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D1377" w14:textId="6864AC50" w:rsidR="0029605B" w:rsidRPr="005E32C0" w:rsidRDefault="005E32C0" w:rsidP="0029605B">
      <w:pPr>
        <w:spacing w:line="600" w:lineRule="auto"/>
        <w:jc w:val="both"/>
        <w:rPr>
          <w:rFonts w:ascii="Arial" w:hAnsi="Arial" w:cs="Arial"/>
          <w:color w:val="000000"/>
          <w:u w:val="single"/>
          <w:lang w:val="es-CO" w:eastAsia="en-US" w:bidi="ar-SA"/>
        </w:rPr>
      </w:pPr>
      <w:r w:rsidRPr="005E32C0">
        <w:rPr>
          <w:rFonts w:ascii="Arial" w:hAnsi="Arial" w:cs="Arial"/>
          <w:color w:val="000000"/>
          <w:u w:val="single"/>
          <w:lang w:val="es-ES_tradnl" w:eastAsia="es-ES_tradnl"/>
        </w:rPr>
        <w:t>Numerosas mejoras en tecnolog</w:t>
      </w:r>
      <w:r w:rsidRPr="005E32C0">
        <w:rPr>
          <w:rFonts w:ascii="Arial" w:hAnsi="Arial" w:cs="Arial" w:hint="eastAsia"/>
          <w:color w:val="000000"/>
          <w:u w:val="single"/>
          <w:lang w:val="es-ES_tradnl" w:eastAsia="es-ES_tradnl"/>
        </w:rPr>
        <w:t>í</w:t>
      </w:r>
      <w:r w:rsidRPr="005E32C0">
        <w:rPr>
          <w:rFonts w:ascii="Arial" w:hAnsi="Arial" w:cs="Arial"/>
          <w:color w:val="000000"/>
          <w:u w:val="single"/>
          <w:lang w:val="es-ES_tradnl" w:eastAsia="es-ES_tradnl"/>
        </w:rPr>
        <w:t>a y equipamiento</w:t>
      </w:r>
    </w:p>
    <w:p w14:paraId="6860B324" w14:textId="2FD81AB1" w:rsidR="0029605B" w:rsidRPr="00EC5EDE" w:rsidRDefault="00EC5EDE" w:rsidP="0029605B">
      <w:pPr>
        <w:spacing w:after="240" w:line="360" w:lineRule="auto"/>
        <w:jc w:val="both"/>
        <w:rPr>
          <w:rFonts w:ascii="Arial" w:hAnsi="Arial" w:cs="Arial"/>
          <w:color w:val="000000"/>
          <w:lang w:val="es-CO" w:eastAsia="en-US" w:bidi="ar-SA"/>
        </w:rPr>
      </w:pPr>
      <w:r>
        <w:rPr>
          <w:rFonts w:ascii="Arial" w:hAnsi="Arial" w:cs="Arial"/>
          <w:b/>
          <w:bCs/>
          <w:color w:val="000000"/>
          <w:sz w:val="24"/>
          <w:szCs w:val="24"/>
          <w:lang w:val="es-CO" w:eastAsia="en-US" w:bidi="ar-SA"/>
        </w:rPr>
        <w:t>La actualización de</w:t>
      </w:r>
      <w:r w:rsidRPr="00EC5EDE">
        <w:rPr>
          <w:rFonts w:ascii="Arial" w:hAnsi="Arial" w:cs="Arial"/>
          <w:b/>
          <w:bCs/>
          <w:color w:val="000000"/>
          <w:sz w:val="24"/>
          <w:szCs w:val="24"/>
          <w:lang w:val="es-CO" w:eastAsia="en-US" w:bidi="ar-SA"/>
        </w:rPr>
        <w:t>l Taycan: m</w:t>
      </w:r>
      <w:r w:rsidRPr="00EC5EDE">
        <w:rPr>
          <w:rFonts w:ascii="Arial" w:hAnsi="Arial" w:cs="Arial" w:hint="eastAsia"/>
          <w:b/>
          <w:bCs/>
          <w:color w:val="000000"/>
          <w:sz w:val="24"/>
          <w:szCs w:val="24"/>
          <w:lang w:val="es-CO" w:eastAsia="en-US" w:bidi="ar-SA"/>
        </w:rPr>
        <w:t>á</w:t>
      </w:r>
      <w:r w:rsidRPr="00EC5EDE">
        <w:rPr>
          <w:rFonts w:ascii="Arial" w:hAnsi="Arial" w:cs="Arial"/>
          <w:b/>
          <w:bCs/>
          <w:color w:val="000000"/>
          <w:sz w:val="24"/>
          <w:szCs w:val="24"/>
          <w:lang w:val="es-CO" w:eastAsia="en-US" w:bidi="ar-SA"/>
        </w:rPr>
        <w:t>s autonom</w:t>
      </w:r>
      <w:r w:rsidRPr="00EC5EDE">
        <w:rPr>
          <w:rFonts w:ascii="Arial" w:hAnsi="Arial" w:cs="Arial" w:hint="eastAsia"/>
          <w:b/>
          <w:bCs/>
          <w:color w:val="000000"/>
          <w:sz w:val="24"/>
          <w:szCs w:val="24"/>
          <w:lang w:val="es-CO" w:eastAsia="en-US" w:bidi="ar-SA"/>
        </w:rPr>
        <w:t>í</w:t>
      </w:r>
      <w:r w:rsidRPr="00EC5EDE">
        <w:rPr>
          <w:rFonts w:ascii="Arial" w:hAnsi="Arial" w:cs="Arial"/>
          <w:b/>
          <w:bCs/>
          <w:color w:val="000000"/>
          <w:sz w:val="24"/>
          <w:szCs w:val="24"/>
          <w:lang w:val="es-CO" w:eastAsia="en-US" w:bidi="ar-SA"/>
        </w:rPr>
        <w:t>a, m</w:t>
      </w:r>
      <w:r w:rsidRPr="00EC5EDE">
        <w:rPr>
          <w:rFonts w:ascii="Arial" w:hAnsi="Arial" w:cs="Arial" w:hint="eastAsia"/>
          <w:b/>
          <w:bCs/>
          <w:color w:val="000000"/>
          <w:sz w:val="24"/>
          <w:szCs w:val="24"/>
          <w:lang w:val="es-CO" w:eastAsia="en-US" w:bidi="ar-SA"/>
        </w:rPr>
        <w:t>á</w:t>
      </w:r>
      <w:r w:rsidRPr="00EC5EDE">
        <w:rPr>
          <w:rFonts w:ascii="Arial" w:hAnsi="Arial" w:cs="Arial"/>
          <w:b/>
          <w:bCs/>
          <w:color w:val="000000"/>
          <w:sz w:val="24"/>
          <w:szCs w:val="24"/>
          <w:lang w:val="es-CO" w:eastAsia="en-US" w:bidi="ar-SA"/>
        </w:rPr>
        <w:t>s conectividad y nuevos colores</w:t>
      </w:r>
    </w:p>
    <w:p w14:paraId="24BD31F3" w14:textId="48F9949D" w:rsidR="00FB39EF" w:rsidRPr="004B6345" w:rsidRDefault="003104A7" w:rsidP="008049CB">
      <w:pPr>
        <w:spacing w:line="360" w:lineRule="auto"/>
        <w:jc w:val="both"/>
        <w:rPr>
          <w:rFonts w:ascii="Arial" w:hAnsi="Arial" w:cs="Arial"/>
          <w:b/>
          <w:lang w:val="es-CO"/>
        </w:rPr>
      </w:pPr>
      <w:r w:rsidRPr="002D48CE">
        <w:rPr>
          <w:rFonts w:ascii="Arial" w:hAnsi="Arial" w:cs="Arial"/>
          <w:b/>
          <w:sz w:val="24"/>
          <w:szCs w:val="24"/>
          <w:lang w:val="es-ES_tradnl"/>
        </w:rPr>
        <w:t>Stuttgart</w:t>
      </w:r>
      <w:r w:rsidR="006A3F89" w:rsidRPr="002D48CE">
        <w:rPr>
          <w:rFonts w:ascii="Arial" w:hAnsi="Arial" w:cs="Arial"/>
          <w:b/>
          <w:sz w:val="24"/>
          <w:szCs w:val="24"/>
          <w:lang w:val="es-CO"/>
        </w:rPr>
        <w:t>.</w:t>
      </w:r>
      <w:r w:rsidR="006A3F89" w:rsidRPr="0097043E">
        <w:rPr>
          <w:rFonts w:ascii="Arial" w:hAnsi="Arial" w:cs="Arial"/>
          <w:b/>
          <w:lang w:val="es-CO"/>
        </w:rPr>
        <w:t xml:space="preserve"> </w:t>
      </w:r>
      <w:r w:rsidR="00FB39EF" w:rsidRPr="00FB39EF">
        <w:rPr>
          <w:rFonts w:ascii="Arial" w:hAnsi="Arial" w:cs="Arial"/>
          <w:sz w:val="24"/>
          <w:szCs w:val="24"/>
          <w:lang w:val="es-CO" w:eastAsia="en-US" w:bidi="ar-SA"/>
        </w:rPr>
        <w:t xml:space="preserve">Porsche actualizará </w:t>
      </w:r>
      <w:r w:rsidR="00654259">
        <w:rPr>
          <w:rFonts w:ascii="Arial" w:hAnsi="Arial" w:cs="Arial"/>
          <w:sz w:val="24"/>
          <w:szCs w:val="24"/>
          <w:lang w:val="es-CO" w:eastAsia="en-US" w:bidi="ar-SA"/>
        </w:rPr>
        <w:t>a partir</w:t>
      </w:r>
      <w:r w:rsidR="00FB39EF" w:rsidRPr="00FB39EF">
        <w:rPr>
          <w:rFonts w:ascii="Arial" w:hAnsi="Arial" w:cs="Arial"/>
          <w:sz w:val="24"/>
          <w:szCs w:val="24"/>
          <w:lang w:val="es-CO" w:eastAsia="en-US" w:bidi="ar-SA"/>
        </w:rPr>
        <w:t xml:space="preserve"> de septiembre sus dos deportivos eléctricos, el Taycan y el Taycan Cross Turismo. Entre</w:t>
      </w:r>
      <w:r w:rsidR="00127DF6">
        <w:rPr>
          <w:rFonts w:ascii="Arial" w:hAnsi="Arial" w:cs="Arial"/>
          <w:sz w:val="24"/>
          <w:szCs w:val="24"/>
          <w:lang w:val="es-CO" w:eastAsia="en-US" w:bidi="ar-SA"/>
        </w:rPr>
        <w:t xml:space="preserve"> los </w:t>
      </w:r>
      <w:r w:rsidR="00127DF6" w:rsidRPr="00FB39EF">
        <w:rPr>
          <w:rFonts w:ascii="Arial" w:hAnsi="Arial" w:cs="Arial"/>
          <w:sz w:val="24"/>
          <w:szCs w:val="24"/>
          <w:lang w:val="es-CO" w:eastAsia="en-US" w:bidi="ar-SA"/>
        </w:rPr>
        <w:t>numerosos cambios</w:t>
      </w:r>
      <w:r w:rsidR="00127DF6">
        <w:rPr>
          <w:rFonts w:ascii="Arial" w:hAnsi="Arial" w:cs="Arial"/>
          <w:sz w:val="24"/>
          <w:szCs w:val="24"/>
          <w:lang w:val="es-CO" w:eastAsia="en-US" w:bidi="ar-SA"/>
        </w:rPr>
        <w:t xml:space="preserve"> destaca e</w:t>
      </w:r>
      <w:r w:rsidR="00FB39EF" w:rsidRPr="00FB39EF">
        <w:rPr>
          <w:rFonts w:ascii="Arial" w:hAnsi="Arial" w:cs="Arial"/>
          <w:sz w:val="24"/>
          <w:szCs w:val="24"/>
          <w:lang w:val="es-CO" w:eastAsia="en-US" w:bidi="ar-SA"/>
        </w:rPr>
        <w:t xml:space="preserve">l aumento de la autonomía en el uso diario gracias a la implementación de nuevas tecnologías. Otras mejoras importantes son la integración de Android Auto en el sistema Porsche Communication Management (PCM). Con las nuevas opciones Paint to Sample y Paint to Sample Plus, el cliente puede elegir ahora una gama de colores poco habituales y muy personales. Dos ejemplos son el clásico rojo Rubystar de </w:t>
      </w:r>
      <w:r w:rsidR="004B47C5">
        <w:rPr>
          <w:rFonts w:ascii="Arial" w:hAnsi="Arial" w:cs="Arial"/>
          <w:sz w:val="24"/>
          <w:szCs w:val="24"/>
          <w:lang w:val="es-CO" w:eastAsia="en-US" w:bidi="ar-SA"/>
        </w:rPr>
        <w:t>la década de 19</w:t>
      </w:r>
      <w:r w:rsidR="00FB39EF" w:rsidRPr="00FB39EF">
        <w:rPr>
          <w:rFonts w:ascii="Arial" w:hAnsi="Arial" w:cs="Arial"/>
          <w:sz w:val="24"/>
          <w:szCs w:val="24"/>
          <w:lang w:val="es-CO" w:eastAsia="en-US" w:bidi="ar-SA"/>
        </w:rPr>
        <w:t>90 o el verde Acid brillante.</w:t>
      </w:r>
    </w:p>
    <w:p w14:paraId="0932031C" w14:textId="77777777" w:rsidR="00FB39EF" w:rsidRPr="00FB39EF" w:rsidRDefault="00FB39EF" w:rsidP="008049CB">
      <w:pPr>
        <w:spacing w:line="360" w:lineRule="auto"/>
        <w:jc w:val="both"/>
        <w:rPr>
          <w:rFonts w:ascii="Times New Roman" w:hAnsi="Times New Roman"/>
          <w:sz w:val="24"/>
          <w:szCs w:val="24"/>
          <w:lang w:val="es-CO" w:eastAsia="en-US" w:bidi="ar-SA"/>
        </w:rPr>
      </w:pPr>
      <w:r w:rsidRPr="00FB39EF">
        <w:rPr>
          <w:rFonts w:ascii="Arial" w:hAnsi="Arial" w:cs="Arial"/>
          <w:sz w:val="24"/>
          <w:szCs w:val="24"/>
          <w:lang w:val="es-CO" w:eastAsia="en-US" w:bidi="ar-SA"/>
        </w:rPr>
        <w:t> </w:t>
      </w:r>
    </w:p>
    <w:p w14:paraId="5EADF5C1" w14:textId="1EDA8068" w:rsidR="00FB39EF" w:rsidRPr="00FB39EF" w:rsidRDefault="00FB39EF" w:rsidP="008049CB">
      <w:pPr>
        <w:spacing w:line="360" w:lineRule="auto"/>
        <w:jc w:val="both"/>
        <w:rPr>
          <w:rFonts w:ascii="Times New Roman" w:hAnsi="Times New Roman"/>
          <w:sz w:val="24"/>
          <w:szCs w:val="24"/>
          <w:lang w:val="es-CO" w:eastAsia="en-US" w:bidi="ar-SA"/>
        </w:rPr>
      </w:pPr>
      <w:r w:rsidRPr="00FB39EF">
        <w:rPr>
          <w:rFonts w:ascii="Arial" w:hAnsi="Arial" w:cs="Arial"/>
          <w:sz w:val="24"/>
          <w:szCs w:val="24"/>
          <w:lang w:val="es-CO" w:eastAsia="en-US" w:bidi="ar-SA"/>
        </w:rPr>
        <w:t>“</w:t>
      </w:r>
      <w:r w:rsidR="004B47C5">
        <w:rPr>
          <w:rFonts w:ascii="Arial" w:hAnsi="Arial" w:cs="Arial"/>
          <w:sz w:val="24"/>
          <w:szCs w:val="24"/>
          <w:lang w:val="es-CO" w:eastAsia="en-US" w:bidi="ar-SA"/>
        </w:rPr>
        <w:t xml:space="preserve">Sometemos nuestros </w:t>
      </w:r>
      <w:r w:rsidRPr="00FB39EF">
        <w:rPr>
          <w:rFonts w:ascii="Arial" w:hAnsi="Arial" w:cs="Arial"/>
          <w:sz w:val="24"/>
          <w:szCs w:val="24"/>
          <w:lang w:val="es-CO" w:eastAsia="en-US" w:bidi="ar-SA"/>
        </w:rPr>
        <w:t>vehículos a un desarrollo técnico continuo. Esto forma parte del ADN de Porsche. La última evolución del Taycan impresiona por el alto grado de conectividad que ofrece, gracias a que ahora también es compatible con Android Auto”, di</w:t>
      </w:r>
      <w:r w:rsidR="008C0C4F">
        <w:rPr>
          <w:rFonts w:ascii="Arial" w:hAnsi="Arial" w:cs="Arial"/>
          <w:sz w:val="24"/>
          <w:szCs w:val="24"/>
          <w:lang w:val="es-CO" w:eastAsia="en-US" w:bidi="ar-SA"/>
        </w:rPr>
        <w:t>jo</w:t>
      </w:r>
      <w:r w:rsidRPr="00FB39EF">
        <w:rPr>
          <w:rFonts w:ascii="Arial" w:hAnsi="Arial" w:cs="Arial"/>
          <w:sz w:val="24"/>
          <w:szCs w:val="24"/>
          <w:lang w:val="es-CO" w:eastAsia="en-US" w:bidi="ar-SA"/>
        </w:rPr>
        <w:t xml:space="preserve"> Kevin Giek, Vicepresidente de la gama Taycan desde abril</w:t>
      </w:r>
      <w:r w:rsidR="008C0C4F">
        <w:rPr>
          <w:rFonts w:ascii="Arial" w:hAnsi="Arial" w:cs="Arial"/>
          <w:sz w:val="24"/>
          <w:szCs w:val="24"/>
          <w:lang w:val="es-CO" w:eastAsia="en-US" w:bidi="ar-SA"/>
        </w:rPr>
        <w:t xml:space="preserve"> de este año</w:t>
      </w:r>
      <w:r w:rsidRPr="00FB39EF">
        <w:rPr>
          <w:rFonts w:ascii="Arial" w:hAnsi="Arial" w:cs="Arial"/>
          <w:sz w:val="24"/>
          <w:szCs w:val="24"/>
          <w:lang w:val="es-CO" w:eastAsia="en-US" w:bidi="ar-SA"/>
        </w:rPr>
        <w:t>. “Nuestro deportivo cien</w:t>
      </w:r>
      <w:r w:rsidR="00C26044">
        <w:rPr>
          <w:rFonts w:ascii="Arial" w:hAnsi="Arial" w:cs="Arial"/>
          <w:sz w:val="24"/>
          <w:szCs w:val="24"/>
          <w:lang w:val="es-CO" w:eastAsia="en-US" w:bidi="ar-SA"/>
        </w:rPr>
        <w:t>to</w:t>
      </w:r>
      <w:r w:rsidRPr="00FB39EF">
        <w:rPr>
          <w:rFonts w:ascii="Arial" w:hAnsi="Arial" w:cs="Arial"/>
          <w:sz w:val="24"/>
          <w:szCs w:val="24"/>
          <w:lang w:val="es-CO" w:eastAsia="en-US" w:bidi="ar-SA"/>
        </w:rPr>
        <w:t xml:space="preserve"> por cien</w:t>
      </w:r>
      <w:r w:rsidR="00C26044">
        <w:rPr>
          <w:rFonts w:ascii="Arial" w:hAnsi="Arial" w:cs="Arial"/>
          <w:sz w:val="24"/>
          <w:szCs w:val="24"/>
          <w:lang w:val="es-CO" w:eastAsia="en-US" w:bidi="ar-SA"/>
        </w:rPr>
        <w:t>to</w:t>
      </w:r>
      <w:r w:rsidRPr="00FB39EF">
        <w:rPr>
          <w:rFonts w:ascii="Arial" w:hAnsi="Arial" w:cs="Arial"/>
          <w:sz w:val="24"/>
          <w:szCs w:val="24"/>
          <w:lang w:val="es-CO" w:eastAsia="en-US" w:bidi="ar-SA"/>
        </w:rPr>
        <w:t xml:space="preserve"> eléctrico no para de crecer y evolucionar en sus dos variantes. El nuevo Cross Turismo, que </w:t>
      </w:r>
      <w:r w:rsidR="00D8522A">
        <w:rPr>
          <w:rFonts w:ascii="Arial" w:hAnsi="Arial" w:cs="Arial"/>
          <w:sz w:val="24"/>
          <w:szCs w:val="24"/>
          <w:lang w:val="es-CO" w:eastAsia="en-US" w:bidi="ar-SA"/>
        </w:rPr>
        <w:t>está disponible desde</w:t>
      </w:r>
      <w:r w:rsidR="00C26044">
        <w:rPr>
          <w:rFonts w:ascii="Arial" w:hAnsi="Arial" w:cs="Arial"/>
          <w:sz w:val="24"/>
          <w:szCs w:val="24"/>
          <w:lang w:val="es-CO" w:eastAsia="en-US" w:bidi="ar-SA"/>
        </w:rPr>
        <w:t xml:space="preserve"> el segundo trimestre de este año</w:t>
      </w:r>
      <w:r w:rsidRPr="00FB39EF">
        <w:rPr>
          <w:rFonts w:ascii="Arial" w:hAnsi="Arial" w:cs="Arial"/>
          <w:sz w:val="24"/>
          <w:szCs w:val="24"/>
          <w:lang w:val="es-CO" w:eastAsia="en-US" w:bidi="ar-SA"/>
        </w:rPr>
        <w:t>, está despertando un gran interés en nuestra clientela, tal y como demuestra el alto número de pedidos que acumula”.</w:t>
      </w:r>
    </w:p>
    <w:p w14:paraId="52B9C9E0" w14:textId="77777777" w:rsidR="00FB39EF" w:rsidRPr="00FB39EF" w:rsidRDefault="00FB39EF" w:rsidP="008049CB">
      <w:pPr>
        <w:spacing w:line="360" w:lineRule="auto"/>
        <w:jc w:val="both"/>
        <w:rPr>
          <w:rFonts w:ascii="Times New Roman" w:hAnsi="Times New Roman"/>
          <w:sz w:val="24"/>
          <w:szCs w:val="24"/>
          <w:lang w:val="es-CO" w:eastAsia="en-US" w:bidi="ar-SA"/>
        </w:rPr>
      </w:pPr>
      <w:r w:rsidRPr="00FB39EF">
        <w:rPr>
          <w:rFonts w:ascii="Arial" w:hAnsi="Arial" w:cs="Arial"/>
          <w:sz w:val="24"/>
          <w:szCs w:val="24"/>
          <w:lang w:val="es-CO" w:eastAsia="en-US" w:bidi="ar-SA"/>
        </w:rPr>
        <w:t> </w:t>
      </w:r>
    </w:p>
    <w:p w14:paraId="3C826B45" w14:textId="77777777" w:rsidR="00FB39EF" w:rsidRPr="00FB39EF" w:rsidRDefault="00FB39EF" w:rsidP="008049CB">
      <w:pPr>
        <w:spacing w:line="360" w:lineRule="auto"/>
        <w:jc w:val="both"/>
        <w:rPr>
          <w:rFonts w:ascii="Times New Roman" w:hAnsi="Times New Roman"/>
          <w:sz w:val="24"/>
          <w:szCs w:val="24"/>
          <w:lang w:val="es-CO" w:eastAsia="en-US" w:bidi="ar-SA"/>
        </w:rPr>
      </w:pPr>
      <w:r w:rsidRPr="00FB39EF">
        <w:rPr>
          <w:rFonts w:ascii="Arial" w:hAnsi="Arial" w:cs="Arial"/>
          <w:b/>
          <w:bCs/>
          <w:sz w:val="24"/>
          <w:szCs w:val="24"/>
          <w:lang w:val="es-CO" w:eastAsia="en-US" w:bidi="ar-SA"/>
        </w:rPr>
        <w:t>Mejoras tecnológicas: más autonomía en el uso cotidiano</w:t>
      </w:r>
    </w:p>
    <w:p w14:paraId="725A082F" w14:textId="7F0B2FCE" w:rsidR="00FB39EF" w:rsidRPr="00FB39EF" w:rsidRDefault="00FB39EF" w:rsidP="008049CB">
      <w:pPr>
        <w:spacing w:line="360" w:lineRule="auto"/>
        <w:jc w:val="both"/>
        <w:rPr>
          <w:rFonts w:ascii="Times New Roman" w:hAnsi="Times New Roman"/>
          <w:sz w:val="24"/>
          <w:szCs w:val="24"/>
          <w:lang w:val="es-CO" w:eastAsia="en-US" w:bidi="ar-SA"/>
        </w:rPr>
      </w:pPr>
      <w:r w:rsidRPr="00FB39EF">
        <w:rPr>
          <w:rFonts w:ascii="Arial" w:hAnsi="Arial" w:cs="Arial"/>
          <w:sz w:val="24"/>
          <w:szCs w:val="24"/>
          <w:lang w:val="es-CO" w:eastAsia="en-US" w:bidi="ar-SA"/>
        </w:rPr>
        <w:t>No se</w:t>
      </w:r>
      <w:r w:rsidR="00B4075D">
        <w:rPr>
          <w:rFonts w:ascii="Arial" w:hAnsi="Arial" w:cs="Arial"/>
          <w:sz w:val="24"/>
          <w:szCs w:val="24"/>
          <w:lang w:val="es-CO" w:eastAsia="en-US" w:bidi="ar-SA"/>
        </w:rPr>
        <w:t>rán</w:t>
      </w:r>
      <w:r w:rsidRPr="00FB39EF">
        <w:rPr>
          <w:rFonts w:ascii="Arial" w:hAnsi="Arial" w:cs="Arial"/>
          <w:sz w:val="24"/>
          <w:szCs w:val="24"/>
          <w:lang w:val="es-CO" w:eastAsia="en-US" w:bidi="ar-SA"/>
        </w:rPr>
        <w:t xml:space="preserve"> homologa</w:t>
      </w:r>
      <w:r w:rsidR="00B4075D">
        <w:rPr>
          <w:rFonts w:ascii="Arial" w:hAnsi="Arial" w:cs="Arial"/>
          <w:sz w:val="24"/>
          <w:szCs w:val="24"/>
          <w:lang w:val="es-CO" w:eastAsia="en-US" w:bidi="ar-SA"/>
        </w:rPr>
        <w:t>dos</w:t>
      </w:r>
      <w:r w:rsidRPr="00FB39EF">
        <w:rPr>
          <w:rFonts w:ascii="Arial" w:hAnsi="Arial" w:cs="Arial"/>
          <w:sz w:val="24"/>
          <w:szCs w:val="24"/>
          <w:lang w:val="es-CO" w:eastAsia="en-US" w:bidi="ar-SA"/>
        </w:rPr>
        <w:t xml:space="preserve"> nuevos consumos para esta actualización del Taycan, por lo que </w:t>
      </w:r>
      <w:r w:rsidR="00B87A56">
        <w:rPr>
          <w:rFonts w:ascii="Arial" w:hAnsi="Arial" w:cs="Arial"/>
          <w:sz w:val="24"/>
          <w:szCs w:val="24"/>
          <w:lang w:val="es-CO" w:eastAsia="en-US" w:bidi="ar-SA"/>
        </w:rPr>
        <w:t xml:space="preserve">no variarán </w:t>
      </w:r>
      <w:r w:rsidRPr="00FB39EF">
        <w:rPr>
          <w:rFonts w:ascii="Arial" w:hAnsi="Arial" w:cs="Arial"/>
          <w:sz w:val="24"/>
          <w:szCs w:val="24"/>
          <w:lang w:val="es-CO" w:eastAsia="en-US" w:bidi="ar-SA"/>
        </w:rPr>
        <w:t xml:space="preserve">los valores </w:t>
      </w:r>
      <w:r w:rsidR="00843EE7" w:rsidRPr="00FB39EF">
        <w:rPr>
          <w:rFonts w:ascii="Arial" w:hAnsi="Arial" w:cs="Arial"/>
          <w:sz w:val="24"/>
          <w:szCs w:val="24"/>
          <w:lang w:val="es-CO" w:eastAsia="en-US" w:bidi="ar-SA"/>
        </w:rPr>
        <w:t xml:space="preserve">relativos a la autonomía </w:t>
      </w:r>
      <w:r w:rsidR="00843EE7">
        <w:rPr>
          <w:rFonts w:ascii="Arial" w:hAnsi="Arial" w:cs="Arial"/>
          <w:sz w:val="24"/>
          <w:szCs w:val="24"/>
          <w:lang w:val="es-CO" w:eastAsia="en-US" w:bidi="ar-SA"/>
        </w:rPr>
        <w:t>según el</w:t>
      </w:r>
      <w:r w:rsidR="003F7154">
        <w:rPr>
          <w:rFonts w:ascii="Arial" w:hAnsi="Arial" w:cs="Arial"/>
          <w:sz w:val="24"/>
          <w:szCs w:val="24"/>
          <w:lang w:val="es-CO" w:eastAsia="en-US" w:bidi="ar-SA"/>
        </w:rPr>
        <w:t xml:space="preserve"> </w:t>
      </w:r>
      <w:r w:rsidR="00B87A56">
        <w:rPr>
          <w:rFonts w:ascii="Arial" w:hAnsi="Arial" w:cs="Arial"/>
          <w:sz w:val="24"/>
          <w:szCs w:val="24"/>
          <w:lang w:val="es-CO" w:eastAsia="en-US" w:bidi="ar-SA"/>
        </w:rPr>
        <w:t>P</w:t>
      </w:r>
      <w:r w:rsidR="00DA7C69" w:rsidRPr="00DA7C69">
        <w:rPr>
          <w:rFonts w:ascii="Arial" w:hAnsi="Arial" w:cs="Arial"/>
          <w:sz w:val="24"/>
          <w:szCs w:val="24"/>
          <w:lang w:val="es-CO" w:eastAsia="en-US" w:bidi="ar-SA"/>
        </w:rPr>
        <w:t xml:space="preserve">rocedimiento de </w:t>
      </w:r>
      <w:r w:rsidR="00843EE7">
        <w:rPr>
          <w:rFonts w:ascii="Arial" w:hAnsi="Arial" w:cs="Arial"/>
          <w:sz w:val="24"/>
          <w:szCs w:val="24"/>
          <w:lang w:val="es-CO" w:eastAsia="en-US" w:bidi="ar-SA"/>
        </w:rPr>
        <w:t>P</w:t>
      </w:r>
      <w:r w:rsidR="00DA7C69" w:rsidRPr="00DA7C69">
        <w:rPr>
          <w:rFonts w:ascii="Arial" w:hAnsi="Arial" w:cs="Arial"/>
          <w:sz w:val="24"/>
          <w:szCs w:val="24"/>
          <w:lang w:val="es-CO" w:eastAsia="en-US" w:bidi="ar-SA"/>
        </w:rPr>
        <w:t xml:space="preserve">rueba de </w:t>
      </w:r>
      <w:r w:rsidR="00843EE7">
        <w:rPr>
          <w:rFonts w:ascii="Arial" w:hAnsi="Arial" w:cs="Arial"/>
          <w:sz w:val="24"/>
          <w:szCs w:val="24"/>
          <w:lang w:val="es-CO" w:eastAsia="en-US" w:bidi="ar-SA"/>
        </w:rPr>
        <w:lastRenderedPageBreak/>
        <w:t>V</w:t>
      </w:r>
      <w:r w:rsidR="00DA7C69" w:rsidRPr="00DA7C69">
        <w:rPr>
          <w:rFonts w:ascii="Arial" w:hAnsi="Arial" w:cs="Arial"/>
          <w:sz w:val="24"/>
          <w:szCs w:val="24"/>
          <w:lang w:val="es-CO" w:eastAsia="en-US" w:bidi="ar-SA"/>
        </w:rPr>
        <w:t>eh</w:t>
      </w:r>
      <w:r w:rsidR="00DA7C69" w:rsidRPr="00DA7C69">
        <w:rPr>
          <w:rFonts w:ascii="Arial" w:hAnsi="Arial" w:cs="Arial" w:hint="eastAsia"/>
          <w:sz w:val="24"/>
          <w:szCs w:val="24"/>
          <w:lang w:val="es-CO" w:eastAsia="en-US" w:bidi="ar-SA"/>
        </w:rPr>
        <w:t>í</w:t>
      </w:r>
      <w:r w:rsidR="00DA7C69" w:rsidRPr="00DA7C69">
        <w:rPr>
          <w:rFonts w:ascii="Arial" w:hAnsi="Arial" w:cs="Arial"/>
          <w:sz w:val="24"/>
          <w:szCs w:val="24"/>
          <w:lang w:val="es-CO" w:eastAsia="en-US" w:bidi="ar-SA"/>
        </w:rPr>
        <w:t xml:space="preserve">culos </w:t>
      </w:r>
      <w:r w:rsidR="00843EE7">
        <w:rPr>
          <w:rFonts w:ascii="Arial" w:hAnsi="Arial" w:cs="Arial"/>
          <w:sz w:val="24"/>
          <w:szCs w:val="24"/>
          <w:lang w:val="es-CO" w:eastAsia="en-US" w:bidi="ar-SA"/>
        </w:rPr>
        <w:t>L</w:t>
      </w:r>
      <w:r w:rsidR="00DA7C69" w:rsidRPr="00DA7C69">
        <w:rPr>
          <w:rFonts w:ascii="Arial" w:hAnsi="Arial" w:cs="Arial"/>
          <w:sz w:val="24"/>
          <w:szCs w:val="24"/>
          <w:lang w:val="es-CO" w:eastAsia="en-US" w:bidi="ar-SA"/>
        </w:rPr>
        <w:t xml:space="preserve">igeros </w:t>
      </w:r>
      <w:r w:rsidR="00843EE7">
        <w:rPr>
          <w:rFonts w:ascii="Arial" w:hAnsi="Arial" w:cs="Arial"/>
          <w:sz w:val="24"/>
          <w:szCs w:val="24"/>
          <w:lang w:val="es-CO" w:eastAsia="en-US" w:bidi="ar-SA"/>
        </w:rPr>
        <w:t>A</w:t>
      </w:r>
      <w:r w:rsidR="00DA7C69" w:rsidRPr="00DA7C69">
        <w:rPr>
          <w:rFonts w:ascii="Arial" w:hAnsi="Arial" w:cs="Arial"/>
          <w:sz w:val="24"/>
          <w:szCs w:val="24"/>
          <w:lang w:val="es-CO" w:eastAsia="en-US" w:bidi="ar-SA"/>
        </w:rPr>
        <w:t xml:space="preserve">rmonizado </w:t>
      </w:r>
      <w:r w:rsidR="00843EE7">
        <w:rPr>
          <w:rFonts w:ascii="Arial" w:hAnsi="Arial" w:cs="Arial"/>
          <w:sz w:val="24"/>
          <w:szCs w:val="24"/>
          <w:lang w:val="es-CO" w:eastAsia="en-US" w:bidi="ar-SA"/>
        </w:rPr>
        <w:t>M</w:t>
      </w:r>
      <w:r w:rsidR="00DA7C69" w:rsidRPr="00DA7C69">
        <w:rPr>
          <w:rFonts w:ascii="Arial" w:hAnsi="Arial" w:cs="Arial"/>
          <w:sz w:val="24"/>
          <w:szCs w:val="24"/>
          <w:lang w:val="es-CO" w:eastAsia="en-US" w:bidi="ar-SA"/>
        </w:rPr>
        <w:t xml:space="preserve">undialmente </w:t>
      </w:r>
      <w:r w:rsidR="00B87A56">
        <w:rPr>
          <w:rFonts w:ascii="Arial" w:hAnsi="Arial" w:cs="Arial"/>
          <w:sz w:val="24"/>
          <w:szCs w:val="24"/>
          <w:lang w:val="es-CO" w:eastAsia="en-US" w:bidi="ar-SA"/>
        </w:rPr>
        <w:t>(</w:t>
      </w:r>
      <w:r w:rsidRPr="00FB39EF">
        <w:rPr>
          <w:rFonts w:ascii="Arial" w:hAnsi="Arial" w:cs="Arial"/>
          <w:sz w:val="24"/>
          <w:szCs w:val="24"/>
          <w:lang w:val="es-CO" w:eastAsia="en-US" w:bidi="ar-SA"/>
        </w:rPr>
        <w:t>WLTP</w:t>
      </w:r>
      <w:r w:rsidR="00DA7C69">
        <w:rPr>
          <w:rFonts w:ascii="Arial" w:hAnsi="Arial" w:cs="Arial"/>
          <w:sz w:val="24"/>
          <w:szCs w:val="24"/>
          <w:lang w:val="es-CO" w:eastAsia="en-US" w:bidi="ar-SA"/>
        </w:rPr>
        <w:t>, por sus siglas en inglés)</w:t>
      </w:r>
      <w:r w:rsidRPr="00FB39EF">
        <w:rPr>
          <w:rFonts w:ascii="Arial" w:hAnsi="Arial" w:cs="Arial"/>
          <w:sz w:val="24"/>
          <w:szCs w:val="24"/>
          <w:lang w:val="es-CO" w:eastAsia="en-US" w:bidi="ar-SA"/>
        </w:rPr>
        <w:t>. Sin embargo, las nuevas versiones tendrán una autonomía mayor en el uso diario gracias a la implementación de mejoras tecnológicas. En los modos Normal y Range, el motor eléctrico delantero de las variantes con tracción total se desacopla de manera casi total cuando la demanda de aceleración es baja. De igual modo, ninguno de los ejes recibe energía cuando el automóvil avanza por inercia o está parado. Esta función de rueda libre reduce las pérdidas por rozamiento. Si el conductor solicita más potencia o cambia el modo de conducción, los motores se vuelven a activar en cuestión de milisegundos.</w:t>
      </w:r>
    </w:p>
    <w:p w14:paraId="02F8F647" w14:textId="77777777" w:rsidR="00FB39EF" w:rsidRPr="00FB39EF" w:rsidRDefault="00FB39EF" w:rsidP="008049CB">
      <w:pPr>
        <w:spacing w:line="360" w:lineRule="auto"/>
        <w:jc w:val="both"/>
        <w:rPr>
          <w:rFonts w:ascii="Times New Roman" w:hAnsi="Times New Roman"/>
          <w:sz w:val="24"/>
          <w:szCs w:val="24"/>
          <w:lang w:val="es-CO" w:eastAsia="en-US" w:bidi="ar-SA"/>
        </w:rPr>
      </w:pPr>
      <w:r w:rsidRPr="00FB39EF">
        <w:rPr>
          <w:rFonts w:ascii="Arial" w:hAnsi="Arial" w:cs="Arial"/>
          <w:sz w:val="24"/>
          <w:szCs w:val="24"/>
          <w:lang w:val="es-CO" w:eastAsia="en-US" w:bidi="ar-SA"/>
        </w:rPr>
        <w:t> </w:t>
      </w:r>
    </w:p>
    <w:p w14:paraId="2BD7F1AA" w14:textId="77777777" w:rsidR="00FB39EF" w:rsidRPr="00FB39EF" w:rsidRDefault="00FB39EF" w:rsidP="008049CB">
      <w:pPr>
        <w:spacing w:line="360" w:lineRule="auto"/>
        <w:jc w:val="both"/>
        <w:rPr>
          <w:rFonts w:ascii="Times New Roman" w:hAnsi="Times New Roman"/>
          <w:sz w:val="24"/>
          <w:szCs w:val="24"/>
          <w:lang w:val="es-CO" w:eastAsia="en-US" w:bidi="ar-SA"/>
        </w:rPr>
      </w:pPr>
      <w:r w:rsidRPr="00FB39EF">
        <w:rPr>
          <w:rFonts w:ascii="Arial" w:hAnsi="Arial" w:cs="Arial"/>
          <w:b/>
          <w:bCs/>
          <w:sz w:val="24"/>
          <w:szCs w:val="24"/>
          <w:lang w:val="es-CO" w:eastAsia="en-US" w:bidi="ar-SA"/>
        </w:rPr>
        <w:t>Android Auto: ahora también integrado en el sistema de infoentretenimiento</w:t>
      </w:r>
    </w:p>
    <w:p w14:paraId="165ED656" w14:textId="2E42C5D2" w:rsidR="00FB39EF" w:rsidRPr="00FB39EF" w:rsidRDefault="00FB39EF" w:rsidP="008049CB">
      <w:pPr>
        <w:spacing w:line="360" w:lineRule="auto"/>
        <w:jc w:val="both"/>
        <w:rPr>
          <w:rFonts w:ascii="Times New Roman" w:hAnsi="Times New Roman"/>
          <w:sz w:val="24"/>
          <w:szCs w:val="24"/>
          <w:lang w:val="es-CO" w:eastAsia="en-US" w:bidi="ar-SA"/>
        </w:rPr>
      </w:pPr>
      <w:r w:rsidRPr="00FB39EF">
        <w:rPr>
          <w:rFonts w:ascii="Arial" w:hAnsi="Arial" w:cs="Arial"/>
          <w:sz w:val="24"/>
          <w:szCs w:val="24"/>
          <w:lang w:val="es-CO" w:eastAsia="en-US" w:bidi="ar-SA"/>
        </w:rPr>
        <w:t xml:space="preserve">El Taycan está dotado de la sexta generación del sistema Porsche Communication Management (PCM). El deportivo eléctrico siempre ha sido pionero en materia de conectividad. Desde este momento, Android Auto también </w:t>
      </w:r>
      <w:r w:rsidR="00A41A1B">
        <w:rPr>
          <w:rFonts w:ascii="Arial" w:hAnsi="Arial" w:cs="Arial"/>
          <w:sz w:val="24"/>
          <w:szCs w:val="24"/>
          <w:lang w:val="es-CO" w:eastAsia="en-US" w:bidi="ar-SA"/>
        </w:rPr>
        <w:t>está incluido</w:t>
      </w:r>
      <w:r w:rsidRPr="00FB39EF">
        <w:rPr>
          <w:rFonts w:ascii="Arial" w:hAnsi="Arial" w:cs="Arial"/>
          <w:sz w:val="24"/>
          <w:szCs w:val="24"/>
          <w:lang w:val="es-CO" w:eastAsia="en-US" w:bidi="ar-SA"/>
        </w:rPr>
        <w:t xml:space="preserve"> en el PCM, junto a la compatibilidad con Apple CarPlay para iPhone. Esto significa que los teléfonos con sistema operativo Google Android ya se pueden integrar en el sistema de información y entretenimiento del Taycan. Por lo tanto, todas aquellas funciones y aplicaciones que no afecten negativamente a la conducción, ahora pueden </w:t>
      </w:r>
      <w:r w:rsidR="00811897">
        <w:rPr>
          <w:rFonts w:ascii="Arial" w:hAnsi="Arial" w:cs="Arial"/>
          <w:sz w:val="24"/>
          <w:szCs w:val="24"/>
          <w:lang w:val="es-CO" w:eastAsia="en-US" w:bidi="ar-SA"/>
        </w:rPr>
        <w:t xml:space="preserve">ser </w:t>
      </w:r>
      <w:r w:rsidRPr="00FB39EF">
        <w:rPr>
          <w:rFonts w:ascii="Arial" w:hAnsi="Arial" w:cs="Arial"/>
          <w:sz w:val="24"/>
          <w:szCs w:val="24"/>
          <w:lang w:val="es-CO" w:eastAsia="en-US" w:bidi="ar-SA"/>
        </w:rPr>
        <w:t>maneja</w:t>
      </w:r>
      <w:r w:rsidR="00811897">
        <w:rPr>
          <w:rFonts w:ascii="Arial" w:hAnsi="Arial" w:cs="Arial"/>
          <w:sz w:val="24"/>
          <w:szCs w:val="24"/>
          <w:lang w:val="es-CO" w:eastAsia="en-US" w:bidi="ar-SA"/>
        </w:rPr>
        <w:t>das</w:t>
      </w:r>
      <w:r w:rsidRPr="00FB39EF">
        <w:rPr>
          <w:rFonts w:ascii="Arial" w:hAnsi="Arial" w:cs="Arial"/>
          <w:sz w:val="24"/>
          <w:szCs w:val="24"/>
          <w:lang w:val="es-CO" w:eastAsia="en-US" w:bidi="ar-SA"/>
        </w:rPr>
        <w:t xml:space="preserve"> mediante los comandos de voz del asistente de Google a través del sistema PCM 6.0.</w:t>
      </w:r>
    </w:p>
    <w:p w14:paraId="4F5150F9" w14:textId="77777777" w:rsidR="00FB39EF" w:rsidRPr="00FB39EF" w:rsidRDefault="00FB39EF" w:rsidP="008049CB">
      <w:pPr>
        <w:spacing w:line="360" w:lineRule="auto"/>
        <w:jc w:val="both"/>
        <w:rPr>
          <w:rFonts w:ascii="Times New Roman" w:hAnsi="Times New Roman"/>
          <w:sz w:val="24"/>
          <w:szCs w:val="24"/>
          <w:lang w:val="es-CO" w:eastAsia="en-US" w:bidi="ar-SA"/>
        </w:rPr>
      </w:pPr>
      <w:r w:rsidRPr="00FB39EF">
        <w:rPr>
          <w:rFonts w:ascii="Arial" w:hAnsi="Arial" w:cs="Arial"/>
          <w:sz w:val="24"/>
          <w:szCs w:val="24"/>
          <w:lang w:val="es-CO" w:eastAsia="en-US" w:bidi="ar-SA"/>
        </w:rPr>
        <w:t> </w:t>
      </w:r>
    </w:p>
    <w:p w14:paraId="7D9C2EFA" w14:textId="39107D2A" w:rsidR="00FB39EF" w:rsidRPr="00FB39EF" w:rsidRDefault="00FB39EF" w:rsidP="008049CB">
      <w:pPr>
        <w:spacing w:line="360" w:lineRule="auto"/>
        <w:jc w:val="both"/>
        <w:rPr>
          <w:rFonts w:ascii="Times New Roman" w:hAnsi="Times New Roman"/>
          <w:sz w:val="24"/>
          <w:szCs w:val="24"/>
          <w:lang w:val="es-CO" w:eastAsia="en-US" w:bidi="ar-SA"/>
        </w:rPr>
      </w:pPr>
      <w:r w:rsidRPr="00FB39EF">
        <w:rPr>
          <w:rFonts w:ascii="Arial" w:hAnsi="Arial" w:cs="Arial"/>
          <w:sz w:val="24"/>
          <w:szCs w:val="24"/>
          <w:lang w:val="es-CO" w:eastAsia="en-US" w:bidi="ar-SA"/>
        </w:rPr>
        <w:t xml:space="preserve">El asistente de voz Voice Pilot </w:t>
      </w:r>
      <w:r w:rsidR="00811897">
        <w:rPr>
          <w:rFonts w:ascii="Arial" w:hAnsi="Arial" w:cs="Arial"/>
          <w:sz w:val="24"/>
          <w:szCs w:val="24"/>
          <w:lang w:val="es-CO" w:eastAsia="en-US" w:bidi="ar-SA"/>
        </w:rPr>
        <w:t>(</w:t>
      </w:r>
      <w:r w:rsidR="005E5D1A">
        <w:rPr>
          <w:rFonts w:ascii="Arial" w:hAnsi="Arial" w:cs="Arial"/>
          <w:sz w:val="24"/>
          <w:szCs w:val="24"/>
          <w:lang w:val="es-CO" w:eastAsia="en-US" w:bidi="ar-SA"/>
        </w:rPr>
        <w:t xml:space="preserve">en </w:t>
      </w:r>
      <w:r w:rsidR="005E5D1A">
        <w:rPr>
          <w:rFonts w:ascii="Arial" w:hAnsi="Arial" w:cs="Arial"/>
          <w:sz w:val="24"/>
          <w:szCs w:val="24"/>
          <w:lang w:val="es-CO" w:eastAsia="en-US" w:bidi="ar-SA"/>
        </w:rPr>
        <w:t>América Latina y el Caribe</w:t>
      </w:r>
      <w:r w:rsidR="005E5D1A">
        <w:rPr>
          <w:rFonts w:ascii="Arial" w:hAnsi="Arial" w:cs="Arial"/>
          <w:sz w:val="24"/>
          <w:szCs w:val="24"/>
          <w:lang w:val="es-CO" w:eastAsia="en-US" w:bidi="ar-SA"/>
        </w:rPr>
        <w:t xml:space="preserve"> está únicamente </w:t>
      </w:r>
      <w:r w:rsidR="005E5D1A">
        <w:rPr>
          <w:rFonts w:ascii="Arial" w:hAnsi="Arial" w:cs="Arial"/>
          <w:sz w:val="24"/>
          <w:szCs w:val="24"/>
          <w:lang w:val="es-CO" w:eastAsia="en-US" w:bidi="ar-SA"/>
        </w:rPr>
        <w:t>disponible en México</w:t>
      </w:r>
      <w:r w:rsidR="005E5D1A">
        <w:rPr>
          <w:rFonts w:ascii="Arial" w:hAnsi="Arial" w:cs="Arial"/>
          <w:sz w:val="24"/>
          <w:szCs w:val="24"/>
          <w:lang w:val="es-CO" w:eastAsia="en-US" w:bidi="ar-SA"/>
        </w:rPr>
        <w:t xml:space="preserve">) </w:t>
      </w:r>
      <w:r w:rsidRPr="00FB39EF">
        <w:rPr>
          <w:rFonts w:ascii="Arial" w:hAnsi="Arial" w:cs="Arial"/>
          <w:sz w:val="24"/>
          <w:szCs w:val="24"/>
          <w:lang w:val="es-CO" w:eastAsia="en-US" w:bidi="ar-SA"/>
        </w:rPr>
        <w:t xml:space="preserve">ha dado un paso adelante a la hora de comprender mejor el lenguaje cotidiano. Por otro lado, el sistema de navegación por satélite calcula las rutas con mayor rapidez, utiliza principalmente la búsqueda </w:t>
      </w:r>
      <w:r w:rsidRPr="00FB39EF">
        <w:rPr>
          <w:rFonts w:ascii="Arial" w:hAnsi="Arial" w:cs="Arial"/>
          <w:i/>
          <w:iCs/>
          <w:sz w:val="24"/>
          <w:szCs w:val="24"/>
          <w:lang w:val="es-CO" w:eastAsia="en-US" w:bidi="ar-SA"/>
        </w:rPr>
        <w:t>online</w:t>
      </w:r>
      <w:r w:rsidRPr="00FB39EF">
        <w:rPr>
          <w:rFonts w:ascii="Arial" w:hAnsi="Arial" w:cs="Arial"/>
          <w:sz w:val="24"/>
          <w:szCs w:val="24"/>
          <w:lang w:val="es-CO" w:eastAsia="en-US" w:bidi="ar-SA"/>
        </w:rPr>
        <w:t xml:space="preserve"> para los puntos de interés y muestra la información con mayor claridad.</w:t>
      </w:r>
    </w:p>
    <w:p w14:paraId="6BC33ACF" w14:textId="77777777" w:rsidR="00FB39EF" w:rsidRPr="00FB39EF" w:rsidRDefault="00FB39EF" w:rsidP="008049CB">
      <w:pPr>
        <w:spacing w:line="360" w:lineRule="auto"/>
        <w:jc w:val="both"/>
        <w:rPr>
          <w:rFonts w:ascii="Times New Roman" w:hAnsi="Times New Roman"/>
          <w:sz w:val="24"/>
          <w:szCs w:val="24"/>
          <w:lang w:val="es-CO" w:eastAsia="en-US" w:bidi="ar-SA"/>
        </w:rPr>
      </w:pPr>
      <w:r w:rsidRPr="00FB39EF">
        <w:rPr>
          <w:rFonts w:ascii="Arial" w:hAnsi="Arial" w:cs="Arial"/>
          <w:sz w:val="24"/>
          <w:szCs w:val="24"/>
          <w:lang w:val="es-CO" w:eastAsia="en-US" w:bidi="ar-SA"/>
        </w:rPr>
        <w:t> </w:t>
      </w:r>
    </w:p>
    <w:p w14:paraId="3BB3F922" w14:textId="04292654" w:rsidR="00FB39EF" w:rsidRPr="00FB39EF" w:rsidRDefault="00FB39EF" w:rsidP="008049CB">
      <w:pPr>
        <w:spacing w:line="360" w:lineRule="auto"/>
        <w:jc w:val="both"/>
        <w:rPr>
          <w:rFonts w:ascii="Times New Roman" w:hAnsi="Times New Roman"/>
          <w:sz w:val="24"/>
          <w:szCs w:val="24"/>
          <w:lang w:val="es-CO" w:eastAsia="en-US" w:bidi="ar-SA"/>
        </w:rPr>
      </w:pPr>
      <w:r w:rsidRPr="00FB39EF">
        <w:rPr>
          <w:rFonts w:ascii="Arial" w:hAnsi="Arial" w:cs="Arial"/>
          <w:sz w:val="24"/>
          <w:szCs w:val="24"/>
          <w:lang w:val="es-CO" w:eastAsia="en-US" w:bidi="ar-SA"/>
        </w:rPr>
        <w:t xml:space="preserve">En cuanto al diseño, el sistema operativo también </w:t>
      </w:r>
      <w:r w:rsidR="00AB76BB">
        <w:rPr>
          <w:rFonts w:ascii="Arial" w:hAnsi="Arial" w:cs="Arial"/>
          <w:sz w:val="24"/>
          <w:szCs w:val="24"/>
          <w:lang w:val="es-CO" w:eastAsia="en-US" w:bidi="ar-SA"/>
        </w:rPr>
        <w:t xml:space="preserve">ha sido </w:t>
      </w:r>
      <w:r w:rsidRPr="00FB39EF">
        <w:rPr>
          <w:rFonts w:ascii="Arial" w:hAnsi="Arial" w:cs="Arial"/>
          <w:sz w:val="24"/>
          <w:szCs w:val="24"/>
          <w:lang w:val="es-CO" w:eastAsia="en-US" w:bidi="ar-SA"/>
        </w:rPr>
        <w:t xml:space="preserve">renovado ligeramente: ahora hay cinco opciones de menú en lugar de tres en el lado izquierdo de la pantalla central, y los iconos pueden </w:t>
      </w:r>
      <w:r w:rsidR="00AB76BB">
        <w:rPr>
          <w:rFonts w:ascii="Arial" w:hAnsi="Arial" w:cs="Arial"/>
          <w:sz w:val="24"/>
          <w:szCs w:val="24"/>
          <w:lang w:val="es-CO" w:eastAsia="en-US" w:bidi="ar-SA"/>
        </w:rPr>
        <w:t xml:space="preserve">ser </w:t>
      </w:r>
      <w:r w:rsidRPr="00FB39EF">
        <w:rPr>
          <w:rFonts w:ascii="Arial" w:hAnsi="Arial" w:cs="Arial"/>
          <w:sz w:val="24"/>
          <w:szCs w:val="24"/>
          <w:lang w:val="es-CO" w:eastAsia="en-US" w:bidi="ar-SA"/>
        </w:rPr>
        <w:t>organiza</w:t>
      </w:r>
      <w:r w:rsidR="00AB76BB">
        <w:rPr>
          <w:rFonts w:ascii="Arial" w:hAnsi="Arial" w:cs="Arial"/>
          <w:sz w:val="24"/>
          <w:szCs w:val="24"/>
          <w:lang w:val="es-CO" w:eastAsia="en-US" w:bidi="ar-SA"/>
        </w:rPr>
        <w:t>dos</w:t>
      </w:r>
      <w:r w:rsidRPr="00FB39EF">
        <w:rPr>
          <w:rFonts w:ascii="Arial" w:hAnsi="Arial" w:cs="Arial"/>
          <w:sz w:val="24"/>
          <w:szCs w:val="24"/>
          <w:lang w:val="es-CO" w:eastAsia="en-US" w:bidi="ar-SA"/>
        </w:rPr>
        <w:t xml:space="preserve"> individualmente.</w:t>
      </w:r>
    </w:p>
    <w:p w14:paraId="0269506B" w14:textId="77777777" w:rsidR="00FB39EF" w:rsidRPr="00FB39EF" w:rsidRDefault="00FB39EF" w:rsidP="008049CB">
      <w:pPr>
        <w:spacing w:line="360" w:lineRule="auto"/>
        <w:jc w:val="both"/>
        <w:rPr>
          <w:rFonts w:ascii="Times New Roman" w:hAnsi="Times New Roman"/>
          <w:sz w:val="24"/>
          <w:szCs w:val="24"/>
          <w:lang w:val="es-CO" w:eastAsia="en-US" w:bidi="ar-SA"/>
        </w:rPr>
      </w:pPr>
      <w:r w:rsidRPr="00FB39EF">
        <w:rPr>
          <w:rFonts w:ascii="Arial" w:hAnsi="Arial" w:cs="Arial"/>
          <w:sz w:val="24"/>
          <w:szCs w:val="24"/>
          <w:lang w:val="es-CO" w:eastAsia="en-US" w:bidi="ar-SA"/>
        </w:rPr>
        <w:t> </w:t>
      </w:r>
    </w:p>
    <w:p w14:paraId="1D3EBBCA" w14:textId="77777777" w:rsidR="00FB39EF" w:rsidRPr="00FB39EF" w:rsidRDefault="00FB39EF" w:rsidP="008049CB">
      <w:pPr>
        <w:spacing w:line="360" w:lineRule="auto"/>
        <w:jc w:val="both"/>
        <w:rPr>
          <w:rFonts w:ascii="Times New Roman" w:hAnsi="Times New Roman"/>
          <w:sz w:val="24"/>
          <w:szCs w:val="24"/>
          <w:lang w:val="es-CO" w:eastAsia="en-US" w:bidi="ar-SA"/>
        </w:rPr>
      </w:pPr>
      <w:r w:rsidRPr="00FB39EF">
        <w:rPr>
          <w:rFonts w:ascii="Arial" w:hAnsi="Arial" w:cs="Arial"/>
          <w:b/>
          <w:bCs/>
          <w:sz w:val="24"/>
          <w:szCs w:val="24"/>
          <w:lang w:val="es-CO" w:eastAsia="en-US" w:bidi="ar-SA"/>
        </w:rPr>
        <w:t xml:space="preserve">Vuelven los colores de culto: pinturas aún más personalizadas </w:t>
      </w:r>
    </w:p>
    <w:p w14:paraId="0AB70097" w14:textId="72E57A0F" w:rsidR="00FB39EF" w:rsidRPr="00FB39EF" w:rsidRDefault="00FB39EF" w:rsidP="008049CB">
      <w:pPr>
        <w:spacing w:line="360" w:lineRule="auto"/>
        <w:jc w:val="both"/>
        <w:rPr>
          <w:rFonts w:ascii="Times New Roman" w:hAnsi="Times New Roman"/>
          <w:sz w:val="24"/>
          <w:szCs w:val="24"/>
          <w:lang w:val="es-CO" w:eastAsia="en-US" w:bidi="ar-SA"/>
        </w:rPr>
      </w:pPr>
      <w:r w:rsidRPr="00FB39EF">
        <w:rPr>
          <w:rFonts w:ascii="Arial" w:hAnsi="Arial" w:cs="Arial"/>
          <w:sz w:val="24"/>
          <w:szCs w:val="24"/>
          <w:lang w:val="es-CO" w:eastAsia="en-US" w:bidi="ar-SA"/>
        </w:rPr>
        <w:lastRenderedPageBreak/>
        <w:t xml:space="preserve">En </w:t>
      </w:r>
      <w:r w:rsidR="00D34793">
        <w:rPr>
          <w:rFonts w:ascii="Arial" w:hAnsi="Arial" w:cs="Arial"/>
          <w:sz w:val="24"/>
          <w:szCs w:val="24"/>
          <w:lang w:val="es-CO" w:eastAsia="en-US" w:bidi="ar-SA"/>
        </w:rPr>
        <w:t>la década de 19</w:t>
      </w:r>
      <w:r w:rsidRPr="00FB39EF">
        <w:rPr>
          <w:rFonts w:ascii="Arial" w:hAnsi="Arial" w:cs="Arial"/>
          <w:sz w:val="24"/>
          <w:szCs w:val="24"/>
          <w:lang w:val="es-CO" w:eastAsia="en-US" w:bidi="ar-SA"/>
        </w:rPr>
        <w:t xml:space="preserve">90, Porsche introdujo una serie de tonos de pintura muy especiales en su gama. Estos colores rápidamente alcanzaron el estatus de culto entre los aficionados de la marca y son especialmente populares hoy en día </w:t>
      </w:r>
      <w:r w:rsidR="004E28EB">
        <w:rPr>
          <w:rFonts w:ascii="Arial" w:hAnsi="Arial" w:cs="Arial"/>
          <w:sz w:val="24"/>
          <w:szCs w:val="24"/>
          <w:lang w:val="es-CO" w:eastAsia="en-US" w:bidi="ar-SA"/>
        </w:rPr>
        <w:t xml:space="preserve">en </w:t>
      </w:r>
      <w:r w:rsidRPr="00FB39EF">
        <w:rPr>
          <w:rFonts w:ascii="Arial" w:hAnsi="Arial" w:cs="Arial"/>
          <w:sz w:val="24"/>
          <w:szCs w:val="24"/>
          <w:lang w:val="es-CO" w:eastAsia="en-US" w:bidi="ar-SA"/>
        </w:rPr>
        <w:t>el 911 de la generación 964</w:t>
      </w:r>
      <w:r w:rsidR="004E28EB">
        <w:rPr>
          <w:rFonts w:ascii="Arial" w:hAnsi="Arial" w:cs="Arial"/>
          <w:sz w:val="24"/>
          <w:szCs w:val="24"/>
          <w:lang w:val="es-CO" w:eastAsia="en-US" w:bidi="ar-SA"/>
        </w:rPr>
        <w:t>, entre otros modelos</w:t>
      </w:r>
      <w:r w:rsidRPr="00FB39EF">
        <w:rPr>
          <w:rFonts w:ascii="Arial" w:hAnsi="Arial" w:cs="Arial"/>
          <w:sz w:val="24"/>
          <w:szCs w:val="24"/>
          <w:lang w:val="es-CO" w:eastAsia="en-US" w:bidi="ar-SA"/>
        </w:rPr>
        <w:t xml:space="preserve">. Como parte de la estrategia de personalización de Porsche Exclusive Manufaktur, el Taycan ahora está disponible con algunos colores clásicos a través de las nuevas opciones Paint to Sample y Paint to Sample Plus, que permiten elegir tonalidades especiales como complemento a los 17 colores de serie. Paint to Sample da acceso a 65 registros más, entre los que </w:t>
      </w:r>
      <w:r w:rsidR="008F49D7">
        <w:rPr>
          <w:rFonts w:ascii="Arial" w:hAnsi="Arial" w:cs="Arial"/>
          <w:sz w:val="24"/>
          <w:szCs w:val="24"/>
          <w:lang w:val="es-CO" w:eastAsia="en-US" w:bidi="ar-SA"/>
        </w:rPr>
        <w:t>están</w:t>
      </w:r>
      <w:r w:rsidRPr="00FB39EF">
        <w:rPr>
          <w:rFonts w:ascii="Arial" w:hAnsi="Arial" w:cs="Arial"/>
          <w:sz w:val="24"/>
          <w:szCs w:val="24"/>
          <w:lang w:val="es-CO" w:eastAsia="en-US" w:bidi="ar-SA"/>
        </w:rPr>
        <w:t xml:space="preserve"> inclu</w:t>
      </w:r>
      <w:r w:rsidR="008F49D7">
        <w:rPr>
          <w:rFonts w:ascii="Arial" w:hAnsi="Arial" w:cs="Arial"/>
          <w:sz w:val="24"/>
          <w:szCs w:val="24"/>
          <w:lang w:val="es-CO" w:eastAsia="en-US" w:bidi="ar-SA"/>
        </w:rPr>
        <w:t>idos</w:t>
      </w:r>
      <w:r w:rsidRPr="00FB39EF">
        <w:rPr>
          <w:rFonts w:ascii="Arial" w:hAnsi="Arial" w:cs="Arial"/>
          <w:sz w:val="24"/>
          <w:szCs w:val="24"/>
          <w:lang w:val="es-CO" w:eastAsia="en-US" w:bidi="ar-SA"/>
        </w:rPr>
        <w:t xml:space="preserve"> el azul Moonlight metalizado, el verde Acid, el rojo Rubystar, el azul Riviera y el Viola metalizado. Todos ellos son muy característicos de Porsche. Paint to Sample Plus ofrece a los clientes casi total libertad en la elección del color, incluso permitiéndoles combinar su Taycan con su accesorio favorito.</w:t>
      </w:r>
    </w:p>
    <w:p w14:paraId="299E60EC" w14:textId="77777777" w:rsidR="00FB39EF" w:rsidRPr="00FB39EF" w:rsidRDefault="00FB39EF" w:rsidP="008049CB">
      <w:pPr>
        <w:spacing w:line="360" w:lineRule="auto"/>
        <w:jc w:val="both"/>
        <w:rPr>
          <w:rFonts w:ascii="Times New Roman" w:hAnsi="Times New Roman"/>
          <w:sz w:val="24"/>
          <w:szCs w:val="24"/>
          <w:lang w:val="es-CO" w:eastAsia="en-US" w:bidi="ar-SA"/>
        </w:rPr>
      </w:pPr>
      <w:r w:rsidRPr="00FB39EF">
        <w:rPr>
          <w:rFonts w:ascii="Arial" w:hAnsi="Arial" w:cs="Arial"/>
          <w:sz w:val="24"/>
          <w:szCs w:val="24"/>
          <w:lang w:val="es-CO" w:eastAsia="en-US" w:bidi="ar-SA"/>
        </w:rPr>
        <w:t> </w:t>
      </w:r>
    </w:p>
    <w:p w14:paraId="3BF8FCD3" w14:textId="4CBF40AF" w:rsidR="00FB39EF" w:rsidRPr="00FB39EF" w:rsidRDefault="00FB39EF" w:rsidP="008049CB">
      <w:pPr>
        <w:spacing w:line="360" w:lineRule="auto"/>
        <w:jc w:val="both"/>
        <w:rPr>
          <w:rFonts w:ascii="Times New Roman" w:hAnsi="Times New Roman"/>
          <w:sz w:val="24"/>
          <w:szCs w:val="24"/>
          <w:lang w:val="es-CO" w:eastAsia="en-US" w:bidi="ar-SA"/>
        </w:rPr>
      </w:pPr>
      <w:r w:rsidRPr="00FB39EF">
        <w:rPr>
          <w:rFonts w:ascii="Arial" w:hAnsi="Arial" w:cs="Arial"/>
          <w:b/>
          <w:bCs/>
          <w:sz w:val="24"/>
          <w:szCs w:val="24"/>
          <w:lang w:val="es-CO" w:eastAsia="en-US" w:bidi="ar-SA"/>
        </w:rPr>
        <w:t>Carga en la carretera: Porsche Charging Service con casi 200</w:t>
      </w:r>
      <w:r w:rsidR="00224177">
        <w:rPr>
          <w:rFonts w:ascii="Arial" w:hAnsi="Arial" w:cs="Arial"/>
          <w:b/>
          <w:bCs/>
          <w:sz w:val="24"/>
          <w:szCs w:val="24"/>
          <w:lang w:val="es-CO" w:eastAsia="en-US" w:bidi="ar-SA"/>
        </w:rPr>
        <w:t xml:space="preserve"> </w:t>
      </w:r>
      <w:r w:rsidRPr="00FB39EF">
        <w:rPr>
          <w:rFonts w:ascii="Arial" w:hAnsi="Arial" w:cs="Arial"/>
          <w:b/>
          <w:bCs/>
          <w:sz w:val="24"/>
          <w:szCs w:val="24"/>
          <w:lang w:val="es-CO" w:eastAsia="en-US" w:bidi="ar-SA"/>
        </w:rPr>
        <w:t>000 cargadores</w:t>
      </w:r>
    </w:p>
    <w:p w14:paraId="5A08023E" w14:textId="65076540" w:rsidR="00FB39EF" w:rsidRDefault="00FB39EF" w:rsidP="008049CB">
      <w:pPr>
        <w:spacing w:line="360" w:lineRule="auto"/>
        <w:jc w:val="both"/>
        <w:rPr>
          <w:rFonts w:ascii="Arial" w:hAnsi="Arial" w:cs="Arial"/>
          <w:sz w:val="24"/>
          <w:szCs w:val="24"/>
          <w:lang w:val="es-CO" w:eastAsia="en-US" w:bidi="ar-SA"/>
        </w:rPr>
      </w:pPr>
      <w:r w:rsidRPr="00FB39EF">
        <w:rPr>
          <w:rFonts w:ascii="Arial" w:hAnsi="Arial" w:cs="Arial"/>
          <w:sz w:val="24"/>
          <w:szCs w:val="24"/>
          <w:lang w:val="es-CO" w:eastAsia="en-US" w:bidi="ar-SA"/>
        </w:rPr>
        <w:t>Porsche Charging Service es una aplicación que da acceso a puntos de carga de todo el mundo pertenecientes a diferentes redes, con la facturación centralizada y gestionada a través de Porsche. Actualmente hay cerca de 200</w:t>
      </w:r>
      <w:r w:rsidR="00C43158">
        <w:rPr>
          <w:rFonts w:ascii="Arial" w:hAnsi="Arial" w:cs="Arial"/>
          <w:sz w:val="24"/>
          <w:szCs w:val="24"/>
          <w:lang w:val="es-CO" w:eastAsia="en-US" w:bidi="ar-SA"/>
        </w:rPr>
        <w:t xml:space="preserve"> </w:t>
      </w:r>
      <w:r w:rsidRPr="00FB39EF">
        <w:rPr>
          <w:rFonts w:ascii="Arial" w:hAnsi="Arial" w:cs="Arial"/>
          <w:sz w:val="24"/>
          <w:szCs w:val="24"/>
          <w:lang w:val="es-CO" w:eastAsia="en-US" w:bidi="ar-SA"/>
        </w:rPr>
        <w:t>000 cargadores repartidos en más de 20 países europeos, incluidas 6500 estaciones de carga de corriente continua (CC) de más de 50 kW.</w:t>
      </w:r>
    </w:p>
    <w:p w14:paraId="00333398" w14:textId="30D11AE3" w:rsidR="001F299D" w:rsidRDefault="001F299D" w:rsidP="008049CB">
      <w:pPr>
        <w:spacing w:line="360" w:lineRule="auto"/>
        <w:jc w:val="both"/>
        <w:rPr>
          <w:rFonts w:ascii="Arial" w:hAnsi="Arial" w:cs="Arial"/>
          <w:sz w:val="24"/>
          <w:szCs w:val="24"/>
          <w:lang w:val="es-CO" w:eastAsia="en-US" w:bidi="ar-SA"/>
        </w:rPr>
      </w:pPr>
    </w:p>
    <w:p w14:paraId="61014A9C" w14:textId="3CE56DB2" w:rsidR="00616EBA" w:rsidRPr="00616EBA" w:rsidRDefault="00616EBA" w:rsidP="008049CB">
      <w:pPr>
        <w:spacing w:line="360" w:lineRule="auto"/>
        <w:jc w:val="both"/>
        <w:rPr>
          <w:rFonts w:ascii="Arial" w:hAnsi="Arial" w:cs="Arial"/>
          <w:sz w:val="24"/>
          <w:szCs w:val="24"/>
          <w:lang w:val="es-CO" w:eastAsia="en-US" w:bidi="ar-SA"/>
        </w:rPr>
      </w:pPr>
      <w:r w:rsidRPr="00616EBA">
        <w:rPr>
          <w:rFonts w:ascii="Arial" w:hAnsi="Arial" w:cs="Arial"/>
          <w:sz w:val="24"/>
          <w:szCs w:val="24"/>
          <w:lang w:val="es-CO" w:eastAsia="en-US" w:bidi="ar-SA"/>
        </w:rPr>
        <w:t>Otra oferta destacada es la de Porsche Destination Charging. Gracias a este exclusivo servicio, los clientes pueden cargar sus modelos Porsche el</w:t>
      </w:r>
      <w:r w:rsidRPr="00616EBA">
        <w:rPr>
          <w:rFonts w:ascii="Arial" w:hAnsi="Arial" w:cs="Arial" w:hint="eastAsia"/>
          <w:sz w:val="24"/>
          <w:szCs w:val="24"/>
          <w:lang w:val="es-CO" w:eastAsia="en-US" w:bidi="ar-SA"/>
        </w:rPr>
        <w:t>é</w:t>
      </w:r>
      <w:r w:rsidRPr="00616EBA">
        <w:rPr>
          <w:rFonts w:ascii="Arial" w:hAnsi="Arial" w:cs="Arial"/>
          <w:sz w:val="24"/>
          <w:szCs w:val="24"/>
          <w:lang w:val="es-CO" w:eastAsia="en-US" w:bidi="ar-SA"/>
        </w:rPr>
        <w:t>ctricos o h</w:t>
      </w:r>
      <w:r w:rsidRPr="00616EBA">
        <w:rPr>
          <w:rFonts w:ascii="Arial" w:hAnsi="Arial" w:cs="Arial" w:hint="eastAsia"/>
          <w:sz w:val="24"/>
          <w:szCs w:val="24"/>
          <w:lang w:val="es-CO" w:eastAsia="en-US" w:bidi="ar-SA"/>
        </w:rPr>
        <w:t>í</w:t>
      </w:r>
      <w:r w:rsidRPr="00616EBA">
        <w:rPr>
          <w:rFonts w:ascii="Arial" w:hAnsi="Arial" w:cs="Arial"/>
          <w:sz w:val="24"/>
          <w:szCs w:val="24"/>
          <w:lang w:val="es-CO" w:eastAsia="en-US" w:bidi="ar-SA"/>
        </w:rPr>
        <w:t>bridos enchufables de forma gratuita en destinos especialmente populares, como hoteles, restaurantes, aeropuertos, centros comerciales, clubes deportivos o puertos mar</w:t>
      </w:r>
      <w:r w:rsidRPr="00616EBA">
        <w:rPr>
          <w:rFonts w:ascii="Arial" w:hAnsi="Arial" w:cs="Arial" w:hint="eastAsia"/>
          <w:sz w:val="24"/>
          <w:szCs w:val="24"/>
          <w:lang w:val="es-CO" w:eastAsia="en-US" w:bidi="ar-SA"/>
        </w:rPr>
        <w:t>í</w:t>
      </w:r>
      <w:r w:rsidRPr="00616EBA">
        <w:rPr>
          <w:rFonts w:ascii="Arial" w:hAnsi="Arial" w:cs="Arial"/>
          <w:sz w:val="24"/>
          <w:szCs w:val="24"/>
          <w:lang w:val="es-CO" w:eastAsia="en-US" w:bidi="ar-SA"/>
        </w:rPr>
        <w:t>timos. En este momento cuenta con m</w:t>
      </w:r>
      <w:r w:rsidRPr="00616EBA">
        <w:rPr>
          <w:rFonts w:ascii="Arial" w:hAnsi="Arial" w:cs="Arial" w:hint="eastAsia"/>
          <w:sz w:val="24"/>
          <w:szCs w:val="24"/>
          <w:lang w:val="es-CO" w:eastAsia="en-US" w:bidi="ar-SA"/>
        </w:rPr>
        <w:t>á</w:t>
      </w:r>
      <w:r w:rsidRPr="00616EBA">
        <w:rPr>
          <w:rFonts w:ascii="Arial" w:hAnsi="Arial" w:cs="Arial"/>
          <w:sz w:val="24"/>
          <w:szCs w:val="24"/>
          <w:lang w:val="es-CO" w:eastAsia="en-US" w:bidi="ar-SA"/>
        </w:rPr>
        <w:t>s de 2.000 puntos de carga de corriente alterna (CA) en m</w:t>
      </w:r>
      <w:r w:rsidRPr="00616EBA">
        <w:rPr>
          <w:rFonts w:ascii="Arial" w:hAnsi="Arial" w:cs="Arial" w:hint="eastAsia"/>
          <w:sz w:val="24"/>
          <w:szCs w:val="24"/>
          <w:lang w:val="es-CO" w:eastAsia="en-US" w:bidi="ar-SA"/>
        </w:rPr>
        <w:t>á</w:t>
      </w:r>
      <w:r w:rsidRPr="00616EBA">
        <w:rPr>
          <w:rFonts w:ascii="Arial" w:hAnsi="Arial" w:cs="Arial"/>
          <w:sz w:val="24"/>
          <w:szCs w:val="24"/>
          <w:lang w:val="es-CO" w:eastAsia="en-US" w:bidi="ar-SA"/>
        </w:rPr>
        <w:t>s de 50 pa</w:t>
      </w:r>
      <w:r w:rsidRPr="00616EBA">
        <w:rPr>
          <w:rFonts w:ascii="Arial" w:hAnsi="Arial" w:cs="Arial" w:hint="eastAsia"/>
          <w:sz w:val="24"/>
          <w:szCs w:val="24"/>
          <w:lang w:val="es-CO" w:eastAsia="en-US" w:bidi="ar-SA"/>
        </w:rPr>
        <w:t>í</w:t>
      </w:r>
      <w:r w:rsidRPr="00616EBA">
        <w:rPr>
          <w:rFonts w:ascii="Arial" w:hAnsi="Arial" w:cs="Arial"/>
          <w:sz w:val="24"/>
          <w:szCs w:val="24"/>
          <w:lang w:val="es-CO" w:eastAsia="en-US" w:bidi="ar-SA"/>
        </w:rPr>
        <w:t>ses, con una red que se encuentra en plena expansi</w:t>
      </w:r>
      <w:r w:rsidRPr="00616EBA">
        <w:rPr>
          <w:rFonts w:ascii="Arial" w:hAnsi="Arial" w:cs="Arial" w:hint="eastAsia"/>
          <w:sz w:val="24"/>
          <w:szCs w:val="24"/>
          <w:lang w:val="es-CO" w:eastAsia="en-US" w:bidi="ar-SA"/>
        </w:rPr>
        <w:t>ó</w:t>
      </w:r>
      <w:r w:rsidRPr="00616EBA">
        <w:rPr>
          <w:rFonts w:ascii="Arial" w:hAnsi="Arial" w:cs="Arial"/>
          <w:sz w:val="24"/>
          <w:szCs w:val="24"/>
          <w:lang w:val="es-CO" w:eastAsia="en-US" w:bidi="ar-SA"/>
        </w:rPr>
        <w:t>n.</w:t>
      </w:r>
    </w:p>
    <w:p w14:paraId="58EDAB4A" w14:textId="77777777" w:rsidR="00616EBA" w:rsidRDefault="00616EBA" w:rsidP="008049CB">
      <w:pPr>
        <w:spacing w:line="360" w:lineRule="auto"/>
        <w:jc w:val="both"/>
        <w:rPr>
          <w:rFonts w:ascii="Arial" w:hAnsi="Arial" w:cs="Arial"/>
          <w:sz w:val="24"/>
          <w:szCs w:val="24"/>
          <w:lang w:val="es-CO" w:eastAsia="en-US" w:bidi="ar-SA"/>
        </w:rPr>
      </w:pPr>
    </w:p>
    <w:p w14:paraId="26B7FA70" w14:textId="0A97D2A7" w:rsidR="001F299D" w:rsidRPr="001F299D" w:rsidRDefault="001F299D" w:rsidP="008049CB">
      <w:pPr>
        <w:spacing w:line="360" w:lineRule="auto"/>
        <w:jc w:val="both"/>
        <w:rPr>
          <w:rFonts w:ascii="Arial" w:hAnsi="Arial" w:cs="Arial"/>
          <w:b/>
          <w:bCs/>
          <w:sz w:val="24"/>
          <w:szCs w:val="24"/>
          <w:lang w:val="es-CO" w:eastAsia="en-US" w:bidi="ar-SA"/>
        </w:rPr>
      </w:pPr>
      <w:r w:rsidRPr="001F299D">
        <w:rPr>
          <w:rFonts w:ascii="Arial" w:hAnsi="Arial" w:cs="Arial"/>
          <w:b/>
          <w:bCs/>
          <w:sz w:val="24"/>
          <w:szCs w:val="24"/>
          <w:lang w:val="es-CO" w:eastAsia="en-US" w:bidi="ar-SA"/>
        </w:rPr>
        <w:t>Ecosistema de carga en</w:t>
      </w:r>
      <w:r w:rsidRPr="001F299D">
        <w:rPr>
          <w:rFonts w:ascii="Arial" w:hAnsi="Arial" w:cs="Arial"/>
          <w:b/>
          <w:bCs/>
          <w:sz w:val="24"/>
          <w:szCs w:val="24"/>
          <w:lang w:val="es-CO" w:eastAsia="en-US" w:bidi="ar-SA"/>
        </w:rPr>
        <w:t xml:space="preserve"> América Latina y el Caribe</w:t>
      </w:r>
    </w:p>
    <w:p w14:paraId="653D8ED3" w14:textId="6B4C6B4C" w:rsidR="00C43158" w:rsidRPr="00C43158" w:rsidRDefault="00461399" w:rsidP="00461399">
      <w:pPr>
        <w:spacing w:line="360" w:lineRule="auto"/>
        <w:jc w:val="both"/>
        <w:rPr>
          <w:rFonts w:ascii="Arial" w:hAnsi="Arial" w:cs="Arial"/>
          <w:sz w:val="24"/>
          <w:szCs w:val="24"/>
          <w:lang w:val="es-CO" w:eastAsia="en-US" w:bidi="ar-SA"/>
        </w:rPr>
      </w:pPr>
      <w:r>
        <w:rPr>
          <w:rFonts w:ascii="Arial" w:hAnsi="Arial" w:cs="Arial"/>
          <w:sz w:val="24"/>
          <w:szCs w:val="24"/>
          <w:lang w:val="es-CO" w:eastAsia="en-US" w:bidi="ar-SA"/>
        </w:rPr>
        <w:t xml:space="preserve">En América Latina y el Caribe, </w:t>
      </w:r>
      <w:r w:rsidR="00E738FD" w:rsidRPr="00FB39EF">
        <w:rPr>
          <w:rFonts w:ascii="Arial" w:hAnsi="Arial" w:cs="Arial"/>
          <w:sz w:val="24"/>
          <w:szCs w:val="24"/>
          <w:lang w:val="es-CO" w:eastAsia="en-US" w:bidi="ar-SA"/>
        </w:rPr>
        <w:t xml:space="preserve">Porsche Charging Service </w:t>
      </w:r>
      <w:r>
        <w:rPr>
          <w:rFonts w:ascii="Arial" w:hAnsi="Arial" w:cs="Arial"/>
          <w:sz w:val="24"/>
          <w:szCs w:val="24"/>
          <w:lang w:val="es-CO" w:eastAsia="en-US" w:bidi="ar-SA"/>
        </w:rPr>
        <w:t xml:space="preserve">ya está disponible en República Dominicana, gracias a una alianza con la empresa EverGo. </w:t>
      </w:r>
      <w:r w:rsidR="00502145">
        <w:rPr>
          <w:rFonts w:ascii="Arial" w:hAnsi="Arial" w:cs="Arial"/>
          <w:sz w:val="24"/>
          <w:szCs w:val="24"/>
          <w:lang w:val="es-CO" w:eastAsia="en-US" w:bidi="ar-SA"/>
        </w:rPr>
        <w:t>A raíz de esta</w:t>
      </w:r>
      <w:r w:rsidR="007F1104">
        <w:rPr>
          <w:rFonts w:ascii="Arial" w:hAnsi="Arial" w:cs="Arial"/>
          <w:sz w:val="24"/>
          <w:szCs w:val="24"/>
          <w:lang w:val="es-CO" w:eastAsia="en-US" w:bidi="ar-SA"/>
        </w:rPr>
        <w:t xml:space="preserve"> misma alianza </w:t>
      </w:r>
      <w:r w:rsidR="007F1104">
        <w:rPr>
          <w:rFonts w:ascii="Arial" w:hAnsi="Arial" w:cs="Arial"/>
          <w:sz w:val="24"/>
          <w:szCs w:val="24"/>
          <w:lang w:val="es-CO" w:eastAsia="en-US" w:bidi="ar-SA"/>
        </w:rPr>
        <w:lastRenderedPageBreak/>
        <w:t xml:space="preserve">el servicio estará disponible en Panamá </w:t>
      </w:r>
      <w:r w:rsidR="00467E39">
        <w:rPr>
          <w:rFonts w:ascii="Arial" w:hAnsi="Arial" w:cs="Arial"/>
          <w:sz w:val="24"/>
          <w:szCs w:val="24"/>
          <w:lang w:val="es-CO" w:eastAsia="en-US" w:bidi="ar-SA"/>
        </w:rPr>
        <w:t>a partir del último trimestre</w:t>
      </w:r>
      <w:r w:rsidR="007F1104">
        <w:rPr>
          <w:rFonts w:ascii="Arial" w:hAnsi="Arial" w:cs="Arial"/>
          <w:sz w:val="24"/>
          <w:szCs w:val="24"/>
          <w:lang w:val="es-CO" w:eastAsia="en-US" w:bidi="ar-SA"/>
        </w:rPr>
        <w:t xml:space="preserve"> de este año.</w:t>
      </w:r>
      <w:r w:rsidR="00502145">
        <w:rPr>
          <w:rFonts w:ascii="Arial" w:hAnsi="Arial" w:cs="Arial"/>
          <w:sz w:val="24"/>
          <w:szCs w:val="24"/>
          <w:lang w:val="es-CO" w:eastAsia="en-US" w:bidi="ar-SA"/>
        </w:rPr>
        <w:t xml:space="preserve"> Adicionalmente, el servicio </w:t>
      </w:r>
      <w:r w:rsidR="009044AB">
        <w:rPr>
          <w:rFonts w:ascii="Arial" w:hAnsi="Arial" w:cs="Arial"/>
          <w:sz w:val="24"/>
          <w:szCs w:val="24"/>
          <w:lang w:val="es-CO" w:eastAsia="en-US" w:bidi="ar-SA"/>
        </w:rPr>
        <w:t xml:space="preserve">también comenzará a funcionar </w:t>
      </w:r>
      <w:r w:rsidR="00467E39">
        <w:rPr>
          <w:rFonts w:ascii="Arial" w:hAnsi="Arial" w:cs="Arial"/>
          <w:sz w:val="24"/>
          <w:szCs w:val="24"/>
          <w:lang w:val="es-CO" w:eastAsia="en-US" w:bidi="ar-SA"/>
        </w:rPr>
        <w:t>a partir del mismo período</w:t>
      </w:r>
      <w:r w:rsidR="009044AB">
        <w:rPr>
          <w:rFonts w:ascii="Arial" w:hAnsi="Arial" w:cs="Arial"/>
          <w:sz w:val="24"/>
          <w:szCs w:val="24"/>
          <w:lang w:val="es-CO" w:eastAsia="en-US" w:bidi="ar-SA"/>
        </w:rPr>
        <w:t xml:space="preserve"> </w:t>
      </w:r>
      <w:r w:rsidR="00502145">
        <w:rPr>
          <w:rFonts w:ascii="Arial" w:hAnsi="Arial" w:cs="Arial"/>
          <w:sz w:val="24"/>
          <w:szCs w:val="24"/>
          <w:lang w:val="es-CO" w:eastAsia="en-US" w:bidi="ar-SA"/>
        </w:rPr>
        <w:t>en Chile</w:t>
      </w:r>
      <w:r w:rsidR="009044AB">
        <w:rPr>
          <w:rFonts w:ascii="Arial" w:hAnsi="Arial" w:cs="Arial"/>
          <w:sz w:val="24"/>
          <w:szCs w:val="24"/>
          <w:lang w:val="es-CO" w:eastAsia="en-US" w:bidi="ar-SA"/>
        </w:rPr>
        <w:t xml:space="preserve">, gracias </w:t>
      </w:r>
      <w:r w:rsidR="00593607">
        <w:rPr>
          <w:rFonts w:ascii="Arial" w:hAnsi="Arial" w:cs="Arial"/>
          <w:sz w:val="24"/>
          <w:szCs w:val="24"/>
          <w:lang w:val="es-CO" w:eastAsia="en-US" w:bidi="ar-SA"/>
        </w:rPr>
        <w:t xml:space="preserve">a alianzas estratégicas con </w:t>
      </w:r>
      <w:r w:rsidRPr="00593607">
        <w:rPr>
          <w:rFonts w:ascii="Arial" w:hAnsi="Arial" w:cs="Arial"/>
          <w:sz w:val="24"/>
          <w:szCs w:val="24"/>
          <w:lang w:val="es-CO" w:eastAsia="en-US" w:bidi="ar-SA"/>
        </w:rPr>
        <w:t>Enel X y con Copec Voltex</w:t>
      </w:r>
      <w:r w:rsidR="00593607" w:rsidRPr="00593607">
        <w:rPr>
          <w:rFonts w:ascii="Arial" w:hAnsi="Arial" w:cs="Arial"/>
          <w:sz w:val="24"/>
          <w:szCs w:val="24"/>
          <w:lang w:val="es-CO" w:eastAsia="en-US" w:bidi="ar-SA"/>
        </w:rPr>
        <w:t>.</w:t>
      </w:r>
    </w:p>
    <w:p w14:paraId="582A89F5" w14:textId="72FB6B1F" w:rsidR="00C43158" w:rsidRPr="00C43158" w:rsidRDefault="00C43158" w:rsidP="00461399">
      <w:pPr>
        <w:spacing w:line="360" w:lineRule="auto"/>
        <w:jc w:val="both"/>
        <w:rPr>
          <w:rFonts w:ascii="Arial" w:hAnsi="Arial" w:cs="Arial"/>
          <w:sz w:val="24"/>
          <w:szCs w:val="24"/>
          <w:lang w:val="es-CO" w:eastAsia="en-US" w:bidi="ar-SA"/>
        </w:rPr>
      </w:pPr>
    </w:p>
    <w:p w14:paraId="32496C6A" w14:textId="6528D2BF" w:rsidR="00C43158" w:rsidRPr="00FB39EF" w:rsidRDefault="00C43158" w:rsidP="00461399">
      <w:pPr>
        <w:spacing w:line="360" w:lineRule="auto"/>
        <w:jc w:val="both"/>
        <w:rPr>
          <w:rFonts w:ascii="Arial" w:hAnsi="Arial" w:cs="Arial"/>
          <w:sz w:val="24"/>
          <w:szCs w:val="24"/>
          <w:lang w:val="es-CO" w:eastAsia="en-US" w:bidi="ar-SA"/>
        </w:rPr>
      </w:pPr>
      <w:r w:rsidRPr="00C43158">
        <w:rPr>
          <w:rFonts w:ascii="Arial" w:hAnsi="Arial" w:cs="Arial"/>
          <w:sz w:val="24"/>
          <w:szCs w:val="24"/>
          <w:lang w:val="es-CO" w:eastAsia="en-US" w:bidi="ar-SA"/>
        </w:rPr>
        <w:t>E</w:t>
      </w:r>
      <w:r>
        <w:rPr>
          <w:rFonts w:ascii="Arial" w:hAnsi="Arial" w:cs="Arial"/>
          <w:sz w:val="24"/>
          <w:szCs w:val="24"/>
          <w:lang w:val="es-CO" w:eastAsia="en-US" w:bidi="ar-SA"/>
        </w:rPr>
        <w:t xml:space="preserve">n cuanto a </w:t>
      </w:r>
      <w:r w:rsidR="00B72733">
        <w:rPr>
          <w:rFonts w:ascii="Arial" w:hAnsi="Arial" w:cs="Arial"/>
          <w:sz w:val="24"/>
          <w:szCs w:val="24"/>
          <w:lang w:val="es-CO" w:eastAsia="en-US" w:bidi="ar-SA"/>
        </w:rPr>
        <w:t xml:space="preserve">puntos de carga en los lugares que visitan con mayor frecuencia los clientes de la marca en la región, </w:t>
      </w:r>
      <w:r w:rsidR="00064FDE" w:rsidRPr="00FB39EF">
        <w:rPr>
          <w:rFonts w:ascii="Arial" w:hAnsi="Arial" w:cs="Arial"/>
          <w:sz w:val="24"/>
          <w:szCs w:val="24"/>
          <w:lang w:val="es-CO" w:eastAsia="en-US" w:bidi="ar-SA"/>
        </w:rPr>
        <w:t>Porsche Destination Charging</w:t>
      </w:r>
      <w:r w:rsidR="00064FDE">
        <w:rPr>
          <w:rFonts w:ascii="Arial" w:hAnsi="Arial" w:cs="Arial"/>
          <w:sz w:val="24"/>
          <w:szCs w:val="24"/>
          <w:lang w:val="es-CO" w:eastAsia="en-US" w:bidi="ar-SA"/>
        </w:rPr>
        <w:t xml:space="preserve"> ofrece en la actualidad más de 1</w:t>
      </w:r>
      <w:r w:rsidR="00FD1B3B">
        <w:rPr>
          <w:rFonts w:ascii="Arial" w:hAnsi="Arial" w:cs="Arial"/>
          <w:sz w:val="24"/>
          <w:szCs w:val="24"/>
          <w:lang w:val="es-CO" w:eastAsia="en-US" w:bidi="ar-SA"/>
        </w:rPr>
        <w:t>2</w:t>
      </w:r>
      <w:r w:rsidR="00064FDE">
        <w:rPr>
          <w:rFonts w:ascii="Arial" w:hAnsi="Arial" w:cs="Arial"/>
          <w:sz w:val="24"/>
          <w:szCs w:val="24"/>
          <w:lang w:val="es-CO" w:eastAsia="en-US" w:bidi="ar-SA"/>
        </w:rPr>
        <w:t>0 puntos de carga, cifra que rondará los 250 puntos antes de finalizar el año.</w:t>
      </w:r>
      <w:r w:rsidR="00963169">
        <w:rPr>
          <w:rFonts w:ascii="Arial" w:hAnsi="Arial" w:cs="Arial"/>
          <w:sz w:val="24"/>
          <w:szCs w:val="24"/>
          <w:lang w:val="es-CO" w:eastAsia="en-US" w:bidi="ar-SA"/>
        </w:rPr>
        <w:t xml:space="preserve"> Gracias a las alianzas estratégicas con </w:t>
      </w:r>
      <w:r w:rsidR="00963169" w:rsidRPr="00963169">
        <w:rPr>
          <w:rFonts w:ascii="Arial" w:hAnsi="Arial" w:cs="Arial"/>
          <w:sz w:val="24"/>
          <w:szCs w:val="24"/>
          <w:lang w:val="es-CO" w:eastAsia="en-US" w:bidi="ar-SA"/>
        </w:rPr>
        <w:t>Evergo, Enel X y Copec Voltex</w:t>
      </w:r>
      <w:r w:rsidR="00963169">
        <w:rPr>
          <w:rFonts w:ascii="Arial" w:hAnsi="Arial" w:cs="Arial"/>
          <w:sz w:val="24"/>
          <w:szCs w:val="24"/>
          <w:lang w:val="es-CO" w:eastAsia="en-US" w:bidi="ar-SA"/>
        </w:rPr>
        <w:t>, entre otras empresas, los p</w:t>
      </w:r>
      <w:r w:rsidR="002700D7">
        <w:rPr>
          <w:rFonts w:ascii="Arial" w:hAnsi="Arial" w:cs="Arial"/>
          <w:sz w:val="24"/>
          <w:szCs w:val="24"/>
          <w:lang w:val="es-CO" w:eastAsia="en-US" w:bidi="ar-SA"/>
        </w:rPr>
        <w:t xml:space="preserve">untos de carga superan los 1000 en América Latina y el Caribe. </w:t>
      </w:r>
    </w:p>
    <w:p w14:paraId="214B9676" w14:textId="77777777" w:rsidR="002700D7" w:rsidRDefault="002700D7" w:rsidP="008049CB">
      <w:pPr>
        <w:spacing w:line="360" w:lineRule="auto"/>
        <w:jc w:val="both"/>
        <w:rPr>
          <w:rFonts w:ascii="Arial" w:hAnsi="Arial" w:cs="Arial"/>
          <w:sz w:val="24"/>
          <w:szCs w:val="24"/>
          <w:lang w:val="es-CO" w:eastAsia="en-US" w:bidi="ar-SA"/>
        </w:rPr>
      </w:pPr>
    </w:p>
    <w:p w14:paraId="004AEB54" w14:textId="4261D84B" w:rsidR="00FB39EF" w:rsidRPr="00FB39EF" w:rsidRDefault="002700D7" w:rsidP="008049CB">
      <w:pPr>
        <w:spacing w:line="360" w:lineRule="auto"/>
        <w:jc w:val="both"/>
        <w:rPr>
          <w:rFonts w:ascii="Arial" w:hAnsi="Arial" w:cs="Arial"/>
          <w:sz w:val="24"/>
          <w:szCs w:val="24"/>
          <w:lang w:val="es-CO" w:eastAsia="en-US" w:bidi="ar-SA"/>
        </w:rPr>
      </w:pPr>
      <w:r>
        <w:rPr>
          <w:rFonts w:ascii="Arial" w:hAnsi="Arial" w:cs="Arial"/>
          <w:sz w:val="24"/>
          <w:szCs w:val="24"/>
          <w:lang w:val="es-CO" w:eastAsia="en-US" w:bidi="ar-SA"/>
        </w:rPr>
        <w:t xml:space="preserve">Por otro lado, todos los Porsche Center de la región cuentan con puntos de carga </w:t>
      </w:r>
      <w:r w:rsidR="001734B9">
        <w:rPr>
          <w:rFonts w:ascii="Arial" w:hAnsi="Arial" w:cs="Arial"/>
          <w:sz w:val="24"/>
          <w:szCs w:val="24"/>
          <w:lang w:val="es-CO" w:eastAsia="en-US" w:bidi="ar-SA"/>
        </w:rPr>
        <w:t xml:space="preserve">en los cuales los clientes pueden cargar sus autos de manera gratuita mientras disfrutan </w:t>
      </w:r>
      <w:r w:rsidR="003E4159">
        <w:rPr>
          <w:rFonts w:ascii="Arial" w:hAnsi="Arial" w:cs="Arial"/>
          <w:sz w:val="24"/>
          <w:szCs w:val="24"/>
          <w:lang w:val="es-CO" w:eastAsia="en-US" w:bidi="ar-SA"/>
        </w:rPr>
        <w:t>los</w:t>
      </w:r>
      <w:r w:rsidR="001734B9">
        <w:rPr>
          <w:rFonts w:ascii="Arial" w:hAnsi="Arial" w:cs="Arial"/>
          <w:sz w:val="24"/>
          <w:szCs w:val="24"/>
          <w:lang w:val="es-CO" w:eastAsia="en-US" w:bidi="ar-SA"/>
        </w:rPr>
        <w:t xml:space="preserve"> </w:t>
      </w:r>
      <w:r w:rsidR="003E4159" w:rsidRPr="003E4159">
        <w:rPr>
          <w:rFonts w:ascii="Arial" w:hAnsi="Arial" w:cs="Arial"/>
          <w:sz w:val="24"/>
          <w:szCs w:val="24"/>
          <w:lang w:val="es-CO" w:eastAsia="en-US" w:bidi="ar-SA"/>
        </w:rPr>
        <w:t>nuevos servicios de las salas de conferencias, espacios de trabajo, salones, cafeter</w:t>
      </w:r>
      <w:r w:rsidR="003E4159" w:rsidRPr="003E4159">
        <w:rPr>
          <w:rFonts w:ascii="Arial" w:hAnsi="Arial" w:cs="Arial" w:hint="eastAsia"/>
          <w:sz w:val="24"/>
          <w:szCs w:val="24"/>
          <w:lang w:val="es-CO" w:eastAsia="en-US" w:bidi="ar-SA"/>
        </w:rPr>
        <w:t>í</w:t>
      </w:r>
      <w:r w:rsidR="003E4159" w:rsidRPr="003E4159">
        <w:rPr>
          <w:rFonts w:ascii="Arial" w:hAnsi="Arial" w:cs="Arial"/>
          <w:sz w:val="24"/>
          <w:szCs w:val="24"/>
          <w:lang w:val="es-CO" w:eastAsia="en-US" w:bidi="ar-SA"/>
        </w:rPr>
        <w:t>as y zonas infantiles</w:t>
      </w:r>
      <w:r w:rsidR="001734B9">
        <w:rPr>
          <w:rFonts w:ascii="Arial" w:hAnsi="Arial" w:cs="Arial"/>
          <w:sz w:val="24"/>
          <w:szCs w:val="24"/>
          <w:lang w:val="es-CO" w:eastAsia="en-US" w:bidi="ar-SA"/>
        </w:rPr>
        <w:t>.</w:t>
      </w:r>
    </w:p>
    <w:p w14:paraId="27BCAF10" w14:textId="6CB1A25B" w:rsidR="00143A00" w:rsidRDefault="00143A00" w:rsidP="008049CB">
      <w:pPr>
        <w:spacing w:line="360" w:lineRule="auto"/>
        <w:jc w:val="both"/>
        <w:rPr>
          <w:rFonts w:ascii="Arial" w:hAnsi="Arial" w:cs="Arial"/>
          <w:sz w:val="24"/>
          <w:szCs w:val="24"/>
          <w:lang w:val="es-CO" w:eastAsia="en-US" w:bidi="ar-SA"/>
        </w:rPr>
      </w:pPr>
    </w:p>
    <w:p w14:paraId="21485210" w14:textId="6DE9CB47" w:rsidR="00B8008C" w:rsidRPr="00B8008C" w:rsidRDefault="004D08B0" w:rsidP="008049CB">
      <w:pPr>
        <w:spacing w:line="360" w:lineRule="auto"/>
        <w:jc w:val="both"/>
        <w:rPr>
          <w:rFonts w:ascii="Arial" w:hAnsi="Arial" w:cs="Arial"/>
          <w:sz w:val="24"/>
          <w:szCs w:val="24"/>
          <w:lang w:val="es-CO" w:eastAsia="en-US" w:bidi="ar-SA"/>
        </w:rPr>
      </w:pPr>
      <w:r>
        <w:rPr>
          <w:rFonts w:ascii="Arial" w:hAnsi="Arial" w:cs="Arial"/>
          <w:sz w:val="24"/>
          <w:szCs w:val="24"/>
          <w:lang w:val="es-CO" w:eastAsia="en-US" w:bidi="ar-SA"/>
        </w:rPr>
        <w:t xml:space="preserve">De igual manera, los clientes de autos eléctricos o híbridos enchufables del fabricante alemán disfrutan del servicio </w:t>
      </w:r>
      <w:r w:rsidRPr="004D08B0">
        <w:rPr>
          <w:rFonts w:ascii="Arial" w:hAnsi="Arial" w:cs="Arial"/>
          <w:sz w:val="24"/>
          <w:szCs w:val="24"/>
          <w:lang w:val="es-CO" w:eastAsia="en-US" w:bidi="ar-SA"/>
        </w:rPr>
        <w:t>Porsche Home Charging</w:t>
      </w:r>
      <w:r>
        <w:rPr>
          <w:rFonts w:ascii="Arial" w:hAnsi="Arial" w:cs="Arial"/>
          <w:sz w:val="24"/>
          <w:szCs w:val="24"/>
          <w:lang w:val="es-CO" w:eastAsia="en-US" w:bidi="ar-SA"/>
        </w:rPr>
        <w:t xml:space="preserve">. </w:t>
      </w:r>
      <w:r w:rsidR="00EC7DB3">
        <w:rPr>
          <w:rFonts w:ascii="Arial" w:hAnsi="Arial" w:cs="Arial"/>
          <w:sz w:val="24"/>
          <w:szCs w:val="24"/>
          <w:lang w:val="es-CO" w:eastAsia="en-US" w:bidi="ar-SA"/>
        </w:rPr>
        <w:t xml:space="preserve">De acuerdo a los </w:t>
      </w:r>
      <w:r w:rsidR="00A21F00">
        <w:rPr>
          <w:rFonts w:ascii="Arial" w:hAnsi="Arial" w:cs="Arial"/>
          <w:sz w:val="24"/>
          <w:szCs w:val="24"/>
          <w:lang w:val="es-CO" w:eastAsia="en-US" w:bidi="ar-SA"/>
        </w:rPr>
        <w:t>análisis,</w:t>
      </w:r>
      <w:r w:rsidR="00EC7DB3">
        <w:rPr>
          <w:rFonts w:ascii="Arial" w:hAnsi="Arial" w:cs="Arial"/>
          <w:sz w:val="24"/>
          <w:szCs w:val="24"/>
          <w:lang w:val="es-CO" w:eastAsia="en-US" w:bidi="ar-SA"/>
        </w:rPr>
        <w:t xml:space="preserve"> los propietarios de este tipo de vehículos realizan </w:t>
      </w:r>
      <w:r w:rsidR="00A86DA4">
        <w:rPr>
          <w:rFonts w:ascii="Arial" w:hAnsi="Arial" w:cs="Arial"/>
          <w:sz w:val="24"/>
          <w:szCs w:val="24"/>
          <w:lang w:val="es-CO" w:eastAsia="en-US" w:bidi="ar-SA"/>
        </w:rPr>
        <w:t>más de 80</w:t>
      </w:r>
      <w:r w:rsidR="00A21F00">
        <w:rPr>
          <w:rFonts w:ascii="Arial" w:hAnsi="Arial" w:cs="Arial"/>
          <w:sz w:val="24"/>
          <w:szCs w:val="24"/>
          <w:lang w:val="es-CO" w:eastAsia="en-US" w:bidi="ar-SA"/>
        </w:rPr>
        <w:t xml:space="preserve"> por ciento de las cargas en </w:t>
      </w:r>
      <w:r w:rsidRPr="004D08B0">
        <w:rPr>
          <w:rFonts w:ascii="Arial" w:hAnsi="Arial" w:cs="Arial"/>
          <w:sz w:val="24"/>
          <w:szCs w:val="24"/>
          <w:lang w:val="es-CO" w:eastAsia="en-US" w:bidi="ar-SA"/>
        </w:rPr>
        <w:t xml:space="preserve">su casa o en el trabajo, lugares donde </w:t>
      </w:r>
      <w:r w:rsidR="00A21F00">
        <w:rPr>
          <w:rFonts w:ascii="Arial" w:hAnsi="Arial" w:cs="Arial"/>
          <w:sz w:val="24"/>
          <w:szCs w:val="24"/>
          <w:lang w:val="es-CO" w:eastAsia="en-US" w:bidi="ar-SA"/>
        </w:rPr>
        <w:t xml:space="preserve">los </w:t>
      </w:r>
      <w:r w:rsidR="00127048">
        <w:rPr>
          <w:rFonts w:ascii="Arial" w:hAnsi="Arial" w:cs="Arial"/>
          <w:sz w:val="24"/>
          <w:szCs w:val="24"/>
          <w:lang w:val="es-CO" w:eastAsia="en-US" w:bidi="ar-SA"/>
        </w:rPr>
        <w:t>vehículos</w:t>
      </w:r>
      <w:r w:rsidRPr="004D08B0">
        <w:rPr>
          <w:rFonts w:ascii="Arial" w:hAnsi="Arial" w:cs="Arial"/>
          <w:sz w:val="24"/>
          <w:szCs w:val="24"/>
          <w:lang w:val="es-CO" w:eastAsia="en-US" w:bidi="ar-SA"/>
        </w:rPr>
        <w:t xml:space="preserve"> permanece</w:t>
      </w:r>
      <w:r w:rsidR="00A21F00">
        <w:rPr>
          <w:rFonts w:ascii="Arial" w:hAnsi="Arial" w:cs="Arial"/>
          <w:sz w:val="24"/>
          <w:szCs w:val="24"/>
          <w:lang w:val="es-CO" w:eastAsia="en-US" w:bidi="ar-SA"/>
        </w:rPr>
        <w:t>n</w:t>
      </w:r>
      <w:r w:rsidRPr="004D08B0">
        <w:rPr>
          <w:rFonts w:ascii="Arial" w:hAnsi="Arial" w:cs="Arial"/>
          <w:sz w:val="24"/>
          <w:szCs w:val="24"/>
          <w:lang w:val="es-CO" w:eastAsia="en-US" w:bidi="ar-SA"/>
        </w:rPr>
        <w:t xml:space="preserve"> en muchos casos m</w:t>
      </w:r>
      <w:r w:rsidRPr="004D08B0">
        <w:rPr>
          <w:rFonts w:ascii="Arial" w:hAnsi="Arial" w:cs="Arial" w:hint="eastAsia"/>
          <w:sz w:val="24"/>
          <w:szCs w:val="24"/>
          <w:lang w:val="es-CO" w:eastAsia="en-US" w:bidi="ar-SA"/>
        </w:rPr>
        <w:t>á</w:t>
      </w:r>
      <w:r w:rsidRPr="004D08B0">
        <w:rPr>
          <w:rFonts w:ascii="Arial" w:hAnsi="Arial" w:cs="Arial"/>
          <w:sz w:val="24"/>
          <w:szCs w:val="24"/>
          <w:lang w:val="es-CO" w:eastAsia="en-US" w:bidi="ar-SA"/>
        </w:rPr>
        <w:t xml:space="preserve">s de </w:t>
      </w:r>
      <w:r w:rsidR="00127048">
        <w:rPr>
          <w:rFonts w:ascii="Arial" w:hAnsi="Arial" w:cs="Arial"/>
          <w:sz w:val="24"/>
          <w:szCs w:val="24"/>
          <w:lang w:val="es-CO" w:eastAsia="en-US" w:bidi="ar-SA"/>
        </w:rPr>
        <w:t>ocho</w:t>
      </w:r>
      <w:r w:rsidRPr="004D08B0">
        <w:rPr>
          <w:rFonts w:ascii="Arial" w:hAnsi="Arial" w:cs="Arial"/>
          <w:sz w:val="24"/>
          <w:szCs w:val="24"/>
          <w:lang w:val="es-CO" w:eastAsia="en-US" w:bidi="ar-SA"/>
        </w:rPr>
        <w:t xml:space="preserve"> horas </w:t>
      </w:r>
      <w:r w:rsidR="00127048" w:rsidRPr="004D08B0">
        <w:rPr>
          <w:rFonts w:ascii="Arial" w:hAnsi="Arial" w:cs="Arial"/>
          <w:sz w:val="24"/>
          <w:szCs w:val="24"/>
          <w:lang w:val="es-CO" w:eastAsia="en-US" w:bidi="ar-SA"/>
        </w:rPr>
        <w:t>estacionad</w:t>
      </w:r>
      <w:r w:rsidR="00127048">
        <w:rPr>
          <w:rFonts w:ascii="Arial" w:hAnsi="Arial" w:cs="Arial"/>
          <w:sz w:val="24"/>
          <w:szCs w:val="24"/>
          <w:lang w:val="es-CO" w:eastAsia="en-US" w:bidi="ar-SA"/>
        </w:rPr>
        <w:t>o</w:t>
      </w:r>
      <w:r w:rsidR="00127048" w:rsidRPr="004D08B0">
        <w:rPr>
          <w:rFonts w:ascii="Arial" w:hAnsi="Arial" w:cs="Arial"/>
          <w:sz w:val="24"/>
          <w:szCs w:val="24"/>
          <w:lang w:val="es-CO" w:eastAsia="en-US" w:bidi="ar-SA"/>
        </w:rPr>
        <w:t>s</w:t>
      </w:r>
      <w:r w:rsidRPr="004D08B0">
        <w:rPr>
          <w:rFonts w:ascii="Arial" w:hAnsi="Arial" w:cs="Arial"/>
          <w:sz w:val="24"/>
          <w:szCs w:val="24"/>
          <w:lang w:val="es-CO" w:eastAsia="en-US" w:bidi="ar-SA"/>
        </w:rPr>
        <w:t xml:space="preserve">, tiempo que </w:t>
      </w:r>
      <w:r w:rsidR="00127048">
        <w:rPr>
          <w:rFonts w:ascii="Arial" w:hAnsi="Arial" w:cs="Arial"/>
          <w:sz w:val="24"/>
          <w:szCs w:val="24"/>
          <w:lang w:val="es-CO" w:eastAsia="en-US" w:bidi="ar-SA"/>
        </w:rPr>
        <w:t>puede ser aprovechado</w:t>
      </w:r>
      <w:r w:rsidRPr="004D08B0">
        <w:rPr>
          <w:rFonts w:ascii="Arial" w:hAnsi="Arial" w:cs="Arial"/>
          <w:sz w:val="24"/>
          <w:szCs w:val="24"/>
          <w:lang w:val="es-CO" w:eastAsia="en-US" w:bidi="ar-SA"/>
        </w:rPr>
        <w:t xml:space="preserve"> para una carga de baja potencia. Como servicio gratuito, Porsche realiza una revisi</w:t>
      </w:r>
      <w:r w:rsidRPr="004D08B0">
        <w:rPr>
          <w:rFonts w:ascii="Arial" w:hAnsi="Arial" w:cs="Arial" w:hint="eastAsia"/>
          <w:sz w:val="24"/>
          <w:szCs w:val="24"/>
          <w:lang w:val="es-CO" w:eastAsia="en-US" w:bidi="ar-SA"/>
        </w:rPr>
        <w:t>ó</w:t>
      </w:r>
      <w:r w:rsidRPr="004D08B0">
        <w:rPr>
          <w:rFonts w:ascii="Arial" w:hAnsi="Arial" w:cs="Arial"/>
          <w:sz w:val="24"/>
          <w:szCs w:val="24"/>
          <w:lang w:val="es-CO" w:eastAsia="en-US" w:bidi="ar-SA"/>
        </w:rPr>
        <w:t>n t</w:t>
      </w:r>
      <w:r w:rsidRPr="004D08B0">
        <w:rPr>
          <w:rFonts w:ascii="Arial" w:hAnsi="Arial" w:cs="Arial" w:hint="eastAsia"/>
          <w:sz w:val="24"/>
          <w:szCs w:val="24"/>
          <w:lang w:val="es-CO" w:eastAsia="en-US" w:bidi="ar-SA"/>
        </w:rPr>
        <w:t>é</w:t>
      </w:r>
      <w:r w:rsidRPr="004D08B0">
        <w:rPr>
          <w:rFonts w:ascii="Arial" w:hAnsi="Arial" w:cs="Arial"/>
          <w:sz w:val="24"/>
          <w:szCs w:val="24"/>
          <w:lang w:val="es-CO" w:eastAsia="en-US" w:bidi="ar-SA"/>
        </w:rPr>
        <w:t>cnica para cada cliente y ofrece el servicio de instalaci</w:t>
      </w:r>
      <w:r w:rsidRPr="004D08B0">
        <w:rPr>
          <w:rFonts w:ascii="Arial" w:hAnsi="Arial" w:cs="Arial" w:hint="eastAsia"/>
          <w:sz w:val="24"/>
          <w:szCs w:val="24"/>
          <w:lang w:val="es-CO" w:eastAsia="en-US" w:bidi="ar-SA"/>
        </w:rPr>
        <w:t>ó</w:t>
      </w:r>
      <w:r w:rsidRPr="004D08B0">
        <w:rPr>
          <w:rFonts w:ascii="Arial" w:hAnsi="Arial" w:cs="Arial"/>
          <w:sz w:val="24"/>
          <w:szCs w:val="24"/>
          <w:lang w:val="es-CO" w:eastAsia="en-US" w:bidi="ar-SA"/>
        </w:rPr>
        <w:t>n de los cargadores que equipa de serie todo veh</w:t>
      </w:r>
      <w:r w:rsidRPr="004D08B0">
        <w:rPr>
          <w:rFonts w:ascii="Arial" w:hAnsi="Arial" w:cs="Arial" w:hint="eastAsia"/>
          <w:sz w:val="24"/>
          <w:szCs w:val="24"/>
          <w:lang w:val="es-CO" w:eastAsia="en-US" w:bidi="ar-SA"/>
        </w:rPr>
        <w:t>í</w:t>
      </w:r>
      <w:r w:rsidRPr="004D08B0">
        <w:rPr>
          <w:rFonts w:ascii="Arial" w:hAnsi="Arial" w:cs="Arial"/>
          <w:sz w:val="24"/>
          <w:szCs w:val="24"/>
          <w:lang w:val="es-CO" w:eastAsia="en-US" w:bidi="ar-SA"/>
        </w:rPr>
        <w:t>culo el</w:t>
      </w:r>
      <w:r w:rsidRPr="004D08B0">
        <w:rPr>
          <w:rFonts w:ascii="Arial" w:hAnsi="Arial" w:cs="Arial" w:hint="eastAsia"/>
          <w:sz w:val="24"/>
          <w:szCs w:val="24"/>
          <w:lang w:val="es-CO" w:eastAsia="en-US" w:bidi="ar-SA"/>
        </w:rPr>
        <w:t>é</w:t>
      </w:r>
      <w:r w:rsidRPr="004D08B0">
        <w:rPr>
          <w:rFonts w:ascii="Arial" w:hAnsi="Arial" w:cs="Arial"/>
          <w:sz w:val="24"/>
          <w:szCs w:val="24"/>
          <w:lang w:val="es-CO" w:eastAsia="en-US" w:bidi="ar-SA"/>
        </w:rPr>
        <w:t>ctrico e h</w:t>
      </w:r>
      <w:r w:rsidRPr="004D08B0">
        <w:rPr>
          <w:rFonts w:ascii="Arial" w:hAnsi="Arial" w:cs="Arial" w:hint="eastAsia"/>
          <w:sz w:val="24"/>
          <w:szCs w:val="24"/>
          <w:lang w:val="es-CO" w:eastAsia="en-US" w:bidi="ar-SA"/>
        </w:rPr>
        <w:t>í</w:t>
      </w:r>
      <w:r w:rsidRPr="004D08B0">
        <w:rPr>
          <w:rFonts w:ascii="Arial" w:hAnsi="Arial" w:cs="Arial"/>
          <w:sz w:val="24"/>
          <w:szCs w:val="24"/>
          <w:lang w:val="es-CO" w:eastAsia="en-US" w:bidi="ar-SA"/>
        </w:rPr>
        <w:t>brido de la marca.</w:t>
      </w:r>
      <w:r w:rsidR="00AA19A7">
        <w:rPr>
          <w:rFonts w:ascii="Arial" w:hAnsi="Arial" w:cs="Arial"/>
          <w:sz w:val="24"/>
          <w:szCs w:val="24"/>
          <w:lang w:val="es-CO" w:eastAsia="en-US" w:bidi="ar-SA"/>
        </w:rPr>
        <w:t xml:space="preserve"> Con la oferta </w:t>
      </w:r>
      <w:r w:rsidR="001E7709" w:rsidRPr="00AA19A7">
        <w:rPr>
          <w:rFonts w:ascii="Arial" w:hAnsi="Arial" w:cs="Arial"/>
          <w:sz w:val="24"/>
          <w:szCs w:val="24"/>
          <w:lang w:val="es-CO" w:eastAsia="en-US" w:bidi="ar-SA"/>
        </w:rPr>
        <w:t>Charging Pre-Check y Home Check</w:t>
      </w:r>
      <w:r w:rsidR="00AA19A7" w:rsidRPr="00AA19A7">
        <w:rPr>
          <w:rFonts w:ascii="Arial" w:hAnsi="Arial" w:cs="Arial"/>
          <w:sz w:val="24"/>
          <w:szCs w:val="24"/>
          <w:lang w:val="es-CO" w:eastAsia="en-US" w:bidi="ar-SA"/>
        </w:rPr>
        <w:t xml:space="preserve"> los cliente</w:t>
      </w:r>
      <w:r w:rsidR="00AA19A7">
        <w:rPr>
          <w:rFonts w:ascii="Arial" w:hAnsi="Arial" w:cs="Arial"/>
          <w:sz w:val="24"/>
          <w:szCs w:val="24"/>
          <w:lang w:val="es-CO" w:eastAsia="en-US" w:bidi="ar-SA"/>
        </w:rPr>
        <w:t xml:space="preserve">s pueden </w:t>
      </w:r>
      <w:r w:rsidR="00AA19A7" w:rsidRPr="00AA19A7">
        <w:rPr>
          <w:rFonts w:ascii="Arial" w:hAnsi="Arial" w:cs="Arial"/>
          <w:sz w:val="24"/>
          <w:szCs w:val="24"/>
          <w:lang w:val="es-CO" w:eastAsia="en-US" w:bidi="ar-SA"/>
        </w:rPr>
        <w:t>seleccionar el equipo de carga m</w:t>
      </w:r>
      <w:r w:rsidR="00AA19A7" w:rsidRPr="00AA19A7">
        <w:rPr>
          <w:rFonts w:ascii="Arial" w:hAnsi="Arial" w:cs="Arial" w:hint="eastAsia"/>
          <w:sz w:val="24"/>
          <w:szCs w:val="24"/>
          <w:lang w:val="es-CO" w:eastAsia="en-US" w:bidi="ar-SA"/>
        </w:rPr>
        <w:t>á</w:t>
      </w:r>
      <w:r w:rsidR="00AA19A7" w:rsidRPr="00AA19A7">
        <w:rPr>
          <w:rFonts w:ascii="Arial" w:hAnsi="Arial" w:cs="Arial"/>
          <w:sz w:val="24"/>
          <w:szCs w:val="24"/>
          <w:lang w:val="es-CO" w:eastAsia="en-US" w:bidi="ar-SA"/>
        </w:rPr>
        <w:t>s adecuado, que est</w:t>
      </w:r>
      <w:r w:rsidR="00AA19A7" w:rsidRPr="00AA19A7">
        <w:rPr>
          <w:rFonts w:ascii="Arial" w:hAnsi="Arial" w:cs="Arial" w:hint="eastAsia"/>
          <w:sz w:val="24"/>
          <w:szCs w:val="24"/>
          <w:lang w:val="es-CO" w:eastAsia="en-US" w:bidi="ar-SA"/>
        </w:rPr>
        <w:t>á</w:t>
      </w:r>
      <w:r w:rsidR="00AA19A7" w:rsidRPr="00AA19A7">
        <w:rPr>
          <w:rFonts w:ascii="Arial" w:hAnsi="Arial" w:cs="Arial"/>
          <w:sz w:val="24"/>
          <w:szCs w:val="24"/>
          <w:lang w:val="es-CO" w:eastAsia="en-US" w:bidi="ar-SA"/>
        </w:rPr>
        <w:t xml:space="preserve"> disponible tanto para enchufes dom</w:t>
      </w:r>
      <w:r w:rsidR="00AA19A7" w:rsidRPr="00AA19A7">
        <w:rPr>
          <w:rFonts w:ascii="Arial" w:hAnsi="Arial" w:cs="Arial" w:hint="eastAsia"/>
          <w:sz w:val="24"/>
          <w:szCs w:val="24"/>
          <w:lang w:val="es-CO" w:eastAsia="en-US" w:bidi="ar-SA"/>
        </w:rPr>
        <w:t>é</w:t>
      </w:r>
      <w:r w:rsidR="00AA19A7" w:rsidRPr="00AA19A7">
        <w:rPr>
          <w:rFonts w:ascii="Arial" w:hAnsi="Arial" w:cs="Arial"/>
          <w:sz w:val="24"/>
          <w:szCs w:val="24"/>
          <w:lang w:val="es-CO" w:eastAsia="en-US" w:bidi="ar-SA"/>
        </w:rPr>
        <w:t>sticos est</w:t>
      </w:r>
      <w:r w:rsidR="00AA19A7" w:rsidRPr="00AA19A7">
        <w:rPr>
          <w:rFonts w:ascii="Arial" w:hAnsi="Arial" w:cs="Arial" w:hint="eastAsia"/>
          <w:sz w:val="24"/>
          <w:szCs w:val="24"/>
          <w:lang w:val="es-CO" w:eastAsia="en-US" w:bidi="ar-SA"/>
        </w:rPr>
        <w:t>á</w:t>
      </w:r>
      <w:r w:rsidR="00AA19A7" w:rsidRPr="00AA19A7">
        <w:rPr>
          <w:rFonts w:ascii="Arial" w:hAnsi="Arial" w:cs="Arial"/>
          <w:sz w:val="24"/>
          <w:szCs w:val="24"/>
          <w:lang w:val="es-CO" w:eastAsia="en-US" w:bidi="ar-SA"/>
        </w:rPr>
        <w:t>ndar como, en la actualidad, para la red de 400 voltios</w:t>
      </w:r>
      <w:r w:rsidR="00AA19A7">
        <w:rPr>
          <w:rFonts w:ascii="Arial" w:hAnsi="Arial" w:cs="Arial"/>
          <w:sz w:val="24"/>
          <w:szCs w:val="24"/>
          <w:lang w:val="es-CO" w:eastAsia="en-US" w:bidi="ar-SA"/>
        </w:rPr>
        <w:t xml:space="preserve">. </w:t>
      </w:r>
      <w:r w:rsidR="00A86CD8">
        <w:rPr>
          <w:rFonts w:ascii="Arial" w:hAnsi="Arial" w:cs="Arial"/>
          <w:sz w:val="24"/>
          <w:szCs w:val="24"/>
          <w:lang w:val="es-CO" w:eastAsia="en-US" w:bidi="ar-SA"/>
        </w:rPr>
        <w:t>De igual manera</w:t>
      </w:r>
      <w:r w:rsidR="00B8008C" w:rsidRPr="00B8008C">
        <w:rPr>
          <w:rFonts w:ascii="Arial" w:hAnsi="Arial" w:cs="Arial"/>
          <w:sz w:val="24"/>
          <w:szCs w:val="24"/>
          <w:lang w:val="es-CO" w:eastAsia="en-US" w:bidi="ar-SA"/>
        </w:rPr>
        <w:t>,</w:t>
      </w:r>
      <w:r w:rsidR="00B8008C">
        <w:rPr>
          <w:rFonts w:ascii="Arial" w:hAnsi="Arial" w:cs="Arial"/>
          <w:sz w:val="24"/>
          <w:szCs w:val="24"/>
          <w:lang w:val="es-CO" w:eastAsia="en-US" w:bidi="ar-SA"/>
        </w:rPr>
        <w:t xml:space="preserve"> los clientes tienen</w:t>
      </w:r>
      <w:r w:rsidR="00B8008C" w:rsidRPr="00B8008C">
        <w:rPr>
          <w:rFonts w:ascii="Arial" w:hAnsi="Arial" w:cs="Arial"/>
          <w:sz w:val="24"/>
          <w:szCs w:val="24"/>
          <w:lang w:val="es-CO" w:eastAsia="en-US" w:bidi="ar-SA"/>
        </w:rPr>
        <w:t xml:space="preserve"> acceso al Home Energy Manager que ofrece funciones de carga inteligente para el hogar. Se trata de una carga inteligente con interfaz v</w:t>
      </w:r>
      <w:r w:rsidR="00B8008C" w:rsidRPr="00B8008C">
        <w:rPr>
          <w:rFonts w:ascii="Arial" w:hAnsi="Arial" w:cs="Arial" w:hint="eastAsia"/>
          <w:sz w:val="24"/>
          <w:szCs w:val="24"/>
          <w:lang w:val="es-CO" w:eastAsia="en-US" w:bidi="ar-SA"/>
        </w:rPr>
        <w:t>í</w:t>
      </w:r>
      <w:r w:rsidR="00B8008C" w:rsidRPr="00B8008C">
        <w:rPr>
          <w:rFonts w:ascii="Arial" w:hAnsi="Arial" w:cs="Arial"/>
          <w:sz w:val="24"/>
          <w:szCs w:val="24"/>
          <w:lang w:val="es-CO" w:eastAsia="en-US" w:bidi="ar-SA"/>
        </w:rPr>
        <w:t>a internet con telemetr</w:t>
      </w:r>
      <w:r w:rsidR="00B8008C" w:rsidRPr="00B8008C">
        <w:rPr>
          <w:rFonts w:ascii="Arial" w:hAnsi="Arial" w:cs="Arial" w:hint="eastAsia"/>
          <w:sz w:val="24"/>
          <w:szCs w:val="24"/>
          <w:lang w:val="es-CO" w:eastAsia="en-US" w:bidi="ar-SA"/>
        </w:rPr>
        <w:t>í</w:t>
      </w:r>
      <w:r w:rsidR="00B8008C" w:rsidRPr="00B8008C">
        <w:rPr>
          <w:rFonts w:ascii="Arial" w:hAnsi="Arial" w:cs="Arial"/>
          <w:sz w:val="24"/>
          <w:szCs w:val="24"/>
          <w:lang w:val="es-CO" w:eastAsia="en-US" w:bidi="ar-SA"/>
        </w:rPr>
        <w:t>a e informaci</w:t>
      </w:r>
      <w:r w:rsidR="00B8008C" w:rsidRPr="00B8008C">
        <w:rPr>
          <w:rFonts w:ascii="Arial" w:hAnsi="Arial" w:cs="Arial" w:hint="eastAsia"/>
          <w:sz w:val="24"/>
          <w:szCs w:val="24"/>
          <w:lang w:val="es-CO" w:eastAsia="en-US" w:bidi="ar-SA"/>
        </w:rPr>
        <w:t>ó</w:t>
      </w:r>
      <w:r w:rsidR="00B8008C" w:rsidRPr="00B8008C">
        <w:rPr>
          <w:rFonts w:ascii="Arial" w:hAnsi="Arial" w:cs="Arial"/>
          <w:sz w:val="24"/>
          <w:szCs w:val="24"/>
          <w:lang w:val="es-CO" w:eastAsia="en-US" w:bidi="ar-SA"/>
        </w:rPr>
        <w:t>n en l</w:t>
      </w:r>
      <w:r w:rsidR="00B8008C" w:rsidRPr="00B8008C">
        <w:rPr>
          <w:rFonts w:ascii="Arial" w:hAnsi="Arial" w:cs="Arial" w:hint="eastAsia"/>
          <w:sz w:val="24"/>
          <w:szCs w:val="24"/>
          <w:lang w:val="es-CO" w:eastAsia="en-US" w:bidi="ar-SA"/>
        </w:rPr>
        <w:t>í</w:t>
      </w:r>
      <w:r w:rsidR="00B8008C" w:rsidRPr="00B8008C">
        <w:rPr>
          <w:rFonts w:ascii="Arial" w:hAnsi="Arial" w:cs="Arial"/>
          <w:sz w:val="24"/>
          <w:szCs w:val="24"/>
          <w:lang w:val="es-CO" w:eastAsia="en-US" w:bidi="ar-SA"/>
        </w:rPr>
        <w:t>nea</w:t>
      </w:r>
      <w:r w:rsidR="00B8008C">
        <w:rPr>
          <w:rFonts w:ascii="Arial" w:hAnsi="Arial" w:cs="Arial"/>
          <w:sz w:val="24"/>
          <w:szCs w:val="24"/>
          <w:lang w:val="es-CO" w:eastAsia="en-US" w:bidi="ar-SA"/>
        </w:rPr>
        <w:t>.</w:t>
      </w:r>
    </w:p>
    <w:p w14:paraId="7D275F74" w14:textId="77777777" w:rsidR="00B8008C" w:rsidRDefault="00B8008C" w:rsidP="008049CB">
      <w:pPr>
        <w:spacing w:line="360" w:lineRule="auto"/>
        <w:jc w:val="both"/>
        <w:rPr>
          <w:rFonts w:ascii="Arial" w:hAnsi="Arial" w:cs="Arial"/>
          <w:sz w:val="24"/>
          <w:szCs w:val="24"/>
          <w:lang w:val="es-CO" w:eastAsia="en-US" w:bidi="ar-SA"/>
        </w:rPr>
      </w:pPr>
    </w:p>
    <w:p w14:paraId="39178F8A" w14:textId="77777777" w:rsidR="008049CB" w:rsidRPr="008049CB" w:rsidRDefault="008049CB" w:rsidP="008049CB">
      <w:pPr>
        <w:spacing w:line="360" w:lineRule="auto"/>
        <w:jc w:val="both"/>
        <w:rPr>
          <w:rFonts w:ascii="Times New Roman" w:hAnsi="Times New Roman"/>
          <w:sz w:val="24"/>
          <w:szCs w:val="24"/>
          <w:lang w:val="es-CO" w:eastAsia="en-US" w:bidi="ar-SA"/>
        </w:rPr>
      </w:pPr>
      <w:r w:rsidRPr="008049CB">
        <w:rPr>
          <w:rFonts w:ascii="Arial" w:hAnsi="Arial" w:cs="Arial"/>
          <w:b/>
          <w:bCs/>
          <w:sz w:val="24"/>
          <w:szCs w:val="24"/>
          <w:lang w:val="es-CO" w:eastAsia="en-US" w:bidi="ar-SA"/>
        </w:rPr>
        <w:t xml:space="preserve">Éxito de ventas </w:t>
      </w:r>
    </w:p>
    <w:p w14:paraId="57EA7ABF" w14:textId="55DBF610" w:rsidR="008049CB" w:rsidRPr="008049CB" w:rsidRDefault="008049CB" w:rsidP="008049CB">
      <w:pPr>
        <w:spacing w:line="360" w:lineRule="auto"/>
        <w:jc w:val="both"/>
        <w:rPr>
          <w:rFonts w:ascii="Times New Roman" w:hAnsi="Times New Roman"/>
          <w:sz w:val="24"/>
          <w:szCs w:val="24"/>
          <w:lang w:val="es-CO" w:eastAsia="en-US" w:bidi="ar-SA"/>
        </w:rPr>
      </w:pPr>
      <w:r w:rsidRPr="008049CB">
        <w:rPr>
          <w:rFonts w:ascii="Arial" w:hAnsi="Arial" w:cs="Arial"/>
          <w:sz w:val="24"/>
          <w:szCs w:val="24"/>
          <w:lang w:val="es-CO" w:eastAsia="en-US" w:bidi="ar-SA"/>
        </w:rPr>
        <w:lastRenderedPageBreak/>
        <w:t>El Taycan es un modelo particularmente exitoso. En la primera mitad de 2021 se han entregado aproximadamente 20</w:t>
      </w:r>
      <w:r w:rsidR="00DB5DAD">
        <w:rPr>
          <w:rFonts w:ascii="Arial" w:hAnsi="Arial" w:cs="Arial"/>
          <w:sz w:val="24"/>
          <w:szCs w:val="24"/>
          <w:lang w:val="es-CO" w:eastAsia="en-US" w:bidi="ar-SA"/>
        </w:rPr>
        <w:t xml:space="preserve"> </w:t>
      </w:r>
      <w:r w:rsidRPr="008049CB">
        <w:rPr>
          <w:rFonts w:ascii="Arial" w:hAnsi="Arial" w:cs="Arial"/>
          <w:sz w:val="24"/>
          <w:szCs w:val="24"/>
          <w:lang w:val="es-CO" w:eastAsia="en-US" w:bidi="ar-SA"/>
        </w:rPr>
        <w:t>000 unidades, lo que supone casi la cifra total acumulada a lo largo de 2020. Las ventas del primer modelo totalmente eléctrico de Porsche se sitúan ya al nivel de las del deportivo más icónico, el 911.</w:t>
      </w:r>
    </w:p>
    <w:p w14:paraId="3B2A39DB" w14:textId="082BBAE2" w:rsidR="008049CB" w:rsidRPr="008049CB" w:rsidRDefault="008049CB" w:rsidP="008049CB">
      <w:pPr>
        <w:spacing w:line="360" w:lineRule="auto"/>
        <w:jc w:val="both"/>
        <w:rPr>
          <w:rFonts w:ascii="Times New Roman" w:hAnsi="Times New Roman"/>
          <w:sz w:val="24"/>
          <w:szCs w:val="24"/>
          <w:lang w:val="es-CO" w:eastAsia="en-US" w:bidi="ar-SA"/>
        </w:rPr>
      </w:pPr>
      <w:r w:rsidRPr="008049CB">
        <w:rPr>
          <w:rFonts w:ascii="Arial" w:hAnsi="Arial" w:cs="Arial"/>
          <w:sz w:val="24"/>
          <w:szCs w:val="24"/>
          <w:lang w:val="es-CO" w:eastAsia="en-US" w:bidi="ar-SA"/>
        </w:rPr>
        <w:t>  </w:t>
      </w:r>
    </w:p>
    <w:p w14:paraId="5DFA5CE0" w14:textId="4A156E2F" w:rsidR="008049CB" w:rsidRPr="008049CB" w:rsidRDefault="008049CB" w:rsidP="008049CB">
      <w:pPr>
        <w:spacing w:line="360" w:lineRule="auto"/>
        <w:jc w:val="both"/>
        <w:rPr>
          <w:rFonts w:ascii="Times New Roman" w:hAnsi="Times New Roman"/>
          <w:sz w:val="24"/>
          <w:szCs w:val="24"/>
          <w:lang w:val="es-CO" w:eastAsia="en-US" w:bidi="ar-SA"/>
        </w:rPr>
      </w:pPr>
      <w:r w:rsidRPr="008049CB">
        <w:rPr>
          <w:rFonts w:ascii="Arial" w:hAnsi="Arial" w:cs="Arial"/>
          <w:b/>
          <w:bCs/>
          <w:sz w:val="24"/>
          <w:szCs w:val="24"/>
          <w:lang w:val="es-CO" w:eastAsia="en-US" w:bidi="ar-SA"/>
        </w:rPr>
        <w:t xml:space="preserve">Cambios en </w:t>
      </w:r>
      <w:r w:rsidR="00A64CD2">
        <w:rPr>
          <w:rFonts w:ascii="Arial" w:hAnsi="Arial" w:cs="Arial"/>
          <w:b/>
          <w:bCs/>
          <w:sz w:val="24"/>
          <w:szCs w:val="24"/>
          <w:lang w:val="es-CO" w:eastAsia="en-US" w:bidi="ar-SA"/>
        </w:rPr>
        <w:t>el manejo</w:t>
      </w:r>
      <w:r w:rsidRPr="008049CB">
        <w:rPr>
          <w:rFonts w:ascii="Arial" w:hAnsi="Arial" w:cs="Arial"/>
          <w:b/>
          <w:bCs/>
          <w:sz w:val="24"/>
          <w:szCs w:val="24"/>
          <w:lang w:val="es-CO" w:eastAsia="en-US" w:bidi="ar-SA"/>
        </w:rPr>
        <w:t xml:space="preserve"> de la gama Taycan </w:t>
      </w:r>
    </w:p>
    <w:p w14:paraId="68C9E0CD" w14:textId="3A290471" w:rsidR="008049CB" w:rsidRPr="008049CB" w:rsidRDefault="008049CB" w:rsidP="008049CB">
      <w:pPr>
        <w:spacing w:line="360" w:lineRule="auto"/>
        <w:jc w:val="both"/>
        <w:rPr>
          <w:rFonts w:ascii="Times New Roman" w:hAnsi="Times New Roman"/>
          <w:sz w:val="24"/>
          <w:szCs w:val="24"/>
          <w:lang w:val="es-CO" w:eastAsia="en-US" w:bidi="ar-SA"/>
        </w:rPr>
      </w:pPr>
      <w:r w:rsidRPr="008049CB">
        <w:rPr>
          <w:rFonts w:ascii="Arial" w:hAnsi="Arial" w:cs="Arial"/>
          <w:sz w:val="24"/>
          <w:szCs w:val="24"/>
          <w:lang w:val="es-CO" w:eastAsia="en-US" w:bidi="ar-SA"/>
        </w:rPr>
        <w:t xml:space="preserve">Kevin Giek es Vicepresidente de la gama Taycan desde abril de 2021, cuando reemplazó a Stefan Weckbach, actual responsable de la gama Cayenne. Giek ha trabajado para Porsche AG durante 18 años y en la última etapa desempeñaba el cargo de responsable de Compras para proyectos de vehículos nuevos. Desde ese puesto, este profesional de 42 años estuvo involucrado en el desarrollo del Taycan desde sus inicios, </w:t>
      </w:r>
      <w:r w:rsidR="00B60F4E">
        <w:rPr>
          <w:rFonts w:ascii="Arial" w:hAnsi="Arial" w:cs="Arial"/>
          <w:sz w:val="24"/>
          <w:szCs w:val="24"/>
          <w:lang w:val="es-CO" w:eastAsia="en-US" w:bidi="ar-SA"/>
        </w:rPr>
        <w:t>ya que hizo parte</w:t>
      </w:r>
      <w:r w:rsidRPr="008049CB">
        <w:rPr>
          <w:rFonts w:ascii="Arial" w:hAnsi="Arial" w:cs="Arial"/>
          <w:sz w:val="24"/>
          <w:szCs w:val="24"/>
          <w:lang w:val="es-CO" w:eastAsia="en-US" w:bidi="ar-SA"/>
        </w:rPr>
        <w:t xml:space="preserve"> de</w:t>
      </w:r>
      <w:r w:rsidR="00A64CD2">
        <w:rPr>
          <w:rFonts w:ascii="Arial" w:hAnsi="Arial" w:cs="Arial"/>
          <w:sz w:val="24"/>
          <w:szCs w:val="24"/>
          <w:lang w:val="es-CO" w:eastAsia="en-US" w:bidi="ar-SA"/>
        </w:rPr>
        <w:t>l</w:t>
      </w:r>
      <w:r w:rsidRPr="008049CB">
        <w:rPr>
          <w:rFonts w:ascii="Arial" w:hAnsi="Arial" w:cs="Arial"/>
          <w:sz w:val="24"/>
          <w:szCs w:val="24"/>
          <w:lang w:val="es-CO" w:eastAsia="en-US" w:bidi="ar-SA"/>
        </w:rPr>
        <w:t xml:space="preserve"> sólido equipo formado por 190 personas. Entre sus atribuciones estaba la adquisición del equipamiento necesario para las nuevas instalaciones de la fábrica de Stuttgart-Zuffenhausen. En cierto modo, Giek da continuidad a una tradición familiar ya que, cuando era niño, solía acompañar a su padre los fines de semana durante los recorridos de inspección de los bancos de pruebas de los motores Porsche para aviones, de los que era responsable. Giek estudió en la Universidad de Diseño, Ingeniería y Economía de Pforzheim </w:t>
      </w:r>
      <w:r w:rsidR="00224177">
        <w:rPr>
          <w:rFonts w:ascii="Arial" w:hAnsi="Arial" w:cs="Arial"/>
          <w:sz w:val="24"/>
          <w:szCs w:val="24"/>
          <w:lang w:val="es-CO" w:eastAsia="en-US" w:bidi="ar-SA"/>
        </w:rPr>
        <w:t xml:space="preserve">(Alemania) </w:t>
      </w:r>
      <w:r w:rsidRPr="008049CB">
        <w:rPr>
          <w:rFonts w:ascii="Arial" w:hAnsi="Arial" w:cs="Arial"/>
          <w:sz w:val="24"/>
          <w:szCs w:val="24"/>
          <w:lang w:val="es-CO" w:eastAsia="en-US" w:bidi="ar-SA"/>
        </w:rPr>
        <w:t>y es ingeniero industrial.</w:t>
      </w:r>
    </w:p>
    <w:p w14:paraId="700011CF" w14:textId="77777777" w:rsidR="008049CB" w:rsidRDefault="008049CB" w:rsidP="0097043E">
      <w:pPr>
        <w:pStyle w:val="BodyText"/>
        <w:spacing w:after="0" w:line="360" w:lineRule="auto"/>
        <w:jc w:val="both"/>
        <w:rPr>
          <w:rFonts w:ascii="Arial" w:hAnsi="Arial" w:cs="Arial"/>
          <w:bCs/>
          <w:i/>
          <w:iCs/>
          <w:sz w:val="24"/>
          <w:szCs w:val="24"/>
          <w:lang w:val="es-ES_tradnl"/>
        </w:rPr>
      </w:pPr>
    </w:p>
    <w:p w14:paraId="4483AEEE" w14:textId="288D5966" w:rsidR="00163624" w:rsidRPr="0097043E" w:rsidRDefault="003563C7" w:rsidP="0097043E">
      <w:pPr>
        <w:pStyle w:val="BodyText"/>
        <w:spacing w:after="0" w:line="360" w:lineRule="auto"/>
        <w:jc w:val="both"/>
        <w:rPr>
          <w:rFonts w:ascii="Arial" w:hAnsi="Arial" w:cs="Arial"/>
          <w:bCs/>
          <w:i/>
          <w:iCs/>
          <w:sz w:val="24"/>
          <w:szCs w:val="24"/>
          <w:lang w:val="es-ES_tradnl"/>
        </w:rPr>
      </w:pPr>
      <w:r w:rsidRPr="007B5625">
        <w:rPr>
          <w:rFonts w:ascii="Arial" w:hAnsi="Arial" w:cs="Arial"/>
          <w:bCs/>
          <w:i/>
          <w:iCs/>
          <w:sz w:val="24"/>
          <w:szCs w:val="24"/>
          <w:lang w:val="es-ES_tradnl"/>
        </w:rPr>
        <w:t>Más información, material audiovisual y fotográfico en el Porsche Newsroom para América Latina y</w:t>
      </w:r>
      <w:r w:rsidRPr="0097043E">
        <w:rPr>
          <w:rFonts w:ascii="Arial" w:hAnsi="Arial" w:cs="Arial"/>
          <w:bCs/>
          <w:i/>
          <w:iCs/>
          <w:sz w:val="24"/>
          <w:szCs w:val="24"/>
          <w:lang w:val="es-ES_tradnl"/>
        </w:rPr>
        <w:t xml:space="preserve"> el Caribe: </w:t>
      </w:r>
      <w:hyperlink r:id="rId8" w:history="1">
        <w:r w:rsidRPr="0097043E">
          <w:rPr>
            <w:rStyle w:val="Hyperlink"/>
            <w:rFonts w:ascii="Arial" w:hAnsi="Arial" w:cs="Arial"/>
            <w:bCs/>
            <w:i/>
            <w:iCs/>
            <w:spacing w:val="-2"/>
            <w:sz w:val="24"/>
            <w:szCs w:val="24"/>
            <w:lang w:val="es-ES_tradnl"/>
          </w:rPr>
          <w:t>http://newsroom.porsche.com/es</w:t>
        </w:r>
      </w:hyperlink>
      <w:r w:rsidRPr="0097043E">
        <w:rPr>
          <w:rFonts w:ascii="Arial" w:hAnsi="Arial" w:cs="Arial"/>
          <w:bCs/>
          <w:i/>
          <w:iCs/>
          <w:sz w:val="24"/>
          <w:szCs w:val="24"/>
          <w:lang w:val="es-ES_tradnl"/>
        </w:rPr>
        <w:t>.</w:t>
      </w:r>
    </w:p>
    <w:sectPr w:rsidR="00163624" w:rsidRPr="0097043E" w:rsidSect="00A2712B">
      <w:headerReference w:type="default" r:id="rId9"/>
      <w:footerReference w:type="default" r:id="rId10"/>
      <w:headerReference w:type="first" r:id="rId11"/>
      <w:footerReference w:type="first" r:id="rId12"/>
      <w:pgSz w:w="12240" w:h="15840" w:code="1"/>
      <w:pgMar w:top="1179" w:right="1418" w:bottom="1350" w:left="1418" w:header="964" w:footer="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E63FD" w14:textId="77777777" w:rsidR="00E00DAE" w:rsidRDefault="00E00DAE">
      <w:r>
        <w:separator/>
      </w:r>
    </w:p>
  </w:endnote>
  <w:endnote w:type="continuationSeparator" w:id="0">
    <w:p w14:paraId="7AA46EAF" w14:textId="77777777" w:rsidR="00E00DAE" w:rsidRDefault="00E00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ews Gothic">
    <w:altName w:val="Courier New"/>
    <w:charset w:val="01"/>
    <w:family w:val="swiss"/>
    <w:pitch w:val="default"/>
  </w:font>
  <w:font w:name="MS Gothic">
    <w:altName w:val="ＭＳ ゴシック"/>
    <w:panose1 w:val="020B0609070205080204"/>
    <w:charset w:val="80"/>
    <w:family w:val="modern"/>
    <w:pitch w:val="fixed"/>
    <w:sig w:usb0="E00002FF" w:usb1="6AC7FDFB" w:usb2="08000012" w:usb3="00000000" w:csb0="0002009F" w:csb1="00000000"/>
  </w:font>
  <w:font w:name="Arial MT">
    <w:altName w:val="Arial"/>
    <w:charset w:val="01"/>
    <w:family w:val="swiss"/>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A4659" w14:textId="77777777" w:rsidR="00F62A6C" w:rsidRPr="00070967"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ES_tradnl"/>
      </w:rPr>
    </w:pPr>
    <w:r w:rsidRPr="00070967">
      <w:rPr>
        <w:rFonts w:ascii="Arial" w:hAnsi="Arial" w:cs="Arial"/>
        <w:lang w:val="es-ES_tradnl"/>
      </w:rPr>
      <w:t>Porsche Latin America, Inc.</w:t>
    </w:r>
    <w:r w:rsidRPr="00070967">
      <w:rPr>
        <w:rFonts w:ascii="Arial" w:hAnsi="Arial" w:cs="Arial"/>
        <w:lang w:val="es-ES_tradnl"/>
      </w:rPr>
      <w:tab/>
    </w:r>
    <w:r w:rsidRPr="00070967">
      <w:rPr>
        <w:rFonts w:ascii="Arial" w:hAnsi="Arial" w:cs="Arial"/>
        <w:lang w:val="es-ES_tradnl"/>
      </w:rPr>
      <w:fldChar w:fldCharType="begin"/>
    </w:r>
    <w:r w:rsidRPr="00070967">
      <w:rPr>
        <w:rFonts w:ascii="Arial" w:hAnsi="Arial" w:cs="Arial"/>
        <w:lang w:val="es-ES_tradnl"/>
      </w:rPr>
      <w:instrText xml:space="preserve"> PAGE </w:instrText>
    </w:r>
    <w:r w:rsidRPr="00070967">
      <w:rPr>
        <w:rFonts w:ascii="Arial" w:hAnsi="Arial" w:cs="Arial"/>
        <w:lang w:val="es-ES_tradnl"/>
      </w:rPr>
      <w:fldChar w:fldCharType="separate"/>
    </w:r>
    <w:r>
      <w:rPr>
        <w:rFonts w:ascii="Arial" w:hAnsi="Arial" w:cs="Arial"/>
        <w:lang w:val="es-ES_tradnl"/>
      </w:rPr>
      <w:t>1</w:t>
    </w:r>
    <w:r w:rsidRPr="00070967">
      <w:rPr>
        <w:rFonts w:ascii="Arial" w:hAnsi="Arial" w:cs="Arial"/>
        <w:lang w:val="es-ES_tradnl"/>
      </w:rPr>
      <w:fldChar w:fldCharType="end"/>
    </w:r>
    <w:r>
      <w:rPr>
        <w:rFonts w:ascii="Arial" w:hAnsi="Arial" w:cs="Arial"/>
        <w:lang w:val="es-ES_tradnl"/>
      </w:rPr>
      <w:t xml:space="preserve"> </w:t>
    </w:r>
    <w:r w:rsidRPr="00071B9D">
      <w:rPr>
        <w:rFonts w:ascii="Arial" w:hAnsi="Arial" w:cs="Arial"/>
        <w:lang w:val="es-CO"/>
      </w:rPr>
      <w:t xml:space="preserve">de </w:t>
    </w:r>
    <w:r w:rsidRPr="00071B9D">
      <w:rPr>
        <w:rFonts w:ascii="Arial" w:hAnsi="Arial" w:cs="Arial"/>
      </w:rPr>
      <w:fldChar w:fldCharType="begin"/>
    </w:r>
    <w:r w:rsidRPr="00071B9D">
      <w:rPr>
        <w:rFonts w:ascii="Arial" w:hAnsi="Arial" w:cs="Arial"/>
        <w:lang w:val="es-CO"/>
      </w:rPr>
      <w:instrText xml:space="preserve"> NUMPAGES </w:instrText>
    </w:r>
    <w:r w:rsidRPr="00071B9D">
      <w:rPr>
        <w:rFonts w:ascii="Arial" w:hAnsi="Arial" w:cs="Arial"/>
      </w:rPr>
      <w:fldChar w:fldCharType="separate"/>
    </w:r>
    <w:r w:rsidRPr="00A51539">
      <w:rPr>
        <w:rFonts w:ascii="Arial" w:hAnsi="Arial" w:cs="Arial"/>
        <w:lang w:val="es-CO"/>
      </w:rPr>
      <w:t>6</w:t>
    </w:r>
    <w:r w:rsidRPr="00071B9D">
      <w:rPr>
        <w:rFonts w:ascii="Arial" w:hAnsi="Arial" w:cs="Arial"/>
        <w:lang w:val="es-ES_tradnl"/>
      </w:rPr>
      <w:fldChar w:fldCharType="end"/>
    </w:r>
    <w:r w:rsidRPr="00070967">
      <w:rPr>
        <w:rFonts w:ascii="Arial" w:hAnsi="Arial" w:cs="Arial"/>
        <w:lang w:val="es-ES_tradnl"/>
      </w:rPr>
      <w:tab/>
    </w:r>
    <w:r>
      <w:rPr>
        <w:rFonts w:ascii="Arial" w:hAnsi="Arial" w:cs="Arial"/>
        <w:lang w:val="es-ES_tradnl"/>
      </w:rPr>
      <w:t xml:space="preserve">Gerente de </w:t>
    </w:r>
    <w:r w:rsidRPr="00070967">
      <w:rPr>
        <w:rFonts w:ascii="Arial" w:hAnsi="Arial" w:cs="Arial"/>
        <w:lang w:val="es-ES_tradnl"/>
      </w:rPr>
      <w:t>Prensa y Relaciones Públicas</w:t>
    </w:r>
    <w:r>
      <w:rPr>
        <w:rFonts w:ascii="Arial" w:hAnsi="Arial" w:cs="Arial"/>
        <w:lang w:val="es-ES_tradnl"/>
      </w:rPr>
      <w:br/>
    </w:r>
    <w:r w:rsidRPr="00153B66">
      <w:rPr>
        <w:rFonts w:ascii="Arial" w:hAnsi="Arial" w:cs="Arial"/>
        <w:lang w:val="es-CO"/>
      </w:rPr>
      <w:t>200 S Biscayne Blvd. Suite 4620</w:t>
    </w:r>
    <w:r>
      <w:rPr>
        <w:rFonts w:ascii="Arial" w:hAnsi="Arial" w:cs="Arial"/>
        <w:lang w:val="es-ES_tradnl"/>
      </w:rPr>
      <w:tab/>
    </w:r>
    <w:r>
      <w:rPr>
        <w:rFonts w:ascii="Arial" w:hAnsi="Arial" w:cs="Arial"/>
        <w:lang w:val="es-ES_tradnl"/>
      </w:rPr>
      <w:tab/>
    </w:r>
    <w:r>
      <w:rPr>
        <w:rFonts w:ascii="Arial" w:hAnsi="Arial" w:cs="Arial"/>
        <w:lang w:val="es-419"/>
      </w:rPr>
      <w:t>Elizabeth Solís</w:t>
    </w:r>
  </w:p>
  <w:p w14:paraId="79098E35" w14:textId="77777777" w:rsidR="00F62A6C" w:rsidRPr="00153B66"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CO"/>
      </w:rPr>
    </w:pPr>
    <w:r w:rsidRPr="00153B66">
      <w:rPr>
        <w:rFonts w:ascii="Arial" w:hAnsi="Arial" w:cs="Arial"/>
        <w:lang w:val="es-CO"/>
      </w:rPr>
      <w:t>Miami, FL 33131</w:t>
    </w:r>
    <w:r w:rsidRPr="00153B66">
      <w:rPr>
        <w:rFonts w:ascii="Arial" w:hAnsi="Arial" w:cs="Arial"/>
        <w:lang w:val="es-CO"/>
      </w:rPr>
      <w:tab/>
    </w:r>
    <w:r w:rsidRPr="00153B66">
      <w:rPr>
        <w:rFonts w:ascii="Arial" w:hAnsi="Arial" w:cs="Arial"/>
        <w:lang w:val="es-CO"/>
      </w:rPr>
      <w:tab/>
      <w:t>Teléfono: +1 770 290 83</w:t>
    </w:r>
    <w:r>
      <w:rPr>
        <w:rFonts w:ascii="Arial" w:hAnsi="Arial" w:cs="Arial"/>
        <w:lang w:val="es-CO"/>
      </w:rPr>
      <w:t>05</w:t>
    </w:r>
  </w:p>
  <w:p w14:paraId="7EA18B33" w14:textId="77777777" w:rsidR="00F62A6C" w:rsidRPr="00153B66" w:rsidRDefault="00F62A6C" w:rsidP="00330B2A">
    <w:pPr>
      <w:pStyle w:val="Presse-Fuzeile"/>
      <w:pBdr>
        <w:bottom w:val="none" w:sz="0" w:space="0" w:color="auto"/>
      </w:pBdr>
      <w:tabs>
        <w:tab w:val="clear" w:pos="9072"/>
        <w:tab w:val="left" w:pos="4680"/>
        <w:tab w:val="left" w:pos="5580"/>
      </w:tabs>
      <w:rPr>
        <w:rFonts w:ascii="Arial" w:hAnsi="Arial" w:cs="Arial"/>
        <w:lang w:val="es-CO"/>
      </w:rPr>
    </w:pPr>
    <w:r>
      <w:rPr>
        <w:rFonts w:ascii="Arial" w:hAnsi="Arial" w:cs="Arial"/>
        <w:lang w:val="es-CO"/>
      </w:rPr>
      <w:t>Estados Unidos</w:t>
    </w:r>
    <w:r w:rsidRPr="00153B66">
      <w:rPr>
        <w:rFonts w:ascii="Arial" w:hAnsi="Arial" w:cs="Arial"/>
        <w:lang w:val="es-CO"/>
      </w:rPr>
      <w:tab/>
    </w:r>
    <w:r w:rsidRPr="00153B66">
      <w:rPr>
        <w:rFonts w:ascii="Arial" w:hAnsi="Arial" w:cs="Arial"/>
        <w:lang w:val="es-CO"/>
      </w:rPr>
      <w:tab/>
    </w:r>
    <w:r>
      <w:rPr>
        <w:rFonts w:ascii="Arial" w:hAnsi="Arial" w:cs="Arial"/>
        <w:lang w:val="es-419"/>
      </w:rPr>
      <w:t xml:space="preserve">Correo electrónico: </w:t>
    </w:r>
    <w:hyperlink r:id="rId1" w:history="1">
      <w:r w:rsidRPr="008C0788">
        <w:rPr>
          <w:rStyle w:val="Hyperlink"/>
          <w:rFonts w:ascii="Arial" w:hAnsi="Arial" w:cs="Arial"/>
          <w:sz w:val="13"/>
          <w:lang w:val="es-419"/>
        </w:rPr>
        <w:t>elizabeth.solis@porschelatinamerica.com</w:t>
      </w:r>
    </w:hyperlink>
    <w:r>
      <w:rPr>
        <w:rFonts w:ascii="Arial" w:hAnsi="Arial" w:cs="Arial"/>
        <w:lang w:val="es-419"/>
      </w:rPr>
      <w:t xml:space="preserve"> </w:t>
    </w:r>
  </w:p>
  <w:p w14:paraId="6AEAD76C" w14:textId="77777777" w:rsidR="00F62A6C" w:rsidRPr="00871591" w:rsidRDefault="00F62A6C" w:rsidP="00153B66">
    <w:pPr>
      <w:pStyle w:val="Presse-Fuzeile"/>
      <w:pBdr>
        <w:bottom w:val="none" w:sz="0" w:space="0" w:color="auto"/>
      </w:pBdr>
      <w:tabs>
        <w:tab w:val="clear" w:pos="9072"/>
        <w:tab w:val="left" w:pos="4680"/>
        <w:tab w:val="left" w:pos="5580"/>
      </w:tabs>
      <w:rPr>
        <w:rFonts w:ascii="Arial" w:hAnsi="Arial" w:cs="Arial"/>
        <w:lang w:val="es-CO"/>
      </w:rPr>
    </w:pPr>
  </w:p>
  <w:p w14:paraId="07B516D4" w14:textId="616C2FC8" w:rsidR="00F62A6C" w:rsidRPr="00871591" w:rsidRDefault="00F62A6C">
    <w:pPr>
      <w:rPr>
        <w:lang w:val="es-C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02C3F" w14:textId="77777777" w:rsidR="00F62A6C" w:rsidRPr="00070967"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ES_tradnl"/>
      </w:rPr>
    </w:pPr>
    <w:r w:rsidRPr="00070967">
      <w:rPr>
        <w:rFonts w:ascii="Arial" w:hAnsi="Arial" w:cs="Arial"/>
        <w:lang w:val="es-ES_tradnl"/>
      </w:rPr>
      <w:t>Porsche Latin America, Inc.</w:t>
    </w:r>
    <w:r w:rsidRPr="00070967">
      <w:rPr>
        <w:rFonts w:ascii="Arial" w:hAnsi="Arial" w:cs="Arial"/>
        <w:lang w:val="es-ES_tradnl"/>
      </w:rPr>
      <w:tab/>
    </w:r>
    <w:r w:rsidRPr="00070967">
      <w:rPr>
        <w:rFonts w:ascii="Arial" w:hAnsi="Arial" w:cs="Arial"/>
        <w:lang w:val="es-ES_tradnl"/>
      </w:rPr>
      <w:fldChar w:fldCharType="begin"/>
    </w:r>
    <w:r w:rsidRPr="00070967">
      <w:rPr>
        <w:rFonts w:ascii="Arial" w:hAnsi="Arial" w:cs="Arial"/>
        <w:lang w:val="es-ES_tradnl"/>
      </w:rPr>
      <w:instrText xml:space="preserve"> PAGE </w:instrText>
    </w:r>
    <w:r w:rsidRPr="00070967">
      <w:rPr>
        <w:rFonts w:ascii="Arial" w:hAnsi="Arial" w:cs="Arial"/>
        <w:lang w:val="es-ES_tradnl"/>
      </w:rPr>
      <w:fldChar w:fldCharType="separate"/>
    </w:r>
    <w:r>
      <w:rPr>
        <w:rFonts w:ascii="Arial" w:hAnsi="Arial" w:cs="Arial"/>
        <w:lang w:val="es-ES_tradnl"/>
      </w:rPr>
      <w:t>1</w:t>
    </w:r>
    <w:r w:rsidRPr="00070967">
      <w:rPr>
        <w:rFonts w:ascii="Arial" w:hAnsi="Arial" w:cs="Arial"/>
        <w:lang w:val="es-ES_tradnl"/>
      </w:rPr>
      <w:fldChar w:fldCharType="end"/>
    </w:r>
    <w:r>
      <w:rPr>
        <w:rFonts w:ascii="Arial" w:hAnsi="Arial" w:cs="Arial"/>
        <w:lang w:val="es-ES_tradnl"/>
      </w:rPr>
      <w:t xml:space="preserve"> </w:t>
    </w:r>
    <w:r w:rsidRPr="00071B9D">
      <w:rPr>
        <w:rFonts w:ascii="Arial" w:hAnsi="Arial" w:cs="Arial"/>
        <w:lang w:val="es-CO"/>
      </w:rPr>
      <w:t xml:space="preserve">de </w:t>
    </w:r>
    <w:r w:rsidRPr="00071B9D">
      <w:rPr>
        <w:rFonts w:ascii="Arial" w:hAnsi="Arial" w:cs="Arial"/>
      </w:rPr>
      <w:fldChar w:fldCharType="begin"/>
    </w:r>
    <w:r w:rsidRPr="00071B9D">
      <w:rPr>
        <w:rFonts w:ascii="Arial" w:hAnsi="Arial" w:cs="Arial"/>
        <w:lang w:val="es-CO"/>
      </w:rPr>
      <w:instrText xml:space="preserve"> NUMPAGES </w:instrText>
    </w:r>
    <w:r w:rsidRPr="00071B9D">
      <w:rPr>
        <w:rFonts w:ascii="Arial" w:hAnsi="Arial" w:cs="Arial"/>
      </w:rPr>
      <w:fldChar w:fldCharType="separate"/>
    </w:r>
    <w:r w:rsidRPr="00A51539">
      <w:rPr>
        <w:rFonts w:ascii="Arial" w:hAnsi="Arial" w:cs="Arial"/>
        <w:lang w:val="es-CO"/>
      </w:rPr>
      <w:t>6</w:t>
    </w:r>
    <w:r w:rsidRPr="00071B9D">
      <w:rPr>
        <w:rFonts w:ascii="Arial" w:hAnsi="Arial" w:cs="Arial"/>
        <w:lang w:val="es-ES_tradnl"/>
      </w:rPr>
      <w:fldChar w:fldCharType="end"/>
    </w:r>
    <w:r w:rsidRPr="00070967">
      <w:rPr>
        <w:rFonts w:ascii="Arial" w:hAnsi="Arial" w:cs="Arial"/>
        <w:lang w:val="es-ES_tradnl"/>
      </w:rPr>
      <w:tab/>
    </w:r>
    <w:r>
      <w:rPr>
        <w:rFonts w:ascii="Arial" w:hAnsi="Arial" w:cs="Arial"/>
        <w:lang w:val="es-ES_tradnl"/>
      </w:rPr>
      <w:t xml:space="preserve">Gerente de </w:t>
    </w:r>
    <w:r w:rsidRPr="00070967">
      <w:rPr>
        <w:rFonts w:ascii="Arial" w:hAnsi="Arial" w:cs="Arial"/>
        <w:lang w:val="es-ES_tradnl"/>
      </w:rPr>
      <w:t>Prensa y Relaciones Públicas</w:t>
    </w:r>
    <w:r>
      <w:rPr>
        <w:rFonts w:ascii="Arial" w:hAnsi="Arial" w:cs="Arial"/>
        <w:lang w:val="es-ES_tradnl"/>
      </w:rPr>
      <w:br/>
    </w:r>
    <w:r w:rsidRPr="00153B66">
      <w:rPr>
        <w:rFonts w:ascii="Arial" w:hAnsi="Arial" w:cs="Arial"/>
        <w:lang w:val="es-CO"/>
      </w:rPr>
      <w:t>200 S Biscayne Blvd. Suite 4620</w:t>
    </w:r>
    <w:r>
      <w:rPr>
        <w:rFonts w:ascii="Arial" w:hAnsi="Arial" w:cs="Arial"/>
        <w:lang w:val="es-ES_tradnl"/>
      </w:rPr>
      <w:tab/>
    </w:r>
    <w:r>
      <w:rPr>
        <w:rFonts w:ascii="Arial" w:hAnsi="Arial" w:cs="Arial"/>
        <w:lang w:val="es-ES_tradnl"/>
      </w:rPr>
      <w:tab/>
    </w:r>
    <w:r>
      <w:rPr>
        <w:rFonts w:ascii="Arial" w:hAnsi="Arial" w:cs="Arial"/>
        <w:lang w:val="es-419"/>
      </w:rPr>
      <w:t>Elizabeth Solís</w:t>
    </w:r>
  </w:p>
  <w:p w14:paraId="2B7E600E" w14:textId="77777777" w:rsidR="00F62A6C" w:rsidRPr="00153B66"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CO"/>
      </w:rPr>
    </w:pPr>
    <w:r w:rsidRPr="00153B66">
      <w:rPr>
        <w:rFonts w:ascii="Arial" w:hAnsi="Arial" w:cs="Arial"/>
        <w:lang w:val="es-CO"/>
      </w:rPr>
      <w:t>Miami, FL 33131</w:t>
    </w:r>
    <w:r w:rsidRPr="00153B66">
      <w:rPr>
        <w:rFonts w:ascii="Arial" w:hAnsi="Arial" w:cs="Arial"/>
        <w:lang w:val="es-CO"/>
      </w:rPr>
      <w:tab/>
    </w:r>
    <w:r w:rsidRPr="00153B66">
      <w:rPr>
        <w:rFonts w:ascii="Arial" w:hAnsi="Arial" w:cs="Arial"/>
        <w:lang w:val="es-CO"/>
      </w:rPr>
      <w:tab/>
      <w:t>Teléfono: +1 770 290 83</w:t>
    </w:r>
    <w:r>
      <w:rPr>
        <w:rFonts w:ascii="Arial" w:hAnsi="Arial" w:cs="Arial"/>
        <w:lang w:val="es-CO"/>
      </w:rPr>
      <w:t>05</w:t>
    </w:r>
  </w:p>
  <w:p w14:paraId="2A37B39B" w14:textId="77777777" w:rsidR="00F62A6C" w:rsidRPr="00153B66" w:rsidRDefault="00F62A6C" w:rsidP="00330B2A">
    <w:pPr>
      <w:pStyle w:val="Presse-Fuzeile"/>
      <w:pBdr>
        <w:bottom w:val="none" w:sz="0" w:space="0" w:color="auto"/>
      </w:pBdr>
      <w:tabs>
        <w:tab w:val="clear" w:pos="9072"/>
        <w:tab w:val="left" w:pos="4680"/>
        <w:tab w:val="left" w:pos="5580"/>
      </w:tabs>
      <w:rPr>
        <w:rFonts w:ascii="Arial" w:hAnsi="Arial" w:cs="Arial"/>
        <w:lang w:val="es-CO"/>
      </w:rPr>
    </w:pPr>
    <w:r>
      <w:rPr>
        <w:rFonts w:ascii="Arial" w:hAnsi="Arial" w:cs="Arial"/>
        <w:lang w:val="es-CO"/>
      </w:rPr>
      <w:t>Estados Unidos</w:t>
    </w:r>
    <w:r w:rsidRPr="00153B66">
      <w:rPr>
        <w:rFonts w:ascii="Arial" w:hAnsi="Arial" w:cs="Arial"/>
        <w:lang w:val="es-CO"/>
      </w:rPr>
      <w:tab/>
    </w:r>
    <w:r w:rsidRPr="00153B66">
      <w:rPr>
        <w:rFonts w:ascii="Arial" w:hAnsi="Arial" w:cs="Arial"/>
        <w:lang w:val="es-CO"/>
      </w:rPr>
      <w:tab/>
    </w:r>
    <w:r>
      <w:rPr>
        <w:rFonts w:ascii="Arial" w:hAnsi="Arial" w:cs="Arial"/>
        <w:lang w:val="es-419"/>
      </w:rPr>
      <w:t xml:space="preserve">Correo electrónico: </w:t>
    </w:r>
    <w:hyperlink r:id="rId1" w:history="1">
      <w:r w:rsidRPr="008C0788">
        <w:rPr>
          <w:rStyle w:val="Hyperlink"/>
          <w:rFonts w:ascii="Arial" w:hAnsi="Arial" w:cs="Arial"/>
          <w:sz w:val="13"/>
          <w:lang w:val="es-419"/>
        </w:rPr>
        <w:t>elizabeth.solis@porschelatinamerica.com</w:t>
      </w:r>
    </w:hyperlink>
    <w:r>
      <w:rPr>
        <w:rFonts w:ascii="Arial" w:hAnsi="Arial" w:cs="Arial"/>
        <w:lang w:val="es-419"/>
      </w:rPr>
      <w:t xml:space="preserve"> </w:t>
    </w:r>
  </w:p>
  <w:p w14:paraId="3CB02E39" w14:textId="77777777" w:rsidR="00F62A6C" w:rsidRPr="00A51539" w:rsidRDefault="00F62A6C">
    <w:pPr>
      <w:rPr>
        <w:lang w:val="es-CO"/>
      </w:rPr>
    </w:pPr>
  </w:p>
  <w:p w14:paraId="0CAF5092" w14:textId="77777777" w:rsidR="00F62A6C" w:rsidRPr="00A51539" w:rsidRDefault="00F62A6C">
    <w:pPr>
      <w:rPr>
        <w:lang w:val="es-C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5BB77" w14:textId="77777777" w:rsidR="00E00DAE" w:rsidRDefault="00E00DAE">
      <w:r>
        <w:separator/>
      </w:r>
    </w:p>
  </w:footnote>
  <w:footnote w:type="continuationSeparator" w:id="0">
    <w:p w14:paraId="05E062A9" w14:textId="77777777" w:rsidR="00E00DAE" w:rsidRDefault="00E00D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AE59" w14:textId="10D01493" w:rsidR="00F62A6C" w:rsidRPr="00330B2A" w:rsidRDefault="00F62A6C" w:rsidP="000E3D57">
    <w:pPr>
      <w:pStyle w:val="Presse-Information"/>
      <w:pBdr>
        <w:bottom w:val="single" w:sz="2" w:space="1" w:color="auto"/>
      </w:pBdr>
      <w:tabs>
        <w:tab w:val="clear" w:pos="9072"/>
        <w:tab w:val="left" w:pos="4230"/>
        <w:tab w:val="right" w:pos="9360"/>
      </w:tabs>
      <w:rPr>
        <w:rFonts w:ascii="Arial" w:hAnsi="Arial" w:cs="Arial"/>
        <w:lang w:val="es-ES_tradnl"/>
      </w:rPr>
    </w:pPr>
    <w:r w:rsidRPr="00330B2A">
      <w:rPr>
        <w:rFonts w:ascii="Arial" w:hAnsi="Arial"/>
        <w:sz w:val="24"/>
        <w:lang w:val="es-ES_tradnl"/>
      </w:rPr>
      <w:t>Comunicado de Prensa</w:t>
    </w:r>
    <w:r w:rsidRPr="00330B2A">
      <w:rPr>
        <w:lang w:val="es-ES_tradnl"/>
      </w:rPr>
      <w:tab/>
    </w:r>
    <w:r w:rsidRPr="00330B2A">
      <w:rPr>
        <w:lang w:val="es-ES_tradnl"/>
      </w:rPr>
      <w:tab/>
    </w:r>
    <w:r w:rsidR="00821496">
      <w:rPr>
        <w:rFonts w:ascii="Arial" w:hAnsi="Arial"/>
        <w:b/>
        <w:sz w:val="24"/>
        <w:lang w:val="es-ES_tradnl"/>
      </w:rPr>
      <w:t>2</w:t>
    </w:r>
    <w:r w:rsidR="00EC5EDE">
      <w:rPr>
        <w:rFonts w:ascii="Arial" w:hAnsi="Arial"/>
        <w:b/>
        <w:sz w:val="24"/>
        <w:lang w:val="es-ES_tradnl"/>
      </w:rPr>
      <w:t>5</w:t>
    </w:r>
    <w:r w:rsidR="008C5FD4">
      <w:rPr>
        <w:rFonts w:ascii="Arial" w:hAnsi="Arial"/>
        <w:b/>
        <w:sz w:val="24"/>
        <w:lang w:val="es-ES_tradnl"/>
      </w:rPr>
      <w:t xml:space="preserve"> de </w:t>
    </w:r>
    <w:r w:rsidR="00430B9F">
      <w:rPr>
        <w:rFonts w:ascii="Arial" w:hAnsi="Arial"/>
        <w:b/>
        <w:sz w:val="24"/>
        <w:lang w:val="es-ES_tradnl"/>
      </w:rPr>
      <w:t>agosto</w:t>
    </w:r>
    <w:r w:rsidR="008C5FD4">
      <w:rPr>
        <w:rFonts w:ascii="Arial" w:hAnsi="Arial"/>
        <w:b/>
        <w:sz w:val="24"/>
        <w:lang w:val="es-ES_tradnl"/>
      </w:rPr>
      <w:t xml:space="preserve"> </w:t>
    </w:r>
    <w:r w:rsidRPr="00330B2A">
      <w:rPr>
        <w:rFonts w:ascii="Arial" w:hAnsi="Arial"/>
        <w:b/>
        <w:sz w:val="24"/>
        <w:lang w:val="es-ES_tradnl"/>
      </w:rPr>
      <w:t>de 202</w:t>
    </w:r>
    <w:r w:rsidR="00EF2108">
      <w:rPr>
        <w:rFonts w:ascii="Arial" w:hAnsi="Arial"/>
        <w:b/>
        <w:sz w:val="24"/>
        <w:lang w:val="es-ES_tradnl"/>
      </w:rPr>
      <w:t>1</w:t>
    </w:r>
  </w:p>
  <w:p w14:paraId="7AAC419A" w14:textId="77777777" w:rsidR="00F62A6C" w:rsidRPr="007403EB" w:rsidRDefault="00F62A6C" w:rsidP="002D7607">
    <w:pPr>
      <w:pStyle w:val="Presse-Titel"/>
      <w:jc w:val="right"/>
      <w:rPr>
        <w:rFonts w:ascii="Arial" w:hAnsi="Arial" w:cs="Arial"/>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B9910" w14:textId="77777777" w:rsidR="00F62A6C" w:rsidRPr="0073191A" w:rsidRDefault="00E00DAE">
    <w:pPr>
      <w:pStyle w:val="Presse-Information"/>
      <w:pBdr>
        <w:bottom w:val="none" w:sz="0" w:space="0" w:color="auto"/>
      </w:pBdr>
      <w:rPr>
        <w:rFonts w:ascii="Arial" w:hAnsi="Arial" w:cs="Arial"/>
        <w:u w:val="single"/>
      </w:rPr>
    </w:pPr>
    <w:r>
      <w:rPr>
        <w:rFonts w:ascii="Arial" w:hAnsi="Arial" w:cs="Arial"/>
        <w:noProof/>
        <w:u w:val="single"/>
      </w:rPr>
      <w:object w:dxaOrig="1440" w:dyaOrig="1440" w14:anchorId="2FC804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alt="" style="position:absolute;margin-left:169.7pt;margin-top:4.05pt;width:130.9pt;height:70.05pt;z-index:251657728;visibility:visible;mso-wrap-edited:f;mso-width-percent:0;mso-height-percent:0;mso-width-percent:0;mso-height-percent:0">
          <v:imagedata r:id="rId1" o:title="" gain="1.25"/>
        </v:shape>
        <o:OLEObject Type="Embed" ProgID="Word.Picture.8" ShapeID="_x0000_s2049" DrawAspect="Content" ObjectID="_1691393755" r:id="rId2"/>
      </w:object>
    </w:r>
  </w:p>
  <w:p w14:paraId="7CFBEA01" w14:textId="77777777" w:rsidR="00F62A6C" w:rsidRPr="0073191A" w:rsidRDefault="00F62A6C">
    <w:pPr>
      <w:pStyle w:val="Presse-Information"/>
      <w:pBdr>
        <w:bottom w:val="none" w:sz="0" w:space="0" w:color="auto"/>
      </w:pBdr>
      <w:rPr>
        <w:rFonts w:ascii="Arial" w:hAnsi="Arial" w:cs="Arial"/>
        <w:u w:val="single"/>
      </w:rPr>
    </w:pPr>
  </w:p>
  <w:p w14:paraId="674D177B" w14:textId="77777777" w:rsidR="00F62A6C" w:rsidRPr="0073191A" w:rsidRDefault="00F62A6C">
    <w:pPr>
      <w:pStyle w:val="Presse-Information"/>
      <w:pBdr>
        <w:bottom w:val="none" w:sz="0" w:space="0" w:color="auto"/>
      </w:pBdr>
      <w:rPr>
        <w:rFonts w:ascii="Arial" w:hAnsi="Arial" w:cs="Arial"/>
        <w:u w:val="single"/>
      </w:rPr>
    </w:pPr>
  </w:p>
  <w:p w14:paraId="138AB1E9" w14:textId="77777777" w:rsidR="00F62A6C" w:rsidRPr="00377D4F" w:rsidRDefault="00F62A6C">
    <w:pPr>
      <w:pStyle w:val="Presse-Information"/>
      <w:pBdr>
        <w:bottom w:val="none" w:sz="0" w:space="0" w:color="auto"/>
      </w:pBdr>
      <w:rPr>
        <w:rFonts w:ascii="Arial" w:hAnsi="Arial" w:cs="Arial"/>
        <w:u w:val="single"/>
      </w:rPr>
    </w:pPr>
  </w:p>
  <w:p w14:paraId="4AD80485" w14:textId="77777777" w:rsidR="00F62A6C" w:rsidRPr="00377D4F" w:rsidRDefault="00F62A6C">
    <w:pPr>
      <w:pStyle w:val="Presse-Information"/>
      <w:pBdr>
        <w:bottom w:val="none" w:sz="0" w:space="0" w:color="auto"/>
      </w:pBdr>
      <w:rPr>
        <w:rFonts w:ascii="Arial" w:hAnsi="Arial" w:cs="Arial"/>
        <w:u w:val="single"/>
      </w:rPr>
    </w:pPr>
  </w:p>
  <w:p w14:paraId="5C324A17" w14:textId="77777777" w:rsidR="00F62A6C" w:rsidRPr="00377D4F" w:rsidRDefault="00F62A6C">
    <w:pPr>
      <w:pStyle w:val="Presse-Information"/>
      <w:pBdr>
        <w:bottom w:val="none" w:sz="0" w:space="0" w:color="auto"/>
      </w:pBdr>
      <w:rPr>
        <w:rFonts w:ascii="Arial" w:hAnsi="Arial" w:cs="Arial"/>
        <w:u w:val="single"/>
      </w:rPr>
    </w:pPr>
  </w:p>
  <w:p w14:paraId="10514427" w14:textId="1179CED2" w:rsidR="00F62A6C" w:rsidRPr="00330B2A" w:rsidRDefault="00F62A6C" w:rsidP="00B1290A">
    <w:pPr>
      <w:pStyle w:val="Presse-Information"/>
      <w:pBdr>
        <w:bottom w:val="single" w:sz="2" w:space="1" w:color="auto"/>
      </w:pBdr>
      <w:tabs>
        <w:tab w:val="clear" w:pos="9072"/>
        <w:tab w:val="right" w:pos="9360"/>
      </w:tabs>
      <w:rPr>
        <w:rFonts w:ascii="Arial" w:hAnsi="Arial" w:cs="Arial"/>
        <w:lang w:val="es-ES_tradnl"/>
      </w:rPr>
    </w:pPr>
    <w:r w:rsidRPr="00330B2A">
      <w:rPr>
        <w:rFonts w:ascii="Arial" w:hAnsi="Arial"/>
        <w:lang w:val="es-ES_tradnl"/>
      </w:rPr>
      <w:t>Comunicado de Prensa</w:t>
    </w:r>
    <w:r w:rsidRPr="00330B2A">
      <w:rPr>
        <w:lang w:val="es-ES_tradnl"/>
      </w:rPr>
      <w:tab/>
    </w:r>
    <w:r w:rsidR="00821496">
      <w:rPr>
        <w:rFonts w:ascii="Arial" w:hAnsi="Arial"/>
        <w:b/>
        <w:sz w:val="24"/>
        <w:lang w:val="es-ES_tradnl"/>
      </w:rPr>
      <w:t>2</w:t>
    </w:r>
    <w:r w:rsidR="00EC5EDE">
      <w:rPr>
        <w:rFonts w:ascii="Arial" w:hAnsi="Arial"/>
        <w:b/>
        <w:sz w:val="24"/>
        <w:lang w:val="es-ES_tradnl"/>
      </w:rPr>
      <w:t>5</w:t>
    </w:r>
    <w:r w:rsidR="00EB01F8">
      <w:rPr>
        <w:rFonts w:ascii="Arial" w:hAnsi="Arial"/>
        <w:b/>
        <w:sz w:val="24"/>
        <w:lang w:val="es-ES_tradnl"/>
      </w:rPr>
      <w:t xml:space="preserve"> de </w:t>
    </w:r>
    <w:r w:rsidR="00430B9F">
      <w:rPr>
        <w:rFonts w:ascii="Arial" w:hAnsi="Arial"/>
        <w:b/>
        <w:sz w:val="24"/>
        <w:lang w:val="es-ES_tradnl"/>
      </w:rPr>
      <w:t>agosto</w:t>
    </w:r>
    <w:r w:rsidR="00EB01F8">
      <w:rPr>
        <w:rFonts w:ascii="Arial" w:hAnsi="Arial"/>
        <w:b/>
        <w:sz w:val="24"/>
        <w:lang w:val="es-ES_tradnl"/>
      </w:rPr>
      <w:t xml:space="preserve"> </w:t>
    </w:r>
    <w:r w:rsidRPr="00330B2A">
      <w:rPr>
        <w:rFonts w:ascii="Arial" w:hAnsi="Arial"/>
        <w:b/>
        <w:sz w:val="24"/>
        <w:lang w:val="es-ES_tradnl"/>
      </w:rPr>
      <w:t>de 202</w:t>
    </w:r>
    <w:r w:rsidR="00EF2108">
      <w:rPr>
        <w:rFonts w:ascii="Arial" w:hAnsi="Arial"/>
        <w:b/>
        <w:sz w:val="24"/>
        <w:lang w:val="es-ES_tradnl"/>
      </w:rPr>
      <w:t>1</w:t>
    </w:r>
  </w:p>
  <w:p w14:paraId="18B03FF2" w14:textId="77777777" w:rsidR="00F62A6C" w:rsidRPr="003D00D6" w:rsidRDefault="00F62A6C">
    <w:pPr>
      <w:pStyle w:val="Presse-Titel"/>
      <w:jc w:val="right"/>
      <w:rPr>
        <w:rFonts w:ascii="Arial" w:hAnsi="Arial" w:cs="Arial"/>
        <w:lang w:val="es-C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4C05"/>
    <w:multiLevelType w:val="hybridMultilevel"/>
    <w:tmpl w:val="95F084A0"/>
    <w:lvl w:ilvl="0" w:tplc="80A25BD2">
      <w:start w:val="1"/>
      <w:numFmt w:val="decimal"/>
      <w:lvlText w:val="%1."/>
      <w:lvlJc w:val="left"/>
      <w:pPr>
        <w:ind w:left="720" w:hanging="360"/>
      </w:pPr>
      <w:rPr>
        <w:rFonts w:ascii="Times New Roman" w:eastAsia="Times New Roman" w:hAnsi="Times New Roman"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4876725"/>
    <w:multiLevelType w:val="hybridMultilevel"/>
    <w:tmpl w:val="902215C4"/>
    <w:lvl w:ilvl="0" w:tplc="76180E00">
      <w:start w:val="1"/>
      <w:numFmt w:val="bullet"/>
      <w:lvlText w:val=""/>
      <w:lvlJc w:val="left"/>
      <w:pPr>
        <w:ind w:left="720" w:hanging="360"/>
      </w:pPr>
      <w:rPr>
        <w:rFonts w:ascii="Symbol" w:hAnsi="Symbol" w:hint="default"/>
      </w:rPr>
    </w:lvl>
    <w:lvl w:ilvl="1" w:tplc="6AEE89F6" w:tentative="1">
      <w:start w:val="1"/>
      <w:numFmt w:val="bullet"/>
      <w:lvlText w:val="o"/>
      <w:lvlJc w:val="left"/>
      <w:pPr>
        <w:ind w:left="1440" w:hanging="360"/>
      </w:pPr>
      <w:rPr>
        <w:rFonts w:ascii="Courier New" w:hAnsi="Courier New" w:cs="Courier New" w:hint="default"/>
      </w:rPr>
    </w:lvl>
    <w:lvl w:ilvl="2" w:tplc="17AEF0C0" w:tentative="1">
      <w:start w:val="1"/>
      <w:numFmt w:val="bullet"/>
      <w:lvlText w:val=""/>
      <w:lvlJc w:val="left"/>
      <w:pPr>
        <w:ind w:left="2160" w:hanging="360"/>
      </w:pPr>
      <w:rPr>
        <w:rFonts w:ascii="Wingdings" w:hAnsi="Wingdings" w:hint="default"/>
      </w:rPr>
    </w:lvl>
    <w:lvl w:ilvl="3" w:tplc="9E2C662C" w:tentative="1">
      <w:start w:val="1"/>
      <w:numFmt w:val="bullet"/>
      <w:lvlText w:val=""/>
      <w:lvlJc w:val="left"/>
      <w:pPr>
        <w:ind w:left="2880" w:hanging="360"/>
      </w:pPr>
      <w:rPr>
        <w:rFonts w:ascii="Symbol" w:hAnsi="Symbol" w:hint="default"/>
      </w:rPr>
    </w:lvl>
    <w:lvl w:ilvl="4" w:tplc="45506210" w:tentative="1">
      <w:start w:val="1"/>
      <w:numFmt w:val="bullet"/>
      <w:lvlText w:val="o"/>
      <w:lvlJc w:val="left"/>
      <w:pPr>
        <w:ind w:left="3600" w:hanging="360"/>
      </w:pPr>
      <w:rPr>
        <w:rFonts w:ascii="Courier New" w:hAnsi="Courier New" w:cs="Courier New" w:hint="default"/>
      </w:rPr>
    </w:lvl>
    <w:lvl w:ilvl="5" w:tplc="66928F54" w:tentative="1">
      <w:start w:val="1"/>
      <w:numFmt w:val="bullet"/>
      <w:lvlText w:val=""/>
      <w:lvlJc w:val="left"/>
      <w:pPr>
        <w:ind w:left="4320" w:hanging="360"/>
      </w:pPr>
      <w:rPr>
        <w:rFonts w:ascii="Wingdings" w:hAnsi="Wingdings" w:hint="default"/>
      </w:rPr>
    </w:lvl>
    <w:lvl w:ilvl="6" w:tplc="EDA809F6" w:tentative="1">
      <w:start w:val="1"/>
      <w:numFmt w:val="bullet"/>
      <w:lvlText w:val=""/>
      <w:lvlJc w:val="left"/>
      <w:pPr>
        <w:ind w:left="5040" w:hanging="360"/>
      </w:pPr>
      <w:rPr>
        <w:rFonts w:ascii="Symbol" w:hAnsi="Symbol" w:hint="default"/>
      </w:rPr>
    </w:lvl>
    <w:lvl w:ilvl="7" w:tplc="92880826" w:tentative="1">
      <w:start w:val="1"/>
      <w:numFmt w:val="bullet"/>
      <w:lvlText w:val="o"/>
      <w:lvlJc w:val="left"/>
      <w:pPr>
        <w:ind w:left="5760" w:hanging="360"/>
      </w:pPr>
      <w:rPr>
        <w:rFonts w:ascii="Courier New" w:hAnsi="Courier New" w:cs="Courier New" w:hint="default"/>
      </w:rPr>
    </w:lvl>
    <w:lvl w:ilvl="8" w:tplc="194CE534" w:tentative="1">
      <w:start w:val="1"/>
      <w:numFmt w:val="bullet"/>
      <w:lvlText w:val=""/>
      <w:lvlJc w:val="left"/>
      <w:pPr>
        <w:ind w:left="6480" w:hanging="360"/>
      </w:pPr>
      <w:rPr>
        <w:rFonts w:ascii="Wingdings" w:hAnsi="Wingdings" w:hint="default"/>
      </w:rPr>
    </w:lvl>
  </w:abstractNum>
  <w:abstractNum w:abstractNumId="2" w15:restartNumberingAfterBreak="0">
    <w:nsid w:val="0F166DEC"/>
    <w:multiLevelType w:val="hybridMultilevel"/>
    <w:tmpl w:val="6C384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33157E"/>
    <w:multiLevelType w:val="hybridMultilevel"/>
    <w:tmpl w:val="60BA4B2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ACA0001"/>
    <w:multiLevelType w:val="hybridMultilevel"/>
    <w:tmpl w:val="319A4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2E1BF6"/>
    <w:multiLevelType w:val="multilevel"/>
    <w:tmpl w:val="E82ED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3111D5"/>
    <w:multiLevelType w:val="hybridMultilevel"/>
    <w:tmpl w:val="E8E086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67C0FB5"/>
    <w:multiLevelType w:val="multilevel"/>
    <w:tmpl w:val="74045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FC25AA8"/>
    <w:multiLevelType w:val="hybridMultilevel"/>
    <w:tmpl w:val="54BE57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279160F"/>
    <w:multiLevelType w:val="hybridMultilevel"/>
    <w:tmpl w:val="C63433D4"/>
    <w:lvl w:ilvl="0" w:tplc="FFFFFFFF">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9901A07"/>
    <w:multiLevelType w:val="hybridMultilevel"/>
    <w:tmpl w:val="0A0A7A9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2BF5505"/>
    <w:multiLevelType w:val="hybridMultilevel"/>
    <w:tmpl w:val="75CEDE18"/>
    <w:lvl w:ilvl="0" w:tplc="D544371C">
      <w:numFmt w:val="bullet"/>
      <w:lvlText w:val=""/>
      <w:lvlJc w:val="left"/>
      <w:pPr>
        <w:ind w:left="720" w:hanging="360"/>
      </w:pPr>
      <w:rPr>
        <w:rFonts w:ascii="Symbol" w:eastAsia="Times New Roman" w:hAnsi="Symbol" w:cs="Aria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15:restartNumberingAfterBreak="0">
    <w:nsid w:val="472A63AA"/>
    <w:multiLevelType w:val="hybridMultilevel"/>
    <w:tmpl w:val="830E4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BC49FE"/>
    <w:multiLevelType w:val="hybridMultilevel"/>
    <w:tmpl w:val="4D6E0C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EF7328A"/>
    <w:multiLevelType w:val="hybridMultilevel"/>
    <w:tmpl w:val="3084C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E21347"/>
    <w:multiLevelType w:val="multilevel"/>
    <w:tmpl w:val="99D27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AFD7894"/>
    <w:multiLevelType w:val="multilevel"/>
    <w:tmpl w:val="1CD44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0750B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5279B1"/>
    <w:multiLevelType w:val="hybridMultilevel"/>
    <w:tmpl w:val="CDA81D82"/>
    <w:lvl w:ilvl="0" w:tplc="5282B044">
      <w:start w:val="1"/>
      <w:numFmt w:val="decimal"/>
      <w:lvlText w:val="%1."/>
      <w:lvlJc w:val="left"/>
      <w:pPr>
        <w:ind w:left="720" w:hanging="360"/>
      </w:pPr>
      <w:rPr>
        <w:rFonts w:ascii="Arial" w:eastAsia="Times New Roman"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BB37E08"/>
    <w:multiLevelType w:val="hybridMultilevel"/>
    <w:tmpl w:val="E3609310"/>
    <w:lvl w:ilvl="0" w:tplc="9190BC9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00663D"/>
    <w:multiLevelType w:val="hybridMultilevel"/>
    <w:tmpl w:val="02F61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3D4F9C"/>
    <w:multiLevelType w:val="hybridMultilevel"/>
    <w:tmpl w:val="A6A6DBE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7491293D"/>
    <w:multiLevelType w:val="hybridMultilevel"/>
    <w:tmpl w:val="034CD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66A238A"/>
    <w:multiLevelType w:val="multilevel"/>
    <w:tmpl w:val="2EB2A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A097FAB"/>
    <w:multiLevelType w:val="hybridMultilevel"/>
    <w:tmpl w:val="3368771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7E3D4C88"/>
    <w:multiLevelType w:val="hybridMultilevel"/>
    <w:tmpl w:val="BB7AE46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5"/>
  </w:num>
  <w:num w:numId="2">
    <w:abstractNumId w:val="0"/>
  </w:num>
  <w:num w:numId="3">
    <w:abstractNumId w:val="18"/>
  </w:num>
  <w:num w:numId="4">
    <w:abstractNumId w:val="6"/>
  </w:num>
  <w:num w:numId="5">
    <w:abstractNumId w:val="13"/>
  </w:num>
  <w:num w:numId="6">
    <w:abstractNumId w:val="22"/>
  </w:num>
  <w:num w:numId="7">
    <w:abstractNumId w:val="10"/>
  </w:num>
  <w:num w:numId="8">
    <w:abstractNumId w:val="8"/>
  </w:num>
  <w:num w:numId="9">
    <w:abstractNumId w:val="11"/>
  </w:num>
  <w:num w:numId="10">
    <w:abstractNumId w:val="14"/>
  </w:num>
  <w:num w:numId="11">
    <w:abstractNumId w:val="20"/>
  </w:num>
  <w:num w:numId="12">
    <w:abstractNumId w:val="12"/>
  </w:num>
  <w:num w:numId="13">
    <w:abstractNumId w:val="7"/>
  </w:num>
  <w:num w:numId="14">
    <w:abstractNumId w:val="5"/>
  </w:num>
  <w:num w:numId="15">
    <w:abstractNumId w:val="23"/>
  </w:num>
  <w:num w:numId="16">
    <w:abstractNumId w:val="16"/>
  </w:num>
  <w:num w:numId="17">
    <w:abstractNumId w:val="15"/>
  </w:num>
  <w:num w:numId="18">
    <w:abstractNumId w:val="24"/>
  </w:num>
  <w:num w:numId="19">
    <w:abstractNumId w:val="3"/>
  </w:num>
  <w:num w:numId="20">
    <w:abstractNumId w:val="21"/>
  </w:num>
  <w:num w:numId="21">
    <w:abstractNumId w:val="17"/>
  </w:num>
  <w:num w:numId="22">
    <w:abstractNumId w:val="4"/>
  </w:num>
  <w:num w:numId="23">
    <w:abstractNumId w:val="1"/>
  </w:num>
  <w:num w:numId="24">
    <w:abstractNumId w:val="9"/>
  </w:num>
  <w:num w:numId="25">
    <w:abstractNumId w:val="2"/>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135"/>
    <w:rsid w:val="00001300"/>
    <w:rsid w:val="0000296A"/>
    <w:rsid w:val="00002C40"/>
    <w:rsid w:val="00004456"/>
    <w:rsid w:val="00005641"/>
    <w:rsid w:val="0000567A"/>
    <w:rsid w:val="00006087"/>
    <w:rsid w:val="0000659A"/>
    <w:rsid w:val="00006D2B"/>
    <w:rsid w:val="0000747F"/>
    <w:rsid w:val="0001047B"/>
    <w:rsid w:val="00010C0A"/>
    <w:rsid w:val="000117ED"/>
    <w:rsid w:val="000118F9"/>
    <w:rsid w:val="0001284A"/>
    <w:rsid w:val="000130C9"/>
    <w:rsid w:val="0001339D"/>
    <w:rsid w:val="00013A1D"/>
    <w:rsid w:val="00013CD3"/>
    <w:rsid w:val="000143F2"/>
    <w:rsid w:val="00014BFD"/>
    <w:rsid w:val="00015600"/>
    <w:rsid w:val="000158AB"/>
    <w:rsid w:val="00015F25"/>
    <w:rsid w:val="000168D8"/>
    <w:rsid w:val="00016C1F"/>
    <w:rsid w:val="000173BB"/>
    <w:rsid w:val="0002022A"/>
    <w:rsid w:val="0002071D"/>
    <w:rsid w:val="0002189F"/>
    <w:rsid w:val="0002200D"/>
    <w:rsid w:val="00022293"/>
    <w:rsid w:val="00022F39"/>
    <w:rsid w:val="0002323D"/>
    <w:rsid w:val="00024C7B"/>
    <w:rsid w:val="00024E87"/>
    <w:rsid w:val="00025078"/>
    <w:rsid w:val="00025853"/>
    <w:rsid w:val="00025FA1"/>
    <w:rsid w:val="00026173"/>
    <w:rsid w:val="00027721"/>
    <w:rsid w:val="00027E45"/>
    <w:rsid w:val="00027EEE"/>
    <w:rsid w:val="000301B5"/>
    <w:rsid w:val="000325A9"/>
    <w:rsid w:val="000329F6"/>
    <w:rsid w:val="000336A3"/>
    <w:rsid w:val="00034C87"/>
    <w:rsid w:val="0003518B"/>
    <w:rsid w:val="000364B9"/>
    <w:rsid w:val="00036DFE"/>
    <w:rsid w:val="000376F6"/>
    <w:rsid w:val="00040273"/>
    <w:rsid w:val="00040561"/>
    <w:rsid w:val="00041160"/>
    <w:rsid w:val="00042143"/>
    <w:rsid w:val="0004413F"/>
    <w:rsid w:val="000447A8"/>
    <w:rsid w:val="00044983"/>
    <w:rsid w:val="00044E1B"/>
    <w:rsid w:val="000456AE"/>
    <w:rsid w:val="00045986"/>
    <w:rsid w:val="00047280"/>
    <w:rsid w:val="000503FD"/>
    <w:rsid w:val="00051371"/>
    <w:rsid w:val="00051B18"/>
    <w:rsid w:val="00054D87"/>
    <w:rsid w:val="000559EC"/>
    <w:rsid w:val="00055A18"/>
    <w:rsid w:val="00055BA7"/>
    <w:rsid w:val="00055E8C"/>
    <w:rsid w:val="000567C6"/>
    <w:rsid w:val="00056AB4"/>
    <w:rsid w:val="00056F37"/>
    <w:rsid w:val="00057135"/>
    <w:rsid w:val="00057516"/>
    <w:rsid w:val="000608D0"/>
    <w:rsid w:val="000618AC"/>
    <w:rsid w:val="00062AE5"/>
    <w:rsid w:val="0006305C"/>
    <w:rsid w:val="000633D0"/>
    <w:rsid w:val="00063B06"/>
    <w:rsid w:val="000644F3"/>
    <w:rsid w:val="00064FDE"/>
    <w:rsid w:val="000654B9"/>
    <w:rsid w:val="00066CED"/>
    <w:rsid w:val="00070967"/>
    <w:rsid w:val="00070AC6"/>
    <w:rsid w:val="0007128D"/>
    <w:rsid w:val="00071B9D"/>
    <w:rsid w:val="00073297"/>
    <w:rsid w:val="00073B93"/>
    <w:rsid w:val="000743D3"/>
    <w:rsid w:val="00074411"/>
    <w:rsid w:val="0007592D"/>
    <w:rsid w:val="00075FC3"/>
    <w:rsid w:val="00076037"/>
    <w:rsid w:val="000769EA"/>
    <w:rsid w:val="000771E5"/>
    <w:rsid w:val="00077895"/>
    <w:rsid w:val="00077CBE"/>
    <w:rsid w:val="0008046D"/>
    <w:rsid w:val="00080B66"/>
    <w:rsid w:val="000813A4"/>
    <w:rsid w:val="000813FA"/>
    <w:rsid w:val="00081936"/>
    <w:rsid w:val="00081E54"/>
    <w:rsid w:val="0008222F"/>
    <w:rsid w:val="00083358"/>
    <w:rsid w:val="0008378F"/>
    <w:rsid w:val="00084017"/>
    <w:rsid w:val="000843B5"/>
    <w:rsid w:val="00086115"/>
    <w:rsid w:val="000863B9"/>
    <w:rsid w:val="000868BC"/>
    <w:rsid w:val="00087E65"/>
    <w:rsid w:val="000906A6"/>
    <w:rsid w:val="000922D0"/>
    <w:rsid w:val="00092738"/>
    <w:rsid w:val="000929B1"/>
    <w:rsid w:val="00092B75"/>
    <w:rsid w:val="00092D17"/>
    <w:rsid w:val="0009331C"/>
    <w:rsid w:val="00093C24"/>
    <w:rsid w:val="000944F1"/>
    <w:rsid w:val="0009450E"/>
    <w:rsid w:val="00094B80"/>
    <w:rsid w:val="000955E4"/>
    <w:rsid w:val="00095A68"/>
    <w:rsid w:val="0009620B"/>
    <w:rsid w:val="000A069E"/>
    <w:rsid w:val="000A1BA2"/>
    <w:rsid w:val="000A298C"/>
    <w:rsid w:val="000A2E35"/>
    <w:rsid w:val="000A31D7"/>
    <w:rsid w:val="000A38F4"/>
    <w:rsid w:val="000A3ECD"/>
    <w:rsid w:val="000A3F95"/>
    <w:rsid w:val="000A4C0D"/>
    <w:rsid w:val="000A63E4"/>
    <w:rsid w:val="000A6749"/>
    <w:rsid w:val="000A6BE5"/>
    <w:rsid w:val="000A75B2"/>
    <w:rsid w:val="000B04FD"/>
    <w:rsid w:val="000B0BDA"/>
    <w:rsid w:val="000B0F83"/>
    <w:rsid w:val="000B15A3"/>
    <w:rsid w:val="000B161E"/>
    <w:rsid w:val="000B188C"/>
    <w:rsid w:val="000B194E"/>
    <w:rsid w:val="000B1DA3"/>
    <w:rsid w:val="000B275F"/>
    <w:rsid w:val="000B2A62"/>
    <w:rsid w:val="000B2B9A"/>
    <w:rsid w:val="000B2D3D"/>
    <w:rsid w:val="000B3368"/>
    <w:rsid w:val="000B411E"/>
    <w:rsid w:val="000B48A5"/>
    <w:rsid w:val="000B496B"/>
    <w:rsid w:val="000B4C5C"/>
    <w:rsid w:val="000B4E64"/>
    <w:rsid w:val="000B4F85"/>
    <w:rsid w:val="000B6B26"/>
    <w:rsid w:val="000B75F7"/>
    <w:rsid w:val="000C03F6"/>
    <w:rsid w:val="000C044F"/>
    <w:rsid w:val="000C0F0D"/>
    <w:rsid w:val="000C1A6C"/>
    <w:rsid w:val="000C1FD0"/>
    <w:rsid w:val="000C3088"/>
    <w:rsid w:val="000C354B"/>
    <w:rsid w:val="000C3C49"/>
    <w:rsid w:val="000C46A7"/>
    <w:rsid w:val="000C51A4"/>
    <w:rsid w:val="000C623E"/>
    <w:rsid w:val="000C6B1A"/>
    <w:rsid w:val="000C6EB2"/>
    <w:rsid w:val="000C7361"/>
    <w:rsid w:val="000C76F0"/>
    <w:rsid w:val="000C7976"/>
    <w:rsid w:val="000C7C81"/>
    <w:rsid w:val="000D030D"/>
    <w:rsid w:val="000D1738"/>
    <w:rsid w:val="000D21ED"/>
    <w:rsid w:val="000D4B2A"/>
    <w:rsid w:val="000D4E1E"/>
    <w:rsid w:val="000D4E45"/>
    <w:rsid w:val="000D5503"/>
    <w:rsid w:val="000D6C1E"/>
    <w:rsid w:val="000D7DDC"/>
    <w:rsid w:val="000E0A12"/>
    <w:rsid w:val="000E0DFB"/>
    <w:rsid w:val="000E22A6"/>
    <w:rsid w:val="000E271F"/>
    <w:rsid w:val="000E27EE"/>
    <w:rsid w:val="000E333E"/>
    <w:rsid w:val="000E388E"/>
    <w:rsid w:val="000E3C65"/>
    <w:rsid w:val="000E3D57"/>
    <w:rsid w:val="000E498B"/>
    <w:rsid w:val="000E5752"/>
    <w:rsid w:val="000E5C8A"/>
    <w:rsid w:val="000E7713"/>
    <w:rsid w:val="000F05BF"/>
    <w:rsid w:val="000F064F"/>
    <w:rsid w:val="000F07E0"/>
    <w:rsid w:val="000F118F"/>
    <w:rsid w:val="000F1AB5"/>
    <w:rsid w:val="000F68D1"/>
    <w:rsid w:val="000F6D20"/>
    <w:rsid w:val="000F71A6"/>
    <w:rsid w:val="000F729F"/>
    <w:rsid w:val="000F73D1"/>
    <w:rsid w:val="000F79CB"/>
    <w:rsid w:val="001005A5"/>
    <w:rsid w:val="00100770"/>
    <w:rsid w:val="00103993"/>
    <w:rsid w:val="001042A8"/>
    <w:rsid w:val="00104424"/>
    <w:rsid w:val="001045F8"/>
    <w:rsid w:val="00104623"/>
    <w:rsid w:val="00105292"/>
    <w:rsid w:val="001056EB"/>
    <w:rsid w:val="00106BAA"/>
    <w:rsid w:val="00107A03"/>
    <w:rsid w:val="00110510"/>
    <w:rsid w:val="0011143F"/>
    <w:rsid w:val="00113957"/>
    <w:rsid w:val="00113CC4"/>
    <w:rsid w:val="00115E05"/>
    <w:rsid w:val="00116AB1"/>
    <w:rsid w:val="00116C48"/>
    <w:rsid w:val="00117A22"/>
    <w:rsid w:val="00120A30"/>
    <w:rsid w:val="00120B71"/>
    <w:rsid w:val="00121A82"/>
    <w:rsid w:val="00124011"/>
    <w:rsid w:val="00124C0A"/>
    <w:rsid w:val="0012513E"/>
    <w:rsid w:val="00125F58"/>
    <w:rsid w:val="00126E33"/>
    <w:rsid w:val="00127048"/>
    <w:rsid w:val="00127235"/>
    <w:rsid w:val="00127DF6"/>
    <w:rsid w:val="00130CE3"/>
    <w:rsid w:val="00131985"/>
    <w:rsid w:val="00132100"/>
    <w:rsid w:val="00133B64"/>
    <w:rsid w:val="00133B79"/>
    <w:rsid w:val="00133D2F"/>
    <w:rsid w:val="00133F38"/>
    <w:rsid w:val="001343E1"/>
    <w:rsid w:val="00134F87"/>
    <w:rsid w:val="00135195"/>
    <w:rsid w:val="001352B4"/>
    <w:rsid w:val="001360C6"/>
    <w:rsid w:val="0013715C"/>
    <w:rsid w:val="001374DF"/>
    <w:rsid w:val="00137E8C"/>
    <w:rsid w:val="001400A7"/>
    <w:rsid w:val="0014116E"/>
    <w:rsid w:val="00142DE8"/>
    <w:rsid w:val="00143A00"/>
    <w:rsid w:val="00144868"/>
    <w:rsid w:val="00145D31"/>
    <w:rsid w:val="00145E30"/>
    <w:rsid w:val="001467DC"/>
    <w:rsid w:val="00146BBB"/>
    <w:rsid w:val="00147036"/>
    <w:rsid w:val="00147380"/>
    <w:rsid w:val="0014786A"/>
    <w:rsid w:val="00147C3D"/>
    <w:rsid w:val="001506A1"/>
    <w:rsid w:val="00153B66"/>
    <w:rsid w:val="00154F9A"/>
    <w:rsid w:val="001559F3"/>
    <w:rsid w:val="00155D79"/>
    <w:rsid w:val="001560DE"/>
    <w:rsid w:val="0015748B"/>
    <w:rsid w:val="00157C66"/>
    <w:rsid w:val="00161764"/>
    <w:rsid w:val="001631C0"/>
    <w:rsid w:val="00163624"/>
    <w:rsid w:val="00163F23"/>
    <w:rsid w:val="00164803"/>
    <w:rsid w:val="00166247"/>
    <w:rsid w:val="001664C6"/>
    <w:rsid w:val="0016701F"/>
    <w:rsid w:val="00167E0C"/>
    <w:rsid w:val="001703EC"/>
    <w:rsid w:val="00170B32"/>
    <w:rsid w:val="00171B36"/>
    <w:rsid w:val="00171C23"/>
    <w:rsid w:val="001734B9"/>
    <w:rsid w:val="00173CCA"/>
    <w:rsid w:val="001742B8"/>
    <w:rsid w:val="00174BF6"/>
    <w:rsid w:val="00175EF0"/>
    <w:rsid w:val="001769A7"/>
    <w:rsid w:val="00176DBE"/>
    <w:rsid w:val="001800ED"/>
    <w:rsid w:val="0018060B"/>
    <w:rsid w:val="00180AC6"/>
    <w:rsid w:val="00180E5F"/>
    <w:rsid w:val="00180EE1"/>
    <w:rsid w:val="001813D5"/>
    <w:rsid w:val="001816C7"/>
    <w:rsid w:val="00181E24"/>
    <w:rsid w:val="00181E38"/>
    <w:rsid w:val="00182313"/>
    <w:rsid w:val="0018235D"/>
    <w:rsid w:val="00182BE3"/>
    <w:rsid w:val="00182DA9"/>
    <w:rsid w:val="00184F81"/>
    <w:rsid w:val="00187E41"/>
    <w:rsid w:val="00190426"/>
    <w:rsid w:val="0019042A"/>
    <w:rsid w:val="00191414"/>
    <w:rsid w:val="001918FB"/>
    <w:rsid w:val="00191BF6"/>
    <w:rsid w:val="00191C14"/>
    <w:rsid w:val="00192971"/>
    <w:rsid w:val="0019297D"/>
    <w:rsid w:val="00192A22"/>
    <w:rsid w:val="00192FA0"/>
    <w:rsid w:val="00193266"/>
    <w:rsid w:val="001950D0"/>
    <w:rsid w:val="0019579F"/>
    <w:rsid w:val="0019598A"/>
    <w:rsid w:val="001959B4"/>
    <w:rsid w:val="001965E1"/>
    <w:rsid w:val="00196C51"/>
    <w:rsid w:val="00197F72"/>
    <w:rsid w:val="001A04E2"/>
    <w:rsid w:val="001A067B"/>
    <w:rsid w:val="001A06B0"/>
    <w:rsid w:val="001A1171"/>
    <w:rsid w:val="001A24C5"/>
    <w:rsid w:val="001A2679"/>
    <w:rsid w:val="001A286D"/>
    <w:rsid w:val="001A4621"/>
    <w:rsid w:val="001A4DFD"/>
    <w:rsid w:val="001A538C"/>
    <w:rsid w:val="001A72F1"/>
    <w:rsid w:val="001A7324"/>
    <w:rsid w:val="001B0D08"/>
    <w:rsid w:val="001B0FB4"/>
    <w:rsid w:val="001B115D"/>
    <w:rsid w:val="001B22DE"/>
    <w:rsid w:val="001B4C05"/>
    <w:rsid w:val="001B4DE5"/>
    <w:rsid w:val="001B5A21"/>
    <w:rsid w:val="001B5B99"/>
    <w:rsid w:val="001B6199"/>
    <w:rsid w:val="001B6887"/>
    <w:rsid w:val="001B6AB7"/>
    <w:rsid w:val="001B7168"/>
    <w:rsid w:val="001B748D"/>
    <w:rsid w:val="001B7983"/>
    <w:rsid w:val="001C025D"/>
    <w:rsid w:val="001C070E"/>
    <w:rsid w:val="001C087D"/>
    <w:rsid w:val="001C0F73"/>
    <w:rsid w:val="001C12A6"/>
    <w:rsid w:val="001C178C"/>
    <w:rsid w:val="001C1F89"/>
    <w:rsid w:val="001C34AA"/>
    <w:rsid w:val="001C3874"/>
    <w:rsid w:val="001C48E2"/>
    <w:rsid w:val="001C4E26"/>
    <w:rsid w:val="001C4EC5"/>
    <w:rsid w:val="001C5FF8"/>
    <w:rsid w:val="001D1564"/>
    <w:rsid w:val="001D1A13"/>
    <w:rsid w:val="001D34C3"/>
    <w:rsid w:val="001D3D67"/>
    <w:rsid w:val="001D4135"/>
    <w:rsid w:val="001D5703"/>
    <w:rsid w:val="001D6E42"/>
    <w:rsid w:val="001D6F95"/>
    <w:rsid w:val="001E0D88"/>
    <w:rsid w:val="001E10E7"/>
    <w:rsid w:val="001E2428"/>
    <w:rsid w:val="001E2A65"/>
    <w:rsid w:val="001E3B41"/>
    <w:rsid w:val="001E3F51"/>
    <w:rsid w:val="001E42E7"/>
    <w:rsid w:val="001E571C"/>
    <w:rsid w:val="001E640D"/>
    <w:rsid w:val="001E671F"/>
    <w:rsid w:val="001E7709"/>
    <w:rsid w:val="001E7B1C"/>
    <w:rsid w:val="001F08A5"/>
    <w:rsid w:val="001F0B26"/>
    <w:rsid w:val="001F0E87"/>
    <w:rsid w:val="001F0F1D"/>
    <w:rsid w:val="001F291D"/>
    <w:rsid w:val="001F299D"/>
    <w:rsid w:val="001F2C88"/>
    <w:rsid w:val="001F2D2B"/>
    <w:rsid w:val="001F31AD"/>
    <w:rsid w:val="001F3214"/>
    <w:rsid w:val="001F36E1"/>
    <w:rsid w:val="001F386E"/>
    <w:rsid w:val="001F3927"/>
    <w:rsid w:val="001F3B14"/>
    <w:rsid w:val="001F4462"/>
    <w:rsid w:val="001F4C30"/>
    <w:rsid w:val="001F5D8F"/>
    <w:rsid w:val="001F717E"/>
    <w:rsid w:val="002004FA"/>
    <w:rsid w:val="00200A40"/>
    <w:rsid w:val="0020233C"/>
    <w:rsid w:val="0020247B"/>
    <w:rsid w:val="00202517"/>
    <w:rsid w:val="00202926"/>
    <w:rsid w:val="00202CBC"/>
    <w:rsid w:val="00202F11"/>
    <w:rsid w:val="002038A0"/>
    <w:rsid w:val="002041C3"/>
    <w:rsid w:val="00204DD5"/>
    <w:rsid w:val="00204F2E"/>
    <w:rsid w:val="00204F9B"/>
    <w:rsid w:val="00205BD4"/>
    <w:rsid w:val="00206809"/>
    <w:rsid w:val="0020768C"/>
    <w:rsid w:val="00207EDC"/>
    <w:rsid w:val="002102B8"/>
    <w:rsid w:val="002111C4"/>
    <w:rsid w:val="00211531"/>
    <w:rsid w:val="002118B0"/>
    <w:rsid w:val="00211F3A"/>
    <w:rsid w:val="002133BA"/>
    <w:rsid w:val="00213B01"/>
    <w:rsid w:val="0021588A"/>
    <w:rsid w:val="0021660D"/>
    <w:rsid w:val="00216963"/>
    <w:rsid w:val="00216EFE"/>
    <w:rsid w:val="00220DAD"/>
    <w:rsid w:val="00220E8D"/>
    <w:rsid w:val="0022108F"/>
    <w:rsid w:val="0022148B"/>
    <w:rsid w:val="00222F58"/>
    <w:rsid w:val="00223612"/>
    <w:rsid w:val="00224177"/>
    <w:rsid w:val="0022519D"/>
    <w:rsid w:val="00226F82"/>
    <w:rsid w:val="0022783A"/>
    <w:rsid w:val="0023041A"/>
    <w:rsid w:val="00231855"/>
    <w:rsid w:val="00231ED7"/>
    <w:rsid w:val="002325D5"/>
    <w:rsid w:val="00232918"/>
    <w:rsid w:val="0023364D"/>
    <w:rsid w:val="00234C9C"/>
    <w:rsid w:val="00234CAE"/>
    <w:rsid w:val="0023551B"/>
    <w:rsid w:val="00235EE1"/>
    <w:rsid w:val="0023662C"/>
    <w:rsid w:val="002372C2"/>
    <w:rsid w:val="002401CD"/>
    <w:rsid w:val="00240BA7"/>
    <w:rsid w:val="002414F6"/>
    <w:rsid w:val="00241DA6"/>
    <w:rsid w:val="002423BF"/>
    <w:rsid w:val="00242F29"/>
    <w:rsid w:val="00245AF1"/>
    <w:rsid w:val="00246650"/>
    <w:rsid w:val="0024773C"/>
    <w:rsid w:val="0024783E"/>
    <w:rsid w:val="0025024E"/>
    <w:rsid w:val="0025076B"/>
    <w:rsid w:val="00250EB6"/>
    <w:rsid w:val="002515AE"/>
    <w:rsid w:val="0025360B"/>
    <w:rsid w:val="00253F81"/>
    <w:rsid w:val="0025404B"/>
    <w:rsid w:val="002540BB"/>
    <w:rsid w:val="002541DF"/>
    <w:rsid w:val="00254487"/>
    <w:rsid w:val="0025473D"/>
    <w:rsid w:val="0025511E"/>
    <w:rsid w:val="00255201"/>
    <w:rsid w:val="00255977"/>
    <w:rsid w:val="00256814"/>
    <w:rsid w:val="00257561"/>
    <w:rsid w:val="00257BEF"/>
    <w:rsid w:val="002601E7"/>
    <w:rsid w:val="002604E0"/>
    <w:rsid w:val="0026131F"/>
    <w:rsid w:val="00261363"/>
    <w:rsid w:val="0026262E"/>
    <w:rsid w:val="00262913"/>
    <w:rsid w:val="00263017"/>
    <w:rsid w:val="00264051"/>
    <w:rsid w:val="0026476F"/>
    <w:rsid w:val="00265516"/>
    <w:rsid w:val="00266980"/>
    <w:rsid w:val="0026744D"/>
    <w:rsid w:val="0026745D"/>
    <w:rsid w:val="002700D7"/>
    <w:rsid w:val="00270781"/>
    <w:rsid w:val="0027106C"/>
    <w:rsid w:val="00271E16"/>
    <w:rsid w:val="00271F0A"/>
    <w:rsid w:val="00272885"/>
    <w:rsid w:val="002729F4"/>
    <w:rsid w:val="00272D2B"/>
    <w:rsid w:val="002730FD"/>
    <w:rsid w:val="00273999"/>
    <w:rsid w:val="00273E2D"/>
    <w:rsid w:val="0027445E"/>
    <w:rsid w:val="002744B7"/>
    <w:rsid w:val="0027490E"/>
    <w:rsid w:val="002752A9"/>
    <w:rsid w:val="0027576C"/>
    <w:rsid w:val="00275A5E"/>
    <w:rsid w:val="002775EB"/>
    <w:rsid w:val="0028020F"/>
    <w:rsid w:val="0028065A"/>
    <w:rsid w:val="002807B1"/>
    <w:rsid w:val="00280FE4"/>
    <w:rsid w:val="002814BB"/>
    <w:rsid w:val="0028153E"/>
    <w:rsid w:val="00281CA9"/>
    <w:rsid w:val="002821F5"/>
    <w:rsid w:val="00283266"/>
    <w:rsid w:val="0028326A"/>
    <w:rsid w:val="00283CBA"/>
    <w:rsid w:val="00283FC8"/>
    <w:rsid w:val="002862DE"/>
    <w:rsid w:val="00286590"/>
    <w:rsid w:val="002868F5"/>
    <w:rsid w:val="002871C6"/>
    <w:rsid w:val="002873A8"/>
    <w:rsid w:val="00287ADD"/>
    <w:rsid w:val="00291604"/>
    <w:rsid w:val="00292893"/>
    <w:rsid w:val="00294589"/>
    <w:rsid w:val="002946E5"/>
    <w:rsid w:val="0029475A"/>
    <w:rsid w:val="00294BD6"/>
    <w:rsid w:val="0029573B"/>
    <w:rsid w:val="00295B43"/>
    <w:rsid w:val="0029605B"/>
    <w:rsid w:val="00296271"/>
    <w:rsid w:val="0029705A"/>
    <w:rsid w:val="0029721D"/>
    <w:rsid w:val="00297914"/>
    <w:rsid w:val="002A026C"/>
    <w:rsid w:val="002A0832"/>
    <w:rsid w:val="002A20C5"/>
    <w:rsid w:val="002A20FC"/>
    <w:rsid w:val="002A2355"/>
    <w:rsid w:val="002A2413"/>
    <w:rsid w:val="002A2BF6"/>
    <w:rsid w:val="002A2E07"/>
    <w:rsid w:val="002A423D"/>
    <w:rsid w:val="002A48AE"/>
    <w:rsid w:val="002A4F1D"/>
    <w:rsid w:val="002A5C1B"/>
    <w:rsid w:val="002A6E6B"/>
    <w:rsid w:val="002A7253"/>
    <w:rsid w:val="002A74A9"/>
    <w:rsid w:val="002A75B2"/>
    <w:rsid w:val="002A7798"/>
    <w:rsid w:val="002B0632"/>
    <w:rsid w:val="002B129A"/>
    <w:rsid w:val="002B12A6"/>
    <w:rsid w:val="002B1D86"/>
    <w:rsid w:val="002B1F9A"/>
    <w:rsid w:val="002B2A32"/>
    <w:rsid w:val="002B2B85"/>
    <w:rsid w:val="002B349D"/>
    <w:rsid w:val="002B37E2"/>
    <w:rsid w:val="002B5018"/>
    <w:rsid w:val="002B58DC"/>
    <w:rsid w:val="002B63D0"/>
    <w:rsid w:val="002B63F8"/>
    <w:rsid w:val="002B6897"/>
    <w:rsid w:val="002B6B2E"/>
    <w:rsid w:val="002B7549"/>
    <w:rsid w:val="002C0726"/>
    <w:rsid w:val="002C07E3"/>
    <w:rsid w:val="002C0B9C"/>
    <w:rsid w:val="002C0E7F"/>
    <w:rsid w:val="002C14EC"/>
    <w:rsid w:val="002C196B"/>
    <w:rsid w:val="002C27A2"/>
    <w:rsid w:val="002C3693"/>
    <w:rsid w:val="002C3B74"/>
    <w:rsid w:val="002C3BA7"/>
    <w:rsid w:val="002C45AB"/>
    <w:rsid w:val="002C4717"/>
    <w:rsid w:val="002C48F5"/>
    <w:rsid w:val="002C545A"/>
    <w:rsid w:val="002C5766"/>
    <w:rsid w:val="002C5DD0"/>
    <w:rsid w:val="002C5F59"/>
    <w:rsid w:val="002C771E"/>
    <w:rsid w:val="002C7D11"/>
    <w:rsid w:val="002C7F6B"/>
    <w:rsid w:val="002D052E"/>
    <w:rsid w:val="002D113E"/>
    <w:rsid w:val="002D1DC8"/>
    <w:rsid w:val="002D234C"/>
    <w:rsid w:val="002D29A8"/>
    <w:rsid w:val="002D3085"/>
    <w:rsid w:val="002D3CDF"/>
    <w:rsid w:val="002D48CE"/>
    <w:rsid w:val="002D4F55"/>
    <w:rsid w:val="002D633F"/>
    <w:rsid w:val="002D7366"/>
    <w:rsid w:val="002D7607"/>
    <w:rsid w:val="002D7FEB"/>
    <w:rsid w:val="002E09A1"/>
    <w:rsid w:val="002E0AA9"/>
    <w:rsid w:val="002E0C29"/>
    <w:rsid w:val="002E14A1"/>
    <w:rsid w:val="002E1A10"/>
    <w:rsid w:val="002E23DF"/>
    <w:rsid w:val="002E2EF1"/>
    <w:rsid w:val="002E379F"/>
    <w:rsid w:val="002E50D4"/>
    <w:rsid w:val="002E5326"/>
    <w:rsid w:val="002E54E4"/>
    <w:rsid w:val="002E5925"/>
    <w:rsid w:val="002E6A31"/>
    <w:rsid w:val="002E6A8C"/>
    <w:rsid w:val="002E6F58"/>
    <w:rsid w:val="002E7A11"/>
    <w:rsid w:val="002F0542"/>
    <w:rsid w:val="002F0CE2"/>
    <w:rsid w:val="002F1440"/>
    <w:rsid w:val="002F15CE"/>
    <w:rsid w:val="002F2BB6"/>
    <w:rsid w:val="002F2EF9"/>
    <w:rsid w:val="002F333E"/>
    <w:rsid w:val="002F3C4D"/>
    <w:rsid w:val="002F4350"/>
    <w:rsid w:val="002F4886"/>
    <w:rsid w:val="002F4DA6"/>
    <w:rsid w:val="002F59B1"/>
    <w:rsid w:val="002F5B9E"/>
    <w:rsid w:val="002F5F2F"/>
    <w:rsid w:val="002F6DD5"/>
    <w:rsid w:val="002F7E5F"/>
    <w:rsid w:val="0030037F"/>
    <w:rsid w:val="0030196F"/>
    <w:rsid w:val="003020DE"/>
    <w:rsid w:val="0030247F"/>
    <w:rsid w:val="00302A12"/>
    <w:rsid w:val="00303A23"/>
    <w:rsid w:val="00303B47"/>
    <w:rsid w:val="00303EA7"/>
    <w:rsid w:val="00304215"/>
    <w:rsid w:val="00304ACF"/>
    <w:rsid w:val="00304CB9"/>
    <w:rsid w:val="00304DB9"/>
    <w:rsid w:val="00305CCC"/>
    <w:rsid w:val="00306042"/>
    <w:rsid w:val="0030723A"/>
    <w:rsid w:val="00307B72"/>
    <w:rsid w:val="003104A7"/>
    <w:rsid w:val="003114A6"/>
    <w:rsid w:val="003115D0"/>
    <w:rsid w:val="00311E1D"/>
    <w:rsid w:val="003163CE"/>
    <w:rsid w:val="0031731C"/>
    <w:rsid w:val="00317FDD"/>
    <w:rsid w:val="00320369"/>
    <w:rsid w:val="003213DE"/>
    <w:rsid w:val="00322CF9"/>
    <w:rsid w:val="00322E9F"/>
    <w:rsid w:val="00323C1B"/>
    <w:rsid w:val="00324E3C"/>
    <w:rsid w:val="003250D2"/>
    <w:rsid w:val="0032590B"/>
    <w:rsid w:val="0032635D"/>
    <w:rsid w:val="003301BF"/>
    <w:rsid w:val="00330B2A"/>
    <w:rsid w:val="003310FF"/>
    <w:rsid w:val="00331162"/>
    <w:rsid w:val="00331435"/>
    <w:rsid w:val="00331488"/>
    <w:rsid w:val="00331A2A"/>
    <w:rsid w:val="00332758"/>
    <w:rsid w:val="00332840"/>
    <w:rsid w:val="00332D47"/>
    <w:rsid w:val="0033304F"/>
    <w:rsid w:val="0033330C"/>
    <w:rsid w:val="00333AFB"/>
    <w:rsid w:val="003353BD"/>
    <w:rsid w:val="003367AB"/>
    <w:rsid w:val="00336BF2"/>
    <w:rsid w:val="00336F1F"/>
    <w:rsid w:val="003376AD"/>
    <w:rsid w:val="0034006A"/>
    <w:rsid w:val="00340750"/>
    <w:rsid w:val="00340AA5"/>
    <w:rsid w:val="00340FDE"/>
    <w:rsid w:val="0034307E"/>
    <w:rsid w:val="0034390D"/>
    <w:rsid w:val="00344E43"/>
    <w:rsid w:val="00344F3D"/>
    <w:rsid w:val="00345B85"/>
    <w:rsid w:val="00346C12"/>
    <w:rsid w:val="00350298"/>
    <w:rsid w:val="00351FC3"/>
    <w:rsid w:val="00352C70"/>
    <w:rsid w:val="003530FF"/>
    <w:rsid w:val="00353129"/>
    <w:rsid w:val="00353B1B"/>
    <w:rsid w:val="00354836"/>
    <w:rsid w:val="00354BAD"/>
    <w:rsid w:val="003553BC"/>
    <w:rsid w:val="003554A6"/>
    <w:rsid w:val="00355B46"/>
    <w:rsid w:val="00355BD8"/>
    <w:rsid w:val="00355E7C"/>
    <w:rsid w:val="003563C7"/>
    <w:rsid w:val="0035767B"/>
    <w:rsid w:val="003578CD"/>
    <w:rsid w:val="00357CE5"/>
    <w:rsid w:val="003604AE"/>
    <w:rsid w:val="003607C8"/>
    <w:rsid w:val="0036243F"/>
    <w:rsid w:val="00362446"/>
    <w:rsid w:val="003624A5"/>
    <w:rsid w:val="0036364B"/>
    <w:rsid w:val="00364111"/>
    <w:rsid w:val="0036471C"/>
    <w:rsid w:val="00364EEA"/>
    <w:rsid w:val="00364F4B"/>
    <w:rsid w:val="003660DB"/>
    <w:rsid w:val="003666CD"/>
    <w:rsid w:val="003709B0"/>
    <w:rsid w:val="0037193F"/>
    <w:rsid w:val="00372DDA"/>
    <w:rsid w:val="00373545"/>
    <w:rsid w:val="003739DF"/>
    <w:rsid w:val="00373FA4"/>
    <w:rsid w:val="003744CF"/>
    <w:rsid w:val="00374886"/>
    <w:rsid w:val="00374DA3"/>
    <w:rsid w:val="003752A4"/>
    <w:rsid w:val="00376285"/>
    <w:rsid w:val="003762FF"/>
    <w:rsid w:val="00376BF3"/>
    <w:rsid w:val="00380794"/>
    <w:rsid w:val="00380876"/>
    <w:rsid w:val="00380E16"/>
    <w:rsid w:val="0038203E"/>
    <w:rsid w:val="00382185"/>
    <w:rsid w:val="00382DA3"/>
    <w:rsid w:val="00383C7C"/>
    <w:rsid w:val="0038482A"/>
    <w:rsid w:val="0038484F"/>
    <w:rsid w:val="00384F30"/>
    <w:rsid w:val="00385C6E"/>
    <w:rsid w:val="00386F82"/>
    <w:rsid w:val="00387608"/>
    <w:rsid w:val="0038796C"/>
    <w:rsid w:val="003920AD"/>
    <w:rsid w:val="00393061"/>
    <w:rsid w:val="003936BF"/>
    <w:rsid w:val="003937A6"/>
    <w:rsid w:val="0039442C"/>
    <w:rsid w:val="003944DF"/>
    <w:rsid w:val="00394FE5"/>
    <w:rsid w:val="00395768"/>
    <w:rsid w:val="00395BAA"/>
    <w:rsid w:val="00396053"/>
    <w:rsid w:val="00396746"/>
    <w:rsid w:val="00396CC8"/>
    <w:rsid w:val="003A09BE"/>
    <w:rsid w:val="003A1B3F"/>
    <w:rsid w:val="003A1B63"/>
    <w:rsid w:val="003A250E"/>
    <w:rsid w:val="003A62E8"/>
    <w:rsid w:val="003A6F07"/>
    <w:rsid w:val="003A7DE0"/>
    <w:rsid w:val="003B054A"/>
    <w:rsid w:val="003B0D21"/>
    <w:rsid w:val="003B1339"/>
    <w:rsid w:val="003B1667"/>
    <w:rsid w:val="003B2BF7"/>
    <w:rsid w:val="003B3602"/>
    <w:rsid w:val="003B43C3"/>
    <w:rsid w:val="003B49FE"/>
    <w:rsid w:val="003B4FDF"/>
    <w:rsid w:val="003B52DF"/>
    <w:rsid w:val="003B6E60"/>
    <w:rsid w:val="003B6FF7"/>
    <w:rsid w:val="003B72B5"/>
    <w:rsid w:val="003B78C0"/>
    <w:rsid w:val="003B7BB6"/>
    <w:rsid w:val="003C00EE"/>
    <w:rsid w:val="003C1248"/>
    <w:rsid w:val="003C2D43"/>
    <w:rsid w:val="003C2E91"/>
    <w:rsid w:val="003C4828"/>
    <w:rsid w:val="003C488A"/>
    <w:rsid w:val="003C4A73"/>
    <w:rsid w:val="003C59C1"/>
    <w:rsid w:val="003C674B"/>
    <w:rsid w:val="003D00D6"/>
    <w:rsid w:val="003D106E"/>
    <w:rsid w:val="003D289E"/>
    <w:rsid w:val="003D3169"/>
    <w:rsid w:val="003D3B2D"/>
    <w:rsid w:val="003D3B59"/>
    <w:rsid w:val="003D3EA7"/>
    <w:rsid w:val="003D440B"/>
    <w:rsid w:val="003D444D"/>
    <w:rsid w:val="003D4A2A"/>
    <w:rsid w:val="003D587D"/>
    <w:rsid w:val="003E026F"/>
    <w:rsid w:val="003E078E"/>
    <w:rsid w:val="003E09B3"/>
    <w:rsid w:val="003E1874"/>
    <w:rsid w:val="003E1B43"/>
    <w:rsid w:val="003E2FB8"/>
    <w:rsid w:val="003E3040"/>
    <w:rsid w:val="003E32FA"/>
    <w:rsid w:val="003E34F4"/>
    <w:rsid w:val="003E3D2C"/>
    <w:rsid w:val="003E40FB"/>
    <w:rsid w:val="003E4159"/>
    <w:rsid w:val="003E5520"/>
    <w:rsid w:val="003E5E96"/>
    <w:rsid w:val="003E6DA4"/>
    <w:rsid w:val="003E73F1"/>
    <w:rsid w:val="003E7987"/>
    <w:rsid w:val="003F118A"/>
    <w:rsid w:val="003F1349"/>
    <w:rsid w:val="003F15C8"/>
    <w:rsid w:val="003F25BC"/>
    <w:rsid w:val="003F2FD6"/>
    <w:rsid w:val="003F39C2"/>
    <w:rsid w:val="003F3B70"/>
    <w:rsid w:val="003F419B"/>
    <w:rsid w:val="003F4813"/>
    <w:rsid w:val="003F5138"/>
    <w:rsid w:val="003F52BB"/>
    <w:rsid w:val="003F6387"/>
    <w:rsid w:val="003F6A0B"/>
    <w:rsid w:val="003F6BDF"/>
    <w:rsid w:val="003F6D50"/>
    <w:rsid w:val="003F7154"/>
    <w:rsid w:val="003F778C"/>
    <w:rsid w:val="004001A8"/>
    <w:rsid w:val="00400923"/>
    <w:rsid w:val="00401324"/>
    <w:rsid w:val="00401395"/>
    <w:rsid w:val="00401466"/>
    <w:rsid w:val="0040166D"/>
    <w:rsid w:val="004019E1"/>
    <w:rsid w:val="00401CAB"/>
    <w:rsid w:val="004026C7"/>
    <w:rsid w:val="00402837"/>
    <w:rsid w:val="00403BBD"/>
    <w:rsid w:val="00403C26"/>
    <w:rsid w:val="00405280"/>
    <w:rsid w:val="00405321"/>
    <w:rsid w:val="0040726B"/>
    <w:rsid w:val="00407B22"/>
    <w:rsid w:val="00407D88"/>
    <w:rsid w:val="00407F5E"/>
    <w:rsid w:val="00410148"/>
    <w:rsid w:val="00410B31"/>
    <w:rsid w:val="00410E1E"/>
    <w:rsid w:val="0041110D"/>
    <w:rsid w:val="0041161F"/>
    <w:rsid w:val="00411711"/>
    <w:rsid w:val="00413B91"/>
    <w:rsid w:val="0041434E"/>
    <w:rsid w:val="00414B6F"/>
    <w:rsid w:val="00414C73"/>
    <w:rsid w:val="004166E4"/>
    <w:rsid w:val="00416C4F"/>
    <w:rsid w:val="00417062"/>
    <w:rsid w:val="0041715A"/>
    <w:rsid w:val="00417790"/>
    <w:rsid w:val="00420155"/>
    <w:rsid w:val="00420C2A"/>
    <w:rsid w:val="00421A5B"/>
    <w:rsid w:val="004223A7"/>
    <w:rsid w:val="00422B83"/>
    <w:rsid w:val="00422F55"/>
    <w:rsid w:val="004236CC"/>
    <w:rsid w:val="0042408C"/>
    <w:rsid w:val="004244BE"/>
    <w:rsid w:val="00424CD3"/>
    <w:rsid w:val="004259DA"/>
    <w:rsid w:val="00426264"/>
    <w:rsid w:val="00426286"/>
    <w:rsid w:val="0043055D"/>
    <w:rsid w:val="00430B9F"/>
    <w:rsid w:val="0043176D"/>
    <w:rsid w:val="00431D3F"/>
    <w:rsid w:val="0043310C"/>
    <w:rsid w:val="004342D7"/>
    <w:rsid w:val="00434DFF"/>
    <w:rsid w:val="004353EC"/>
    <w:rsid w:val="004354B9"/>
    <w:rsid w:val="00436127"/>
    <w:rsid w:val="00436B16"/>
    <w:rsid w:val="004435B5"/>
    <w:rsid w:val="0044418B"/>
    <w:rsid w:val="00444360"/>
    <w:rsid w:val="00444407"/>
    <w:rsid w:val="0044468F"/>
    <w:rsid w:val="004456D7"/>
    <w:rsid w:val="004463DA"/>
    <w:rsid w:val="00446B42"/>
    <w:rsid w:val="00447D3A"/>
    <w:rsid w:val="004507F0"/>
    <w:rsid w:val="00451122"/>
    <w:rsid w:val="004517BE"/>
    <w:rsid w:val="004537FF"/>
    <w:rsid w:val="0045388A"/>
    <w:rsid w:val="004564AD"/>
    <w:rsid w:val="0045719D"/>
    <w:rsid w:val="00461399"/>
    <w:rsid w:val="0046189F"/>
    <w:rsid w:val="004621FF"/>
    <w:rsid w:val="00462853"/>
    <w:rsid w:val="00462DAB"/>
    <w:rsid w:val="00462F68"/>
    <w:rsid w:val="00463032"/>
    <w:rsid w:val="00464008"/>
    <w:rsid w:val="0046433D"/>
    <w:rsid w:val="00464B37"/>
    <w:rsid w:val="0046576C"/>
    <w:rsid w:val="00465E69"/>
    <w:rsid w:val="004660F4"/>
    <w:rsid w:val="00466485"/>
    <w:rsid w:val="00466757"/>
    <w:rsid w:val="00467B72"/>
    <w:rsid w:val="00467E39"/>
    <w:rsid w:val="00467F79"/>
    <w:rsid w:val="00470486"/>
    <w:rsid w:val="00470793"/>
    <w:rsid w:val="00470877"/>
    <w:rsid w:val="00470A3C"/>
    <w:rsid w:val="004715C6"/>
    <w:rsid w:val="0047163F"/>
    <w:rsid w:val="00471FF8"/>
    <w:rsid w:val="0047285A"/>
    <w:rsid w:val="004728D0"/>
    <w:rsid w:val="00472C7E"/>
    <w:rsid w:val="00472E1E"/>
    <w:rsid w:val="0047307C"/>
    <w:rsid w:val="004742C9"/>
    <w:rsid w:val="00475ACE"/>
    <w:rsid w:val="004761B4"/>
    <w:rsid w:val="0047695D"/>
    <w:rsid w:val="00477990"/>
    <w:rsid w:val="00480B21"/>
    <w:rsid w:val="004811AA"/>
    <w:rsid w:val="004815F4"/>
    <w:rsid w:val="00481E6F"/>
    <w:rsid w:val="00482B6F"/>
    <w:rsid w:val="0048431F"/>
    <w:rsid w:val="004844BC"/>
    <w:rsid w:val="0048492C"/>
    <w:rsid w:val="00484DAE"/>
    <w:rsid w:val="00485788"/>
    <w:rsid w:val="00485A32"/>
    <w:rsid w:val="004866A8"/>
    <w:rsid w:val="004867C0"/>
    <w:rsid w:val="00487A3A"/>
    <w:rsid w:val="00487CA1"/>
    <w:rsid w:val="00490E8C"/>
    <w:rsid w:val="0049117E"/>
    <w:rsid w:val="00491544"/>
    <w:rsid w:val="00491CB1"/>
    <w:rsid w:val="00491E41"/>
    <w:rsid w:val="00492DC7"/>
    <w:rsid w:val="00492E7A"/>
    <w:rsid w:val="00493521"/>
    <w:rsid w:val="00495A10"/>
    <w:rsid w:val="004961CF"/>
    <w:rsid w:val="004979C1"/>
    <w:rsid w:val="004A0284"/>
    <w:rsid w:val="004A06F7"/>
    <w:rsid w:val="004A1D78"/>
    <w:rsid w:val="004A259E"/>
    <w:rsid w:val="004A2A9F"/>
    <w:rsid w:val="004A3007"/>
    <w:rsid w:val="004A43C1"/>
    <w:rsid w:val="004A43E7"/>
    <w:rsid w:val="004A5447"/>
    <w:rsid w:val="004A54C5"/>
    <w:rsid w:val="004A5D32"/>
    <w:rsid w:val="004A6760"/>
    <w:rsid w:val="004A68CE"/>
    <w:rsid w:val="004B0FC2"/>
    <w:rsid w:val="004B2091"/>
    <w:rsid w:val="004B25A9"/>
    <w:rsid w:val="004B25F5"/>
    <w:rsid w:val="004B28C9"/>
    <w:rsid w:val="004B2B77"/>
    <w:rsid w:val="004B4647"/>
    <w:rsid w:val="004B47C5"/>
    <w:rsid w:val="004B6345"/>
    <w:rsid w:val="004B7698"/>
    <w:rsid w:val="004B7E4F"/>
    <w:rsid w:val="004C083B"/>
    <w:rsid w:val="004C2E25"/>
    <w:rsid w:val="004C30B0"/>
    <w:rsid w:val="004C60C8"/>
    <w:rsid w:val="004C6181"/>
    <w:rsid w:val="004C62EB"/>
    <w:rsid w:val="004C70B2"/>
    <w:rsid w:val="004C7519"/>
    <w:rsid w:val="004C7E15"/>
    <w:rsid w:val="004D079E"/>
    <w:rsid w:val="004D08B0"/>
    <w:rsid w:val="004D0A78"/>
    <w:rsid w:val="004D29B7"/>
    <w:rsid w:val="004D3863"/>
    <w:rsid w:val="004D39DD"/>
    <w:rsid w:val="004D4173"/>
    <w:rsid w:val="004D4D4E"/>
    <w:rsid w:val="004D4D95"/>
    <w:rsid w:val="004D5695"/>
    <w:rsid w:val="004D6068"/>
    <w:rsid w:val="004D7912"/>
    <w:rsid w:val="004D7DF5"/>
    <w:rsid w:val="004E0464"/>
    <w:rsid w:val="004E0798"/>
    <w:rsid w:val="004E0A75"/>
    <w:rsid w:val="004E0CF3"/>
    <w:rsid w:val="004E15C1"/>
    <w:rsid w:val="004E1830"/>
    <w:rsid w:val="004E19C6"/>
    <w:rsid w:val="004E19C7"/>
    <w:rsid w:val="004E1EBA"/>
    <w:rsid w:val="004E2149"/>
    <w:rsid w:val="004E24E2"/>
    <w:rsid w:val="004E26A9"/>
    <w:rsid w:val="004E274D"/>
    <w:rsid w:val="004E28EB"/>
    <w:rsid w:val="004E2AA8"/>
    <w:rsid w:val="004E2BB2"/>
    <w:rsid w:val="004E3B04"/>
    <w:rsid w:val="004E41DC"/>
    <w:rsid w:val="004E5FC4"/>
    <w:rsid w:val="004E64D3"/>
    <w:rsid w:val="004E7AC1"/>
    <w:rsid w:val="004F0162"/>
    <w:rsid w:val="004F06D7"/>
    <w:rsid w:val="004F1B47"/>
    <w:rsid w:val="004F1C7D"/>
    <w:rsid w:val="004F1D33"/>
    <w:rsid w:val="004F1D60"/>
    <w:rsid w:val="004F3F2A"/>
    <w:rsid w:val="004F6110"/>
    <w:rsid w:val="004F7B2A"/>
    <w:rsid w:val="00500E27"/>
    <w:rsid w:val="00500E7B"/>
    <w:rsid w:val="005019D2"/>
    <w:rsid w:val="00502145"/>
    <w:rsid w:val="00502BA4"/>
    <w:rsid w:val="00503F6C"/>
    <w:rsid w:val="00504440"/>
    <w:rsid w:val="00505FAF"/>
    <w:rsid w:val="00507025"/>
    <w:rsid w:val="005114D6"/>
    <w:rsid w:val="00511BF2"/>
    <w:rsid w:val="00511C57"/>
    <w:rsid w:val="005133E1"/>
    <w:rsid w:val="00513E5D"/>
    <w:rsid w:val="005141E7"/>
    <w:rsid w:val="005147C6"/>
    <w:rsid w:val="00515597"/>
    <w:rsid w:val="0051561B"/>
    <w:rsid w:val="005162FA"/>
    <w:rsid w:val="005164C8"/>
    <w:rsid w:val="00517079"/>
    <w:rsid w:val="00517357"/>
    <w:rsid w:val="005179BB"/>
    <w:rsid w:val="005179E4"/>
    <w:rsid w:val="00517AAC"/>
    <w:rsid w:val="005208E4"/>
    <w:rsid w:val="00521250"/>
    <w:rsid w:val="00521331"/>
    <w:rsid w:val="0052202B"/>
    <w:rsid w:val="00522565"/>
    <w:rsid w:val="0052275B"/>
    <w:rsid w:val="00522ECA"/>
    <w:rsid w:val="00523AD9"/>
    <w:rsid w:val="00525623"/>
    <w:rsid w:val="00525760"/>
    <w:rsid w:val="0052593E"/>
    <w:rsid w:val="0052735D"/>
    <w:rsid w:val="005275F4"/>
    <w:rsid w:val="00530D54"/>
    <w:rsid w:val="00531589"/>
    <w:rsid w:val="005318C9"/>
    <w:rsid w:val="005319FD"/>
    <w:rsid w:val="00532CCC"/>
    <w:rsid w:val="00532DF5"/>
    <w:rsid w:val="0053364F"/>
    <w:rsid w:val="0053527D"/>
    <w:rsid w:val="00535A26"/>
    <w:rsid w:val="00536404"/>
    <w:rsid w:val="005365E6"/>
    <w:rsid w:val="00537F89"/>
    <w:rsid w:val="00541DA2"/>
    <w:rsid w:val="00541F84"/>
    <w:rsid w:val="005420E2"/>
    <w:rsid w:val="00543DBB"/>
    <w:rsid w:val="00544E8A"/>
    <w:rsid w:val="0054641E"/>
    <w:rsid w:val="00546AAE"/>
    <w:rsid w:val="00546EBD"/>
    <w:rsid w:val="0054735C"/>
    <w:rsid w:val="005473C9"/>
    <w:rsid w:val="00547DFA"/>
    <w:rsid w:val="00550475"/>
    <w:rsid w:val="00551431"/>
    <w:rsid w:val="00551BE0"/>
    <w:rsid w:val="00552153"/>
    <w:rsid w:val="005521C3"/>
    <w:rsid w:val="00552350"/>
    <w:rsid w:val="00552DD2"/>
    <w:rsid w:val="00553141"/>
    <w:rsid w:val="00553A28"/>
    <w:rsid w:val="00553DD7"/>
    <w:rsid w:val="00554181"/>
    <w:rsid w:val="00554819"/>
    <w:rsid w:val="005548C2"/>
    <w:rsid w:val="0055504E"/>
    <w:rsid w:val="00555502"/>
    <w:rsid w:val="00555796"/>
    <w:rsid w:val="00555CC7"/>
    <w:rsid w:val="0055662E"/>
    <w:rsid w:val="00556E5D"/>
    <w:rsid w:val="00557168"/>
    <w:rsid w:val="00557A2D"/>
    <w:rsid w:val="00561773"/>
    <w:rsid w:val="00561D1D"/>
    <w:rsid w:val="00562573"/>
    <w:rsid w:val="0056272F"/>
    <w:rsid w:val="00564018"/>
    <w:rsid w:val="00564341"/>
    <w:rsid w:val="00564E97"/>
    <w:rsid w:val="0056544B"/>
    <w:rsid w:val="005658F8"/>
    <w:rsid w:val="0056669B"/>
    <w:rsid w:val="00566B0E"/>
    <w:rsid w:val="00566FE7"/>
    <w:rsid w:val="00567FC5"/>
    <w:rsid w:val="00570A58"/>
    <w:rsid w:val="00571276"/>
    <w:rsid w:val="00571731"/>
    <w:rsid w:val="005718F3"/>
    <w:rsid w:val="005721DF"/>
    <w:rsid w:val="00573218"/>
    <w:rsid w:val="00573782"/>
    <w:rsid w:val="0057545A"/>
    <w:rsid w:val="00576483"/>
    <w:rsid w:val="00576869"/>
    <w:rsid w:val="0057688D"/>
    <w:rsid w:val="005807D8"/>
    <w:rsid w:val="005822E1"/>
    <w:rsid w:val="00583154"/>
    <w:rsid w:val="005833E5"/>
    <w:rsid w:val="00583891"/>
    <w:rsid w:val="00583F72"/>
    <w:rsid w:val="00585072"/>
    <w:rsid w:val="00585A8C"/>
    <w:rsid w:val="00585CC0"/>
    <w:rsid w:val="00585DB7"/>
    <w:rsid w:val="005863C8"/>
    <w:rsid w:val="00590995"/>
    <w:rsid w:val="005909AD"/>
    <w:rsid w:val="00590C54"/>
    <w:rsid w:val="005932EC"/>
    <w:rsid w:val="00593607"/>
    <w:rsid w:val="005938F8"/>
    <w:rsid w:val="00594010"/>
    <w:rsid w:val="00594B42"/>
    <w:rsid w:val="00594E3E"/>
    <w:rsid w:val="00594E5D"/>
    <w:rsid w:val="0059504A"/>
    <w:rsid w:val="005961F2"/>
    <w:rsid w:val="00597077"/>
    <w:rsid w:val="00597110"/>
    <w:rsid w:val="0059741E"/>
    <w:rsid w:val="005A0496"/>
    <w:rsid w:val="005A23F0"/>
    <w:rsid w:val="005A2A6C"/>
    <w:rsid w:val="005A2B11"/>
    <w:rsid w:val="005A329A"/>
    <w:rsid w:val="005A49A1"/>
    <w:rsid w:val="005A534F"/>
    <w:rsid w:val="005A5657"/>
    <w:rsid w:val="005A56FE"/>
    <w:rsid w:val="005A5868"/>
    <w:rsid w:val="005A5B44"/>
    <w:rsid w:val="005A6AFE"/>
    <w:rsid w:val="005A6B62"/>
    <w:rsid w:val="005A7957"/>
    <w:rsid w:val="005B01CB"/>
    <w:rsid w:val="005B0299"/>
    <w:rsid w:val="005B07B6"/>
    <w:rsid w:val="005B103C"/>
    <w:rsid w:val="005B188D"/>
    <w:rsid w:val="005B1A0B"/>
    <w:rsid w:val="005B2156"/>
    <w:rsid w:val="005B2FF4"/>
    <w:rsid w:val="005B38FC"/>
    <w:rsid w:val="005B3C2C"/>
    <w:rsid w:val="005B3C9D"/>
    <w:rsid w:val="005B400A"/>
    <w:rsid w:val="005B4339"/>
    <w:rsid w:val="005B4C54"/>
    <w:rsid w:val="005B52F0"/>
    <w:rsid w:val="005B54FA"/>
    <w:rsid w:val="005B63BB"/>
    <w:rsid w:val="005B7475"/>
    <w:rsid w:val="005B79AA"/>
    <w:rsid w:val="005C001D"/>
    <w:rsid w:val="005C2289"/>
    <w:rsid w:val="005C49DB"/>
    <w:rsid w:val="005C4C19"/>
    <w:rsid w:val="005C5140"/>
    <w:rsid w:val="005C51C1"/>
    <w:rsid w:val="005C5CDA"/>
    <w:rsid w:val="005C68FD"/>
    <w:rsid w:val="005D0ABE"/>
    <w:rsid w:val="005D15E1"/>
    <w:rsid w:val="005D2122"/>
    <w:rsid w:val="005D2AF1"/>
    <w:rsid w:val="005D45A5"/>
    <w:rsid w:val="005D4CAC"/>
    <w:rsid w:val="005D58C6"/>
    <w:rsid w:val="005D5909"/>
    <w:rsid w:val="005D65BF"/>
    <w:rsid w:val="005D6765"/>
    <w:rsid w:val="005D6811"/>
    <w:rsid w:val="005D6AF9"/>
    <w:rsid w:val="005D6C10"/>
    <w:rsid w:val="005D7E19"/>
    <w:rsid w:val="005E01F2"/>
    <w:rsid w:val="005E1AFE"/>
    <w:rsid w:val="005E1B00"/>
    <w:rsid w:val="005E2911"/>
    <w:rsid w:val="005E2C3C"/>
    <w:rsid w:val="005E32C0"/>
    <w:rsid w:val="005E36C3"/>
    <w:rsid w:val="005E4257"/>
    <w:rsid w:val="005E4A32"/>
    <w:rsid w:val="005E5AFD"/>
    <w:rsid w:val="005E5D1A"/>
    <w:rsid w:val="005E6C64"/>
    <w:rsid w:val="005E7ED3"/>
    <w:rsid w:val="005F1E41"/>
    <w:rsid w:val="005F1F6B"/>
    <w:rsid w:val="005F25DF"/>
    <w:rsid w:val="005F28B1"/>
    <w:rsid w:val="005F2974"/>
    <w:rsid w:val="005F2A25"/>
    <w:rsid w:val="005F363F"/>
    <w:rsid w:val="005F3C36"/>
    <w:rsid w:val="005F6976"/>
    <w:rsid w:val="006001DF"/>
    <w:rsid w:val="00600A17"/>
    <w:rsid w:val="00600AB4"/>
    <w:rsid w:val="00601EB1"/>
    <w:rsid w:val="00602895"/>
    <w:rsid w:val="006036BE"/>
    <w:rsid w:val="006042EA"/>
    <w:rsid w:val="0060491D"/>
    <w:rsid w:val="0060526D"/>
    <w:rsid w:val="006054BE"/>
    <w:rsid w:val="00605A3F"/>
    <w:rsid w:val="00606EB9"/>
    <w:rsid w:val="00606FDC"/>
    <w:rsid w:val="00611834"/>
    <w:rsid w:val="00611EDE"/>
    <w:rsid w:val="0061215B"/>
    <w:rsid w:val="00612E58"/>
    <w:rsid w:val="0061303E"/>
    <w:rsid w:val="00613472"/>
    <w:rsid w:val="00614431"/>
    <w:rsid w:val="006152DF"/>
    <w:rsid w:val="0061566E"/>
    <w:rsid w:val="00615C0B"/>
    <w:rsid w:val="00616249"/>
    <w:rsid w:val="00616EBA"/>
    <w:rsid w:val="00617984"/>
    <w:rsid w:val="0062095A"/>
    <w:rsid w:val="00620BC7"/>
    <w:rsid w:val="00620C49"/>
    <w:rsid w:val="006215E3"/>
    <w:rsid w:val="00621A0D"/>
    <w:rsid w:val="006224C0"/>
    <w:rsid w:val="0062279A"/>
    <w:rsid w:val="006229C6"/>
    <w:rsid w:val="0062450A"/>
    <w:rsid w:val="00624C2C"/>
    <w:rsid w:val="00625401"/>
    <w:rsid w:val="0062563F"/>
    <w:rsid w:val="006256D5"/>
    <w:rsid w:val="00625CC4"/>
    <w:rsid w:val="0063119B"/>
    <w:rsid w:val="006313E1"/>
    <w:rsid w:val="006319B1"/>
    <w:rsid w:val="00631B2E"/>
    <w:rsid w:val="00631D7E"/>
    <w:rsid w:val="0063296A"/>
    <w:rsid w:val="00633267"/>
    <w:rsid w:val="00633950"/>
    <w:rsid w:val="00636BCB"/>
    <w:rsid w:val="00637CE5"/>
    <w:rsid w:val="00640488"/>
    <w:rsid w:val="00640780"/>
    <w:rsid w:val="00640860"/>
    <w:rsid w:val="00640D9D"/>
    <w:rsid w:val="00642E6B"/>
    <w:rsid w:val="00643C3F"/>
    <w:rsid w:val="00644697"/>
    <w:rsid w:val="00647DC2"/>
    <w:rsid w:val="00647DE7"/>
    <w:rsid w:val="00650383"/>
    <w:rsid w:val="00650613"/>
    <w:rsid w:val="00650624"/>
    <w:rsid w:val="006509D6"/>
    <w:rsid w:val="00652876"/>
    <w:rsid w:val="00652AEC"/>
    <w:rsid w:val="00654001"/>
    <w:rsid w:val="00654259"/>
    <w:rsid w:val="006553BF"/>
    <w:rsid w:val="006561FC"/>
    <w:rsid w:val="006563D7"/>
    <w:rsid w:val="006568A4"/>
    <w:rsid w:val="00656A47"/>
    <w:rsid w:val="00656FBA"/>
    <w:rsid w:val="00656FBB"/>
    <w:rsid w:val="00657A9C"/>
    <w:rsid w:val="0066033A"/>
    <w:rsid w:val="00661B2A"/>
    <w:rsid w:val="006621DF"/>
    <w:rsid w:val="006627BE"/>
    <w:rsid w:val="006636A0"/>
    <w:rsid w:val="00663947"/>
    <w:rsid w:val="00663DA0"/>
    <w:rsid w:val="006643B2"/>
    <w:rsid w:val="0066477B"/>
    <w:rsid w:val="00665B50"/>
    <w:rsid w:val="00665EF3"/>
    <w:rsid w:val="0066606F"/>
    <w:rsid w:val="006663AA"/>
    <w:rsid w:val="0066684A"/>
    <w:rsid w:val="006676BE"/>
    <w:rsid w:val="0066789F"/>
    <w:rsid w:val="006678E1"/>
    <w:rsid w:val="0067029B"/>
    <w:rsid w:val="00670F1B"/>
    <w:rsid w:val="00670F1D"/>
    <w:rsid w:val="00670F73"/>
    <w:rsid w:val="00670F8E"/>
    <w:rsid w:val="0067418B"/>
    <w:rsid w:val="00674524"/>
    <w:rsid w:val="006746DD"/>
    <w:rsid w:val="0067545B"/>
    <w:rsid w:val="0067613F"/>
    <w:rsid w:val="006762BB"/>
    <w:rsid w:val="006762D9"/>
    <w:rsid w:val="00676502"/>
    <w:rsid w:val="006768D3"/>
    <w:rsid w:val="00676B99"/>
    <w:rsid w:val="006771ED"/>
    <w:rsid w:val="0067739A"/>
    <w:rsid w:val="0067753B"/>
    <w:rsid w:val="0068046E"/>
    <w:rsid w:val="006811E6"/>
    <w:rsid w:val="006818D3"/>
    <w:rsid w:val="00682582"/>
    <w:rsid w:val="006834C7"/>
    <w:rsid w:val="00683782"/>
    <w:rsid w:val="00684A3C"/>
    <w:rsid w:val="0068528E"/>
    <w:rsid w:val="0068536D"/>
    <w:rsid w:val="00685673"/>
    <w:rsid w:val="00685E10"/>
    <w:rsid w:val="006861BD"/>
    <w:rsid w:val="006866FF"/>
    <w:rsid w:val="006871A0"/>
    <w:rsid w:val="006879E4"/>
    <w:rsid w:val="00687CF3"/>
    <w:rsid w:val="00687D38"/>
    <w:rsid w:val="00690AF8"/>
    <w:rsid w:val="00692396"/>
    <w:rsid w:val="00692E14"/>
    <w:rsid w:val="006935B8"/>
    <w:rsid w:val="006938A1"/>
    <w:rsid w:val="0069446D"/>
    <w:rsid w:val="00694922"/>
    <w:rsid w:val="00694E0C"/>
    <w:rsid w:val="00695639"/>
    <w:rsid w:val="00695898"/>
    <w:rsid w:val="0069671E"/>
    <w:rsid w:val="006969E9"/>
    <w:rsid w:val="00696A3C"/>
    <w:rsid w:val="00696B15"/>
    <w:rsid w:val="00696DF8"/>
    <w:rsid w:val="0069723C"/>
    <w:rsid w:val="006972AD"/>
    <w:rsid w:val="00697404"/>
    <w:rsid w:val="00697459"/>
    <w:rsid w:val="00697481"/>
    <w:rsid w:val="00697937"/>
    <w:rsid w:val="006A0139"/>
    <w:rsid w:val="006A06B3"/>
    <w:rsid w:val="006A08FD"/>
    <w:rsid w:val="006A0AA5"/>
    <w:rsid w:val="006A1B15"/>
    <w:rsid w:val="006A1DEE"/>
    <w:rsid w:val="006A31AF"/>
    <w:rsid w:val="006A3F89"/>
    <w:rsid w:val="006A3FC6"/>
    <w:rsid w:val="006A4412"/>
    <w:rsid w:val="006A4E95"/>
    <w:rsid w:val="006A5E5C"/>
    <w:rsid w:val="006A62BF"/>
    <w:rsid w:val="006A702F"/>
    <w:rsid w:val="006B1282"/>
    <w:rsid w:val="006B31EE"/>
    <w:rsid w:val="006B4381"/>
    <w:rsid w:val="006B465A"/>
    <w:rsid w:val="006B5601"/>
    <w:rsid w:val="006B5784"/>
    <w:rsid w:val="006B660F"/>
    <w:rsid w:val="006B7D7F"/>
    <w:rsid w:val="006C0486"/>
    <w:rsid w:val="006C1183"/>
    <w:rsid w:val="006C1741"/>
    <w:rsid w:val="006C17BB"/>
    <w:rsid w:val="006C1A21"/>
    <w:rsid w:val="006C2250"/>
    <w:rsid w:val="006C4162"/>
    <w:rsid w:val="006C47C2"/>
    <w:rsid w:val="006C4984"/>
    <w:rsid w:val="006C4DCF"/>
    <w:rsid w:val="006C5CDF"/>
    <w:rsid w:val="006C616F"/>
    <w:rsid w:val="006C65C8"/>
    <w:rsid w:val="006C6CAE"/>
    <w:rsid w:val="006C7E31"/>
    <w:rsid w:val="006D0F71"/>
    <w:rsid w:val="006D151B"/>
    <w:rsid w:val="006D1E0D"/>
    <w:rsid w:val="006D3D3F"/>
    <w:rsid w:val="006D4602"/>
    <w:rsid w:val="006D55AE"/>
    <w:rsid w:val="006D5ABC"/>
    <w:rsid w:val="006D6288"/>
    <w:rsid w:val="006D645E"/>
    <w:rsid w:val="006D6AEA"/>
    <w:rsid w:val="006D6EA1"/>
    <w:rsid w:val="006D74B7"/>
    <w:rsid w:val="006D7A4E"/>
    <w:rsid w:val="006E0145"/>
    <w:rsid w:val="006E0356"/>
    <w:rsid w:val="006E25C4"/>
    <w:rsid w:val="006E2A5F"/>
    <w:rsid w:val="006E47C2"/>
    <w:rsid w:val="006E4876"/>
    <w:rsid w:val="006E4E4C"/>
    <w:rsid w:val="006E56FE"/>
    <w:rsid w:val="006E6014"/>
    <w:rsid w:val="006E622D"/>
    <w:rsid w:val="006E62B3"/>
    <w:rsid w:val="006E660E"/>
    <w:rsid w:val="006E6D82"/>
    <w:rsid w:val="006E7985"/>
    <w:rsid w:val="006F0320"/>
    <w:rsid w:val="006F09F1"/>
    <w:rsid w:val="006F2423"/>
    <w:rsid w:val="006F30F5"/>
    <w:rsid w:val="006F3623"/>
    <w:rsid w:val="006F39EF"/>
    <w:rsid w:val="006F4236"/>
    <w:rsid w:val="006F4467"/>
    <w:rsid w:val="006F459B"/>
    <w:rsid w:val="006F48EF"/>
    <w:rsid w:val="006F52E8"/>
    <w:rsid w:val="006F68F9"/>
    <w:rsid w:val="006F7835"/>
    <w:rsid w:val="006F7A61"/>
    <w:rsid w:val="007007E8"/>
    <w:rsid w:val="00700C23"/>
    <w:rsid w:val="007014BE"/>
    <w:rsid w:val="00702BDE"/>
    <w:rsid w:val="007030D1"/>
    <w:rsid w:val="007046AF"/>
    <w:rsid w:val="00704B42"/>
    <w:rsid w:val="00704CE5"/>
    <w:rsid w:val="007056AF"/>
    <w:rsid w:val="007057B3"/>
    <w:rsid w:val="007067F8"/>
    <w:rsid w:val="00706C1B"/>
    <w:rsid w:val="00706D2B"/>
    <w:rsid w:val="007071AF"/>
    <w:rsid w:val="00710589"/>
    <w:rsid w:val="00710AB1"/>
    <w:rsid w:val="00710F3A"/>
    <w:rsid w:val="00711FE5"/>
    <w:rsid w:val="00712BE7"/>
    <w:rsid w:val="007131CB"/>
    <w:rsid w:val="00714C6D"/>
    <w:rsid w:val="00714E86"/>
    <w:rsid w:val="0071645B"/>
    <w:rsid w:val="0071646A"/>
    <w:rsid w:val="0071649A"/>
    <w:rsid w:val="00716BB4"/>
    <w:rsid w:val="007172ED"/>
    <w:rsid w:val="0071768C"/>
    <w:rsid w:val="00717B35"/>
    <w:rsid w:val="0072157A"/>
    <w:rsid w:val="007216C6"/>
    <w:rsid w:val="00722B7A"/>
    <w:rsid w:val="00723073"/>
    <w:rsid w:val="007242EA"/>
    <w:rsid w:val="0072492E"/>
    <w:rsid w:val="00726374"/>
    <w:rsid w:val="00726516"/>
    <w:rsid w:val="00727D5C"/>
    <w:rsid w:val="007301D2"/>
    <w:rsid w:val="0073045F"/>
    <w:rsid w:val="007312CC"/>
    <w:rsid w:val="00731700"/>
    <w:rsid w:val="0073191A"/>
    <w:rsid w:val="00732730"/>
    <w:rsid w:val="00732C63"/>
    <w:rsid w:val="00733E13"/>
    <w:rsid w:val="00733EAF"/>
    <w:rsid w:val="007340B4"/>
    <w:rsid w:val="007343F0"/>
    <w:rsid w:val="007344CB"/>
    <w:rsid w:val="00734D4E"/>
    <w:rsid w:val="007352A1"/>
    <w:rsid w:val="007355B0"/>
    <w:rsid w:val="00735BFD"/>
    <w:rsid w:val="00735F5A"/>
    <w:rsid w:val="007364B1"/>
    <w:rsid w:val="00736986"/>
    <w:rsid w:val="007370AF"/>
    <w:rsid w:val="00737346"/>
    <w:rsid w:val="007403EB"/>
    <w:rsid w:val="007411F9"/>
    <w:rsid w:val="00741701"/>
    <w:rsid w:val="00741B4A"/>
    <w:rsid w:val="0074325A"/>
    <w:rsid w:val="00743690"/>
    <w:rsid w:val="00744530"/>
    <w:rsid w:val="00744B4A"/>
    <w:rsid w:val="00744C0D"/>
    <w:rsid w:val="00745427"/>
    <w:rsid w:val="00745BED"/>
    <w:rsid w:val="007461AA"/>
    <w:rsid w:val="00746D60"/>
    <w:rsid w:val="00747C77"/>
    <w:rsid w:val="0075004A"/>
    <w:rsid w:val="00750281"/>
    <w:rsid w:val="00751439"/>
    <w:rsid w:val="0075170B"/>
    <w:rsid w:val="007517C2"/>
    <w:rsid w:val="00751F3A"/>
    <w:rsid w:val="00752404"/>
    <w:rsid w:val="00752781"/>
    <w:rsid w:val="0075289E"/>
    <w:rsid w:val="00752A6C"/>
    <w:rsid w:val="00752A72"/>
    <w:rsid w:val="00752D90"/>
    <w:rsid w:val="00754FFE"/>
    <w:rsid w:val="00755360"/>
    <w:rsid w:val="0075624E"/>
    <w:rsid w:val="00756781"/>
    <w:rsid w:val="00756B56"/>
    <w:rsid w:val="007613E3"/>
    <w:rsid w:val="00762116"/>
    <w:rsid w:val="007625D2"/>
    <w:rsid w:val="007629B4"/>
    <w:rsid w:val="00763254"/>
    <w:rsid w:val="0076332F"/>
    <w:rsid w:val="00763FF8"/>
    <w:rsid w:val="00764330"/>
    <w:rsid w:val="00764AC3"/>
    <w:rsid w:val="007654C1"/>
    <w:rsid w:val="00765669"/>
    <w:rsid w:val="00766986"/>
    <w:rsid w:val="00766EA0"/>
    <w:rsid w:val="00767287"/>
    <w:rsid w:val="0076785C"/>
    <w:rsid w:val="00770234"/>
    <w:rsid w:val="0077024B"/>
    <w:rsid w:val="00770FD0"/>
    <w:rsid w:val="00773024"/>
    <w:rsid w:val="00776A8A"/>
    <w:rsid w:val="00776EBF"/>
    <w:rsid w:val="00777B48"/>
    <w:rsid w:val="00777F97"/>
    <w:rsid w:val="00780A48"/>
    <w:rsid w:val="00781060"/>
    <w:rsid w:val="00781274"/>
    <w:rsid w:val="007812FF"/>
    <w:rsid w:val="00781B68"/>
    <w:rsid w:val="00782D56"/>
    <w:rsid w:val="00783988"/>
    <w:rsid w:val="00783D30"/>
    <w:rsid w:val="007841DB"/>
    <w:rsid w:val="00784C9E"/>
    <w:rsid w:val="00784DE4"/>
    <w:rsid w:val="00785B39"/>
    <w:rsid w:val="00787A38"/>
    <w:rsid w:val="00790724"/>
    <w:rsid w:val="00791184"/>
    <w:rsid w:val="00791667"/>
    <w:rsid w:val="00791EA6"/>
    <w:rsid w:val="00792696"/>
    <w:rsid w:val="0079313B"/>
    <w:rsid w:val="007934C0"/>
    <w:rsid w:val="00793A51"/>
    <w:rsid w:val="00793A6C"/>
    <w:rsid w:val="0079420C"/>
    <w:rsid w:val="00794A48"/>
    <w:rsid w:val="00794E62"/>
    <w:rsid w:val="007977E9"/>
    <w:rsid w:val="00797A26"/>
    <w:rsid w:val="00797D67"/>
    <w:rsid w:val="00797E5F"/>
    <w:rsid w:val="007A006E"/>
    <w:rsid w:val="007A015E"/>
    <w:rsid w:val="007A0270"/>
    <w:rsid w:val="007A2C23"/>
    <w:rsid w:val="007A35AD"/>
    <w:rsid w:val="007A47F7"/>
    <w:rsid w:val="007A63F8"/>
    <w:rsid w:val="007A6449"/>
    <w:rsid w:val="007A6B19"/>
    <w:rsid w:val="007A7138"/>
    <w:rsid w:val="007A7478"/>
    <w:rsid w:val="007B150E"/>
    <w:rsid w:val="007B2C4E"/>
    <w:rsid w:val="007B3838"/>
    <w:rsid w:val="007B42DD"/>
    <w:rsid w:val="007B4A84"/>
    <w:rsid w:val="007B5625"/>
    <w:rsid w:val="007B5FCE"/>
    <w:rsid w:val="007B6845"/>
    <w:rsid w:val="007C032D"/>
    <w:rsid w:val="007C03C1"/>
    <w:rsid w:val="007C0658"/>
    <w:rsid w:val="007C1111"/>
    <w:rsid w:val="007C176C"/>
    <w:rsid w:val="007C1BAE"/>
    <w:rsid w:val="007C3042"/>
    <w:rsid w:val="007C41FE"/>
    <w:rsid w:val="007C4C76"/>
    <w:rsid w:val="007C559D"/>
    <w:rsid w:val="007C61BC"/>
    <w:rsid w:val="007C6E4B"/>
    <w:rsid w:val="007C6E7D"/>
    <w:rsid w:val="007D0332"/>
    <w:rsid w:val="007D0D56"/>
    <w:rsid w:val="007D1882"/>
    <w:rsid w:val="007D206E"/>
    <w:rsid w:val="007D2684"/>
    <w:rsid w:val="007D26C5"/>
    <w:rsid w:val="007D3EC5"/>
    <w:rsid w:val="007D3F00"/>
    <w:rsid w:val="007D47DD"/>
    <w:rsid w:val="007D4BF6"/>
    <w:rsid w:val="007D50E5"/>
    <w:rsid w:val="007D52F9"/>
    <w:rsid w:val="007D58C2"/>
    <w:rsid w:val="007D60F0"/>
    <w:rsid w:val="007D62A3"/>
    <w:rsid w:val="007D64F8"/>
    <w:rsid w:val="007D70A8"/>
    <w:rsid w:val="007D75BA"/>
    <w:rsid w:val="007E12ED"/>
    <w:rsid w:val="007E1880"/>
    <w:rsid w:val="007E19A2"/>
    <w:rsid w:val="007E1EEC"/>
    <w:rsid w:val="007E24B6"/>
    <w:rsid w:val="007E376E"/>
    <w:rsid w:val="007E3B03"/>
    <w:rsid w:val="007E44AE"/>
    <w:rsid w:val="007E5956"/>
    <w:rsid w:val="007E5D1F"/>
    <w:rsid w:val="007E77C3"/>
    <w:rsid w:val="007E7A73"/>
    <w:rsid w:val="007E7AB1"/>
    <w:rsid w:val="007E7FD6"/>
    <w:rsid w:val="007F1104"/>
    <w:rsid w:val="007F181B"/>
    <w:rsid w:val="007F4F41"/>
    <w:rsid w:val="007F52DB"/>
    <w:rsid w:val="007F5676"/>
    <w:rsid w:val="007F5799"/>
    <w:rsid w:val="007F5D2B"/>
    <w:rsid w:val="007F6387"/>
    <w:rsid w:val="007F63B7"/>
    <w:rsid w:val="007F6C2C"/>
    <w:rsid w:val="007F7BC6"/>
    <w:rsid w:val="007F7F03"/>
    <w:rsid w:val="0080076F"/>
    <w:rsid w:val="0080097F"/>
    <w:rsid w:val="00801464"/>
    <w:rsid w:val="00802785"/>
    <w:rsid w:val="00803783"/>
    <w:rsid w:val="00803C93"/>
    <w:rsid w:val="008043F1"/>
    <w:rsid w:val="0080496D"/>
    <w:rsid w:val="008049CB"/>
    <w:rsid w:val="00804B38"/>
    <w:rsid w:val="00805AAF"/>
    <w:rsid w:val="00805DEE"/>
    <w:rsid w:val="00806983"/>
    <w:rsid w:val="00806AF2"/>
    <w:rsid w:val="008076DC"/>
    <w:rsid w:val="00807703"/>
    <w:rsid w:val="00810002"/>
    <w:rsid w:val="00811177"/>
    <w:rsid w:val="008114AC"/>
    <w:rsid w:val="00811897"/>
    <w:rsid w:val="00811A7F"/>
    <w:rsid w:val="00811C70"/>
    <w:rsid w:val="00811D65"/>
    <w:rsid w:val="00812F22"/>
    <w:rsid w:val="008130D2"/>
    <w:rsid w:val="0081348D"/>
    <w:rsid w:val="00813920"/>
    <w:rsid w:val="008140EA"/>
    <w:rsid w:val="00814214"/>
    <w:rsid w:val="0081518D"/>
    <w:rsid w:val="00815759"/>
    <w:rsid w:val="00815B4C"/>
    <w:rsid w:val="00815D0B"/>
    <w:rsid w:val="00817546"/>
    <w:rsid w:val="00820229"/>
    <w:rsid w:val="008202E0"/>
    <w:rsid w:val="00821496"/>
    <w:rsid w:val="008221D4"/>
    <w:rsid w:val="00822399"/>
    <w:rsid w:val="00822AFE"/>
    <w:rsid w:val="00822C37"/>
    <w:rsid w:val="00823BA5"/>
    <w:rsid w:val="00824492"/>
    <w:rsid w:val="0082504E"/>
    <w:rsid w:val="0082716A"/>
    <w:rsid w:val="008273DE"/>
    <w:rsid w:val="0083020A"/>
    <w:rsid w:val="00830E13"/>
    <w:rsid w:val="00830F2C"/>
    <w:rsid w:val="00831874"/>
    <w:rsid w:val="008320A9"/>
    <w:rsid w:val="008329DC"/>
    <w:rsid w:val="008338B1"/>
    <w:rsid w:val="00834244"/>
    <w:rsid w:val="00834766"/>
    <w:rsid w:val="00834AB9"/>
    <w:rsid w:val="00835150"/>
    <w:rsid w:val="00835F65"/>
    <w:rsid w:val="00836132"/>
    <w:rsid w:val="00836B6D"/>
    <w:rsid w:val="008378F4"/>
    <w:rsid w:val="00837D52"/>
    <w:rsid w:val="00837D78"/>
    <w:rsid w:val="00837F78"/>
    <w:rsid w:val="0084009D"/>
    <w:rsid w:val="00840714"/>
    <w:rsid w:val="00840726"/>
    <w:rsid w:val="00840C18"/>
    <w:rsid w:val="00840E22"/>
    <w:rsid w:val="00841733"/>
    <w:rsid w:val="0084186D"/>
    <w:rsid w:val="00843350"/>
    <w:rsid w:val="00843501"/>
    <w:rsid w:val="00843EE7"/>
    <w:rsid w:val="008448A5"/>
    <w:rsid w:val="0084500A"/>
    <w:rsid w:val="008457B5"/>
    <w:rsid w:val="00845C1A"/>
    <w:rsid w:val="008478FB"/>
    <w:rsid w:val="00847FCF"/>
    <w:rsid w:val="00850DA6"/>
    <w:rsid w:val="0085278F"/>
    <w:rsid w:val="0085667D"/>
    <w:rsid w:val="00857E67"/>
    <w:rsid w:val="008606A4"/>
    <w:rsid w:val="00860C5C"/>
    <w:rsid w:val="0086202B"/>
    <w:rsid w:val="008627D4"/>
    <w:rsid w:val="008628FB"/>
    <w:rsid w:val="00863B61"/>
    <w:rsid w:val="00864191"/>
    <w:rsid w:val="00865398"/>
    <w:rsid w:val="00867097"/>
    <w:rsid w:val="00870B87"/>
    <w:rsid w:val="00870F2F"/>
    <w:rsid w:val="00871591"/>
    <w:rsid w:val="00871B5B"/>
    <w:rsid w:val="00873157"/>
    <w:rsid w:val="00873586"/>
    <w:rsid w:val="00873638"/>
    <w:rsid w:val="00874EF4"/>
    <w:rsid w:val="00875C7D"/>
    <w:rsid w:val="00875CE5"/>
    <w:rsid w:val="00875E25"/>
    <w:rsid w:val="00877083"/>
    <w:rsid w:val="00880610"/>
    <w:rsid w:val="0088091D"/>
    <w:rsid w:val="008817BF"/>
    <w:rsid w:val="00881CEE"/>
    <w:rsid w:val="00882428"/>
    <w:rsid w:val="00883190"/>
    <w:rsid w:val="008849AE"/>
    <w:rsid w:val="00885299"/>
    <w:rsid w:val="00887377"/>
    <w:rsid w:val="00890CB6"/>
    <w:rsid w:val="00890EAA"/>
    <w:rsid w:val="00891062"/>
    <w:rsid w:val="00891915"/>
    <w:rsid w:val="008920D8"/>
    <w:rsid w:val="00892133"/>
    <w:rsid w:val="00892722"/>
    <w:rsid w:val="00892730"/>
    <w:rsid w:val="00892B80"/>
    <w:rsid w:val="0089329D"/>
    <w:rsid w:val="008932B1"/>
    <w:rsid w:val="0089383D"/>
    <w:rsid w:val="00893C0C"/>
    <w:rsid w:val="00893CAD"/>
    <w:rsid w:val="00893F95"/>
    <w:rsid w:val="00894F1F"/>
    <w:rsid w:val="00894F49"/>
    <w:rsid w:val="00895FCE"/>
    <w:rsid w:val="008970FF"/>
    <w:rsid w:val="00897C00"/>
    <w:rsid w:val="008A0603"/>
    <w:rsid w:val="008A23ED"/>
    <w:rsid w:val="008A3124"/>
    <w:rsid w:val="008A438F"/>
    <w:rsid w:val="008A5F32"/>
    <w:rsid w:val="008A65EB"/>
    <w:rsid w:val="008B3132"/>
    <w:rsid w:val="008B377D"/>
    <w:rsid w:val="008B4ECB"/>
    <w:rsid w:val="008B5A6C"/>
    <w:rsid w:val="008B5BCB"/>
    <w:rsid w:val="008B64AD"/>
    <w:rsid w:val="008B6B5F"/>
    <w:rsid w:val="008B6BC3"/>
    <w:rsid w:val="008B6FA7"/>
    <w:rsid w:val="008B70A8"/>
    <w:rsid w:val="008B71BC"/>
    <w:rsid w:val="008B75BB"/>
    <w:rsid w:val="008C025C"/>
    <w:rsid w:val="008C03A5"/>
    <w:rsid w:val="008C047B"/>
    <w:rsid w:val="008C070C"/>
    <w:rsid w:val="008C0A47"/>
    <w:rsid w:val="008C0AAD"/>
    <w:rsid w:val="008C0C4F"/>
    <w:rsid w:val="008C108B"/>
    <w:rsid w:val="008C12A7"/>
    <w:rsid w:val="008C1B8B"/>
    <w:rsid w:val="008C1C13"/>
    <w:rsid w:val="008C1C42"/>
    <w:rsid w:val="008C1FEC"/>
    <w:rsid w:val="008C212C"/>
    <w:rsid w:val="008C247E"/>
    <w:rsid w:val="008C2B15"/>
    <w:rsid w:val="008C2B47"/>
    <w:rsid w:val="008C5528"/>
    <w:rsid w:val="008C5ADE"/>
    <w:rsid w:val="008C5FD4"/>
    <w:rsid w:val="008C6622"/>
    <w:rsid w:val="008C6B79"/>
    <w:rsid w:val="008C78B6"/>
    <w:rsid w:val="008D056B"/>
    <w:rsid w:val="008D05C8"/>
    <w:rsid w:val="008D21CF"/>
    <w:rsid w:val="008D2410"/>
    <w:rsid w:val="008D2E20"/>
    <w:rsid w:val="008D4FA0"/>
    <w:rsid w:val="008D6589"/>
    <w:rsid w:val="008D7E6F"/>
    <w:rsid w:val="008E0736"/>
    <w:rsid w:val="008E24E7"/>
    <w:rsid w:val="008E269C"/>
    <w:rsid w:val="008E2914"/>
    <w:rsid w:val="008E2C9E"/>
    <w:rsid w:val="008E4247"/>
    <w:rsid w:val="008E5C36"/>
    <w:rsid w:val="008E5E8E"/>
    <w:rsid w:val="008E6967"/>
    <w:rsid w:val="008E6A34"/>
    <w:rsid w:val="008E7326"/>
    <w:rsid w:val="008E74DF"/>
    <w:rsid w:val="008F03F7"/>
    <w:rsid w:val="008F14E0"/>
    <w:rsid w:val="008F18C9"/>
    <w:rsid w:val="008F1D45"/>
    <w:rsid w:val="008F1D94"/>
    <w:rsid w:val="008F3284"/>
    <w:rsid w:val="008F346F"/>
    <w:rsid w:val="008F49D7"/>
    <w:rsid w:val="008F5E93"/>
    <w:rsid w:val="008F7416"/>
    <w:rsid w:val="0090073E"/>
    <w:rsid w:val="00900AC4"/>
    <w:rsid w:val="009028E8"/>
    <w:rsid w:val="0090291F"/>
    <w:rsid w:val="0090353F"/>
    <w:rsid w:val="009044AB"/>
    <w:rsid w:val="00905459"/>
    <w:rsid w:val="00906738"/>
    <w:rsid w:val="00906919"/>
    <w:rsid w:val="00906E91"/>
    <w:rsid w:val="00907247"/>
    <w:rsid w:val="009074A5"/>
    <w:rsid w:val="00907ADF"/>
    <w:rsid w:val="0091185B"/>
    <w:rsid w:val="009123AC"/>
    <w:rsid w:val="00913575"/>
    <w:rsid w:val="00914884"/>
    <w:rsid w:val="009148C0"/>
    <w:rsid w:val="0091506D"/>
    <w:rsid w:val="00915D04"/>
    <w:rsid w:val="00917727"/>
    <w:rsid w:val="00917D7F"/>
    <w:rsid w:val="009217B7"/>
    <w:rsid w:val="00923658"/>
    <w:rsid w:val="00923A99"/>
    <w:rsid w:val="00924BBC"/>
    <w:rsid w:val="00924EBB"/>
    <w:rsid w:val="00926177"/>
    <w:rsid w:val="00926344"/>
    <w:rsid w:val="00927E9D"/>
    <w:rsid w:val="00930416"/>
    <w:rsid w:val="009313EC"/>
    <w:rsid w:val="009323E0"/>
    <w:rsid w:val="0093260E"/>
    <w:rsid w:val="00932652"/>
    <w:rsid w:val="009326F4"/>
    <w:rsid w:val="00933449"/>
    <w:rsid w:val="00933597"/>
    <w:rsid w:val="00933B1B"/>
    <w:rsid w:val="009350FC"/>
    <w:rsid w:val="00935195"/>
    <w:rsid w:val="009360A5"/>
    <w:rsid w:val="00936F6E"/>
    <w:rsid w:val="009375DF"/>
    <w:rsid w:val="009378C8"/>
    <w:rsid w:val="0093791C"/>
    <w:rsid w:val="00937981"/>
    <w:rsid w:val="00942B4A"/>
    <w:rsid w:val="00943901"/>
    <w:rsid w:val="00943CD3"/>
    <w:rsid w:val="009441F1"/>
    <w:rsid w:val="00944D7D"/>
    <w:rsid w:val="00945968"/>
    <w:rsid w:val="00945CE2"/>
    <w:rsid w:val="00946764"/>
    <w:rsid w:val="00947004"/>
    <w:rsid w:val="00947931"/>
    <w:rsid w:val="0095031D"/>
    <w:rsid w:val="009509F8"/>
    <w:rsid w:val="00950C9F"/>
    <w:rsid w:val="00951D7A"/>
    <w:rsid w:val="0095229C"/>
    <w:rsid w:val="0095472D"/>
    <w:rsid w:val="0095483D"/>
    <w:rsid w:val="00954D48"/>
    <w:rsid w:val="009561CE"/>
    <w:rsid w:val="0095645E"/>
    <w:rsid w:val="00956AED"/>
    <w:rsid w:val="00956EB1"/>
    <w:rsid w:val="00956F92"/>
    <w:rsid w:val="00956FDE"/>
    <w:rsid w:val="00957254"/>
    <w:rsid w:val="00960636"/>
    <w:rsid w:val="00961501"/>
    <w:rsid w:val="009617A0"/>
    <w:rsid w:val="00961EFE"/>
    <w:rsid w:val="009621A9"/>
    <w:rsid w:val="009621EA"/>
    <w:rsid w:val="00962491"/>
    <w:rsid w:val="00962B88"/>
    <w:rsid w:val="00963169"/>
    <w:rsid w:val="00963462"/>
    <w:rsid w:val="00965015"/>
    <w:rsid w:val="00965E24"/>
    <w:rsid w:val="00966CF2"/>
    <w:rsid w:val="009676CE"/>
    <w:rsid w:val="00967B4E"/>
    <w:rsid w:val="0097043E"/>
    <w:rsid w:val="009706FB"/>
    <w:rsid w:val="00971454"/>
    <w:rsid w:val="009718D2"/>
    <w:rsid w:val="00971B22"/>
    <w:rsid w:val="00972D1E"/>
    <w:rsid w:val="00972ECE"/>
    <w:rsid w:val="0097344C"/>
    <w:rsid w:val="0097426A"/>
    <w:rsid w:val="0097449B"/>
    <w:rsid w:val="009747A6"/>
    <w:rsid w:val="00976160"/>
    <w:rsid w:val="00976251"/>
    <w:rsid w:val="00977C81"/>
    <w:rsid w:val="00980696"/>
    <w:rsid w:val="00980D53"/>
    <w:rsid w:val="00980F2C"/>
    <w:rsid w:val="00982C67"/>
    <w:rsid w:val="00982D2D"/>
    <w:rsid w:val="00984D91"/>
    <w:rsid w:val="009856CA"/>
    <w:rsid w:val="00986110"/>
    <w:rsid w:val="00986528"/>
    <w:rsid w:val="00986546"/>
    <w:rsid w:val="00986BF4"/>
    <w:rsid w:val="00990392"/>
    <w:rsid w:val="0099081C"/>
    <w:rsid w:val="0099127F"/>
    <w:rsid w:val="0099129B"/>
    <w:rsid w:val="009914C1"/>
    <w:rsid w:val="0099170E"/>
    <w:rsid w:val="009917B6"/>
    <w:rsid w:val="0099183A"/>
    <w:rsid w:val="00991D77"/>
    <w:rsid w:val="00991DCF"/>
    <w:rsid w:val="00992F8C"/>
    <w:rsid w:val="009935E7"/>
    <w:rsid w:val="00994625"/>
    <w:rsid w:val="00994B70"/>
    <w:rsid w:val="00995FE4"/>
    <w:rsid w:val="0099663C"/>
    <w:rsid w:val="009A0733"/>
    <w:rsid w:val="009A23D3"/>
    <w:rsid w:val="009A3BE3"/>
    <w:rsid w:val="009A4665"/>
    <w:rsid w:val="009A4B53"/>
    <w:rsid w:val="009A599F"/>
    <w:rsid w:val="009A665C"/>
    <w:rsid w:val="009A728D"/>
    <w:rsid w:val="009B0432"/>
    <w:rsid w:val="009B05F9"/>
    <w:rsid w:val="009B07C0"/>
    <w:rsid w:val="009B38A8"/>
    <w:rsid w:val="009B3D23"/>
    <w:rsid w:val="009B3F59"/>
    <w:rsid w:val="009B4743"/>
    <w:rsid w:val="009B4EAF"/>
    <w:rsid w:val="009B501C"/>
    <w:rsid w:val="009B5274"/>
    <w:rsid w:val="009B55C3"/>
    <w:rsid w:val="009B5649"/>
    <w:rsid w:val="009B56BD"/>
    <w:rsid w:val="009B5DC7"/>
    <w:rsid w:val="009B6011"/>
    <w:rsid w:val="009B73A7"/>
    <w:rsid w:val="009B77C9"/>
    <w:rsid w:val="009C0ED5"/>
    <w:rsid w:val="009C16B3"/>
    <w:rsid w:val="009C1B2C"/>
    <w:rsid w:val="009C2D42"/>
    <w:rsid w:val="009C5F4B"/>
    <w:rsid w:val="009C5FDF"/>
    <w:rsid w:val="009C66B7"/>
    <w:rsid w:val="009C68E9"/>
    <w:rsid w:val="009C71C7"/>
    <w:rsid w:val="009C7A46"/>
    <w:rsid w:val="009D011C"/>
    <w:rsid w:val="009D07AA"/>
    <w:rsid w:val="009D2456"/>
    <w:rsid w:val="009D272A"/>
    <w:rsid w:val="009D2C2B"/>
    <w:rsid w:val="009D3958"/>
    <w:rsid w:val="009D4542"/>
    <w:rsid w:val="009D53EC"/>
    <w:rsid w:val="009D548F"/>
    <w:rsid w:val="009D58CE"/>
    <w:rsid w:val="009D5986"/>
    <w:rsid w:val="009D5AA0"/>
    <w:rsid w:val="009D63FE"/>
    <w:rsid w:val="009D667C"/>
    <w:rsid w:val="009D7B5E"/>
    <w:rsid w:val="009D7F95"/>
    <w:rsid w:val="009E0D33"/>
    <w:rsid w:val="009E0FFD"/>
    <w:rsid w:val="009E159F"/>
    <w:rsid w:val="009E1E9D"/>
    <w:rsid w:val="009E3352"/>
    <w:rsid w:val="009E3697"/>
    <w:rsid w:val="009E638B"/>
    <w:rsid w:val="009F0309"/>
    <w:rsid w:val="009F033B"/>
    <w:rsid w:val="009F1C31"/>
    <w:rsid w:val="009F1D1D"/>
    <w:rsid w:val="009F227F"/>
    <w:rsid w:val="009F24BE"/>
    <w:rsid w:val="009F2703"/>
    <w:rsid w:val="009F344F"/>
    <w:rsid w:val="009F4C4B"/>
    <w:rsid w:val="009F5A9F"/>
    <w:rsid w:val="009F5D19"/>
    <w:rsid w:val="009F5D90"/>
    <w:rsid w:val="009F614A"/>
    <w:rsid w:val="009F6B5A"/>
    <w:rsid w:val="009F6EBA"/>
    <w:rsid w:val="009F7017"/>
    <w:rsid w:val="009F7388"/>
    <w:rsid w:val="00A0314E"/>
    <w:rsid w:val="00A0405C"/>
    <w:rsid w:val="00A05206"/>
    <w:rsid w:val="00A06A9F"/>
    <w:rsid w:val="00A07F59"/>
    <w:rsid w:val="00A10B66"/>
    <w:rsid w:val="00A11B43"/>
    <w:rsid w:val="00A11FA1"/>
    <w:rsid w:val="00A13750"/>
    <w:rsid w:val="00A139D2"/>
    <w:rsid w:val="00A14427"/>
    <w:rsid w:val="00A159DC"/>
    <w:rsid w:val="00A16221"/>
    <w:rsid w:val="00A16799"/>
    <w:rsid w:val="00A16EEF"/>
    <w:rsid w:val="00A173FF"/>
    <w:rsid w:val="00A17B68"/>
    <w:rsid w:val="00A17C31"/>
    <w:rsid w:val="00A17CF3"/>
    <w:rsid w:val="00A203E8"/>
    <w:rsid w:val="00A21F00"/>
    <w:rsid w:val="00A22B6A"/>
    <w:rsid w:val="00A22D6A"/>
    <w:rsid w:val="00A2353B"/>
    <w:rsid w:val="00A235ED"/>
    <w:rsid w:val="00A243B6"/>
    <w:rsid w:val="00A243BC"/>
    <w:rsid w:val="00A246D6"/>
    <w:rsid w:val="00A24FE1"/>
    <w:rsid w:val="00A250BC"/>
    <w:rsid w:val="00A2712B"/>
    <w:rsid w:val="00A30FD1"/>
    <w:rsid w:val="00A311D2"/>
    <w:rsid w:val="00A31993"/>
    <w:rsid w:val="00A31A82"/>
    <w:rsid w:val="00A32648"/>
    <w:rsid w:val="00A32C0F"/>
    <w:rsid w:val="00A3397C"/>
    <w:rsid w:val="00A339A6"/>
    <w:rsid w:val="00A342C9"/>
    <w:rsid w:val="00A350E6"/>
    <w:rsid w:val="00A3526E"/>
    <w:rsid w:val="00A35892"/>
    <w:rsid w:val="00A400D1"/>
    <w:rsid w:val="00A40CBF"/>
    <w:rsid w:val="00A41A1B"/>
    <w:rsid w:val="00A41C4A"/>
    <w:rsid w:val="00A44A0C"/>
    <w:rsid w:val="00A44B73"/>
    <w:rsid w:val="00A4597B"/>
    <w:rsid w:val="00A45AC4"/>
    <w:rsid w:val="00A46023"/>
    <w:rsid w:val="00A467BC"/>
    <w:rsid w:val="00A46B53"/>
    <w:rsid w:val="00A47CCA"/>
    <w:rsid w:val="00A50A21"/>
    <w:rsid w:val="00A50DB3"/>
    <w:rsid w:val="00A51508"/>
    <w:rsid w:val="00A51539"/>
    <w:rsid w:val="00A51935"/>
    <w:rsid w:val="00A526B9"/>
    <w:rsid w:val="00A52FA5"/>
    <w:rsid w:val="00A53F5D"/>
    <w:rsid w:val="00A54DB2"/>
    <w:rsid w:val="00A54F73"/>
    <w:rsid w:val="00A57E26"/>
    <w:rsid w:val="00A609E0"/>
    <w:rsid w:val="00A60AB4"/>
    <w:rsid w:val="00A60ED3"/>
    <w:rsid w:val="00A62C80"/>
    <w:rsid w:val="00A631EA"/>
    <w:rsid w:val="00A64BE2"/>
    <w:rsid w:val="00A64CD2"/>
    <w:rsid w:val="00A655CB"/>
    <w:rsid w:val="00A66B18"/>
    <w:rsid w:val="00A6716F"/>
    <w:rsid w:val="00A70716"/>
    <w:rsid w:val="00A70F15"/>
    <w:rsid w:val="00A710F7"/>
    <w:rsid w:val="00A7151F"/>
    <w:rsid w:val="00A71C87"/>
    <w:rsid w:val="00A71DCC"/>
    <w:rsid w:val="00A72059"/>
    <w:rsid w:val="00A7272B"/>
    <w:rsid w:val="00A72B18"/>
    <w:rsid w:val="00A72E3B"/>
    <w:rsid w:val="00A7347A"/>
    <w:rsid w:val="00A73DE3"/>
    <w:rsid w:val="00A747A6"/>
    <w:rsid w:val="00A74D5F"/>
    <w:rsid w:val="00A753B2"/>
    <w:rsid w:val="00A75AB8"/>
    <w:rsid w:val="00A7643A"/>
    <w:rsid w:val="00A76620"/>
    <w:rsid w:val="00A776E7"/>
    <w:rsid w:val="00A80521"/>
    <w:rsid w:val="00A82581"/>
    <w:rsid w:val="00A82FF3"/>
    <w:rsid w:val="00A83783"/>
    <w:rsid w:val="00A8403D"/>
    <w:rsid w:val="00A84A26"/>
    <w:rsid w:val="00A84DD1"/>
    <w:rsid w:val="00A85DCD"/>
    <w:rsid w:val="00A8600A"/>
    <w:rsid w:val="00A862E5"/>
    <w:rsid w:val="00A86BE5"/>
    <w:rsid w:val="00A86CD8"/>
    <w:rsid w:val="00A86CF5"/>
    <w:rsid w:val="00A86DA4"/>
    <w:rsid w:val="00A8729F"/>
    <w:rsid w:val="00A87926"/>
    <w:rsid w:val="00A90494"/>
    <w:rsid w:val="00A92422"/>
    <w:rsid w:val="00A93E6D"/>
    <w:rsid w:val="00A9433A"/>
    <w:rsid w:val="00A94996"/>
    <w:rsid w:val="00A95699"/>
    <w:rsid w:val="00A95D94"/>
    <w:rsid w:val="00A95F29"/>
    <w:rsid w:val="00A96431"/>
    <w:rsid w:val="00A97486"/>
    <w:rsid w:val="00A97D53"/>
    <w:rsid w:val="00AA07DA"/>
    <w:rsid w:val="00AA1594"/>
    <w:rsid w:val="00AA19A7"/>
    <w:rsid w:val="00AA2D0B"/>
    <w:rsid w:val="00AA35CC"/>
    <w:rsid w:val="00AA3CA8"/>
    <w:rsid w:val="00AA3ED7"/>
    <w:rsid w:val="00AA46CB"/>
    <w:rsid w:val="00AA47C6"/>
    <w:rsid w:val="00AA6497"/>
    <w:rsid w:val="00AA657A"/>
    <w:rsid w:val="00AA6763"/>
    <w:rsid w:val="00AA6CD0"/>
    <w:rsid w:val="00AA6E9F"/>
    <w:rsid w:val="00AB0583"/>
    <w:rsid w:val="00AB091E"/>
    <w:rsid w:val="00AB1D53"/>
    <w:rsid w:val="00AB1FD5"/>
    <w:rsid w:val="00AB3416"/>
    <w:rsid w:val="00AB3618"/>
    <w:rsid w:val="00AB38C3"/>
    <w:rsid w:val="00AB41A8"/>
    <w:rsid w:val="00AB56B1"/>
    <w:rsid w:val="00AB5F58"/>
    <w:rsid w:val="00AB712A"/>
    <w:rsid w:val="00AB76BB"/>
    <w:rsid w:val="00AC01FC"/>
    <w:rsid w:val="00AC0D29"/>
    <w:rsid w:val="00AC1A93"/>
    <w:rsid w:val="00AC27B4"/>
    <w:rsid w:val="00AC2F5B"/>
    <w:rsid w:val="00AC3FFD"/>
    <w:rsid w:val="00AC4B1A"/>
    <w:rsid w:val="00AC53DE"/>
    <w:rsid w:val="00AC5BB9"/>
    <w:rsid w:val="00AC65E8"/>
    <w:rsid w:val="00AC6E6B"/>
    <w:rsid w:val="00AC70D2"/>
    <w:rsid w:val="00AC76DD"/>
    <w:rsid w:val="00AD25FA"/>
    <w:rsid w:val="00AD2DB0"/>
    <w:rsid w:val="00AD3145"/>
    <w:rsid w:val="00AD345A"/>
    <w:rsid w:val="00AD3503"/>
    <w:rsid w:val="00AD3580"/>
    <w:rsid w:val="00AD5446"/>
    <w:rsid w:val="00AD55E2"/>
    <w:rsid w:val="00AD6861"/>
    <w:rsid w:val="00AD6919"/>
    <w:rsid w:val="00AD6AC1"/>
    <w:rsid w:val="00AD71E2"/>
    <w:rsid w:val="00AD73BD"/>
    <w:rsid w:val="00AD759B"/>
    <w:rsid w:val="00AD7BB3"/>
    <w:rsid w:val="00AD7C0C"/>
    <w:rsid w:val="00AE0C87"/>
    <w:rsid w:val="00AE2471"/>
    <w:rsid w:val="00AE3C71"/>
    <w:rsid w:val="00AE3F73"/>
    <w:rsid w:val="00AE474C"/>
    <w:rsid w:val="00AE4B31"/>
    <w:rsid w:val="00AE5680"/>
    <w:rsid w:val="00AE5879"/>
    <w:rsid w:val="00AE6459"/>
    <w:rsid w:val="00AE674E"/>
    <w:rsid w:val="00AE6878"/>
    <w:rsid w:val="00AE70BE"/>
    <w:rsid w:val="00AE7332"/>
    <w:rsid w:val="00AE79D6"/>
    <w:rsid w:val="00AF0854"/>
    <w:rsid w:val="00AF090D"/>
    <w:rsid w:val="00AF2721"/>
    <w:rsid w:val="00AF2A54"/>
    <w:rsid w:val="00AF3139"/>
    <w:rsid w:val="00AF3161"/>
    <w:rsid w:val="00AF40BA"/>
    <w:rsid w:val="00AF412F"/>
    <w:rsid w:val="00AF4EEB"/>
    <w:rsid w:val="00AF50F3"/>
    <w:rsid w:val="00AF534C"/>
    <w:rsid w:val="00AF63E6"/>
    <w:rsid w:val="00AF71D7"/>
    <w:rsid w:val="00AF734A"/>
    <w:rsid w:val="00AF7AFC"/>
    <w:rsid w:val="00B0079F"/>
    <w:rsid w:val="00B00EED"/>
    <w:rsid w:val="00B02572"/>
    <w:rsid w:val="00B0306E"/>
    <w:rsid w:val="00B03097"/>
    <w:rsid w:val="00B053F1"/>
    <w:rsid w:val="00B06C03"/>
    <w:rsid w:val="00B10528"/>
    <w:rsid w:val="00B10B32"/>
    <w:rsid w:val="00B118D1"/>
    <w:rsid w:val="00B1263E"/>
    <w:rsid w:val="00B1290A"/>
    <w:rsid w:val="00B1481A"/>
    <w:rsid w:val="00B14CC6"/>
    <w:rsid w:val="00B15141"/>
    <w:rsid w:val="00B1539B"/>
    <w:rsid w:val="00B15DE2"/>
    <w:rsid w:val="00B16C65"/>
    <w:rsid w:val="00B16FE0"/>
    <w:rsid w:val="00B171EC"/>
    <w:rsid w:val="00B17555"/>
    <w:rsid w:val="00B1789D"/>
    <w:rsid w:val="00B206F1"/>
    <w:rsid w:val="00B208D2"/>
    <w:rsid w:val="00B2248C"/>
    <w:rsid w:val="00B22AC7"/>
    <w:rsid w:val="00B23556"/>
    <w:rsid w:val="00B25311"/>
    <w:rsid w:val="00B26D16"/>
    <w:rsid w:val="00B27463"/>
    <w:rsid w:val="00B2759F"/>
    <w:rsid w:val="00B30D5C"/>
    <w:rsid w:val="00B31EA2"/>
    <w:rsid w:val="00B32469"/>
    <w:rsid w:val="00B32C53"/>
    <w:rsid w:val="00B32EB5"/>
    <w:rsid w:val="00B3308D"/>
    <w:rsid w:val="00B33094"/>
    <w:rsid w:val="00B34263"/>
    <w:rsid w:val="00B34B3A"/>
    <w:rsid w:val="00B34EC4"/>
    <w:rsid w:val="00B355E0"/>
    <w:rsid w:val="00B356E7"/>
    <w:rsid w:val="00B35A0C"/>
    <w:rsid w:val="00B35ACD"/>
    <w:rsid w:val="00B35CBF"/>
    <w:rsid w:val="00B362AB"/>
    <w:rsid w:val="00B36C99"/>
    <w:rsid w:val="00B36C9D"/>
    <w:rsid w:val="00B36DE6"/>
    <w:rsid w:val="00B37013"/>
    <w:rsid w:val="00B37B0B"/>
    <w:rsid w:val="00B37B68"/>
    <w:rsid w:val="00B40106"/>
    <w:rsid w:val="00B4075D"/>
    <w:rsid w:val="00B40E91"/>
    <w:rsid w:val="00B41FDE"/>
    <w:rsid w:val="00B4209C"/>
    <w:rsid w:val="00B4341A"/>
    <w:rsid w:val="00B44A10"/>
    <w:rsid w:val="00B45970"/>
    <w:rsid w:val="00B45C36"/>
    <w:rsid w:val="00B45C52"/>
    <w:rsid w:val="00B4630B"/>
    <w:rsid w:val="00B46373"/>
    <w:rsid w:val="00B469E9"/>
    <w:rsid w:val="00B46A32"/>
    <w:rsid w:val="00B46B76"/>
    <w:rsid w:val="00B4700D"/>
    <w:rsid w:val="00B473AC"/>
    <w:rsid w:val="00B47A4D"/>
    <w:rsid w:val="00B504F6"/>
    <w:rsid w:val="00B50536"/>
    <w:rsid w:val="00B50A85"/>
    <w:rsid w:val="00B51A19"/>
    <w:rsid w:val="00B51F32"/>
    <w:rsid w:val="00B523F5"/>
    <w:rsid w:val="00B52CAF"/>
    <w:rsid w:val="00B52FFE"/>
    <w:rsid w:val="00B53250"/>
    <w:rsid w:val="00B539F3"/>
    <w:rsid w:val="00B54F03"/>
    <w:rsid w:val="00B55051"/>
    <w:rsid w:val="00B5591A"/>
    <w:rsid w:val="00B5671E"/>
    <w:rsid w:val="00B56EE0"/>
    <w:rsid w:val="00B57037"/>
    <w:rsid w:val="00B573FF"/>
    <w:rsid w:val="00B57AED"/>
    <w:rsid w:val="00B6001C"/>
    <w:rsid w:val="00B60F4E"/>
    <w:rsid w:val="00B628F9"/>
    <w:rsid w:val="00B62A84"/>
    <w:rsid w:val="00B62FBE"/>
    <w:rsid w:val="00B6445D"/>
    <w:rsid w:val="00B6550C"/>
    <w:rsid w:val="00B65872"/>
    <w:rsid w:val="00B7055D"/>
    <w:rsid w:val="00B70A60"/>
    <w:rsid w:val="00B70B29"/>
    <w:rsid w:val="00B70B9C"/>
    <w:rsid w:val="00B715D5"/>
    <w:rsid w:val="00B72733"/>
    <w:rsid w:val="00B72E6E"/>
    <w:rsid w:val="00B73A8E"/>
    <w:rsid w:val="00B73DA4"/>
    <w:rsid w:val="00B742F8"/>
    <w:rsid w:val="00B743FA"/>
    <w:rsid w:val="00B76226"/>
    <w:rsid w:val="00B76A8C"/>
    <w:rsid w:val="00B76E76"/>
    <w:rsid w:val="00B77057"/>
    <w:rsid w:val="00B77390"/>
    <w:rsid w:val="00B8008C"/>
    <w:rsid w:val="00B80C49"/>
    <w:rsid w:val="00B8153D"/>
    <w:rsid w:val="00B82246"/>
    <w:rsid w:val="00B825B5"/>
    <w:rsid w:val="00B82888"/>
    <w:rsid w:val="00B83DBC"/>
    <w:rsid w:val="00B83FBB"/>
    <w:rsid w:val="00B862FE"/>
    <w:rsid w:val="00B86491"/>
    <w:rsid w:val="00B868B6"/>
    <w:rsid w:val="00B8781E"/>
    <w:rsid w:val="00B87A56"/>
    <w:rsid w:val="00B9084E"/>
    <w:rsid w:val="00B90D2B"/>
    <w:rsid w:val="00B9100E"/>
    <w:rsid w:val="00B918A9"/>
    <w:rsid w:val="00B91966"/>
    <w:rsid w:val="00B9216F"/>
    <w:rsid w:val="00B937AF"/>
    <w:rsid w:val="00B938FC"/>
    <w:rsid w:val="00B93DD9"/>
    <w:rsid w:val="00B94CD7"/>
    <w:rsid w:val="00B97114"/>
    <w:rsid w:val="00B97C46"/>
    <w:rsid w:val="00BA0948"/>
    <w:rsid w:val="00BA0CCF"/>
    <w:rsid w:val="00BA3EA8"/>
    <w:rsid w:val="00BA41F5"/>
    <w:rsid w:val="00BA4B46"/>
    <w:rsid w:val="00BA4FB5"/>
    <w:rsid w:val="00BA510D"/>
    <w:rsid w:val="00BA5369"/>
    <w:rsid w:val="00BA70DA"/>
    <w:rsid w:val="00BB0A1E"/>
    <w:rsid w:val="00BB1840"/>
    <w:rsid w:val="00BB1D64"/>
    <w:rsid w:val="00BB2239"/>
    <w:rsid w:val="00BB23CF"/>
    <w:rsid w:val="00BB26CF"/>
    <w:rsid w:val="00BB2E4C"/>
    <w:rsid w:val="00BB2FD4"/>
    <w:rsid w:val="00BB3D11"/>
    <w:rsid w:val="00BB40B2"/>
    <w:rsid w:val="00BB4799"/>
    <w:rsid w:val="00BB4DBA"/>
    <w:rsid w:val="00BB5007"/>
    <w:rsid w:val="00BB61AA"/>
    <w:rsid w:val="00BB7289"/>
    <w:rsid w:val="00BC06CC"/>
    <w:rsid w:val="00BC0996"/>
    <w:rsid w:val="00BC09BC"/>
    <w:rsid w:val="00BC0FA2"/>
    <w:rsid w:val="00BC12F5"/>
    <w:rsid w:val="00BC160E"/>
    <w:rsid w:val="00BC1800"/>
    <w:rsid w:val="00BC1E7E"/>
    <w:rsid w:val="00BC2916"/>
    <w:rsid w:val="00BC29EE"/>
    <w:rsid w:val="00BC322E"/>
    <w:rsid w:val="00BC4571"/>
    <w:rsid w:val="00BC48B5"/>
    <w:rsid w:val="00BC6CE3"/>
    <w:rsid w:val="00BC7F38"/>
    <w:rsid w:val="00BD1013"/>
    <w:rsid w:val="00BD1169"/>
    <w:rsid w:val="00BD1235"/>
    <w:rsid w:val="00BD3086"/>
    <w:rsid w:val="00BD3A56"/>
    <w:rsid w:val="00BD45F9"/>
    <w:rsid w:val="00BD49AD"/>
    <w:rsid w:val="00BD5831"/>
    <w:rsid w:val="00BD6344"/>
    <w:rsid w:val="00BD788D"/>
    <w:rsid w:val="00BD7915"/>
    <w:rsid w:val="00BE0F14"/>
    <w:rsid w:val="00BE11F0"/>
    <w:rsid w:val="00BE191C"/>
    <w:rsid w:val="00BE1F61"/>
    <w:rsid w:val="00BE2C99"/>
    <w:rsid w:val="00BE47E5"/>
    <w:rsid w:val="00BE508C"/>
    <w:rsid w:val="00BE524F"/>
    <w:rsid w:val="00BE5B3B"/>
    <w:rsid w:val="00BE60CB"/>
    <w:rsid w:val="00BE6D71"/>
    <w:rsid w:val="00BF046D"/>
    <w:rsid w:val="00BF0DCF"/>
    <w:rsid w:val="00BF0E7B"/>
    <w:rsid w:val="00BF0F17"/>
    <w:rsid w:val="00BF11F9"/>
    <w:rsid w:val="00BF1AE4"/>
    <w:rsid w:val="00BF264C"/>
    <w:rsid w:val="00BF388C"/>
    <w:rsid w:val="00BF3CBA"/>
    <w:rsid w:val="00BF50DD"/>
    <w:rsid w:val="00BF50DE"/>
    <w:rsid w:val="00BF521F"/>
    <w:rsid w:val="00BF6162"/>
    <w:rsid w:val="00C0037D"/>
    <w:rsid w:val="00C01492"/>
    <w:rsid w:val="00C033AC"/>
    <w:rsid w:val="00C0379C"/>
    <w:rsid w:val="00C03FD8"/>
    <w:rsid w:val="00C041E6"/>
    <w:rsid w:val="00C04676"/>
    <w:rsid w:val="00C051CB"/>
    <w:rsid w:val="00C05C78"/>
    <w:rsid w:val="00C05C89"/>
    <w:rsid w:val="00C06C99"/>
    <w:rsid w:val="00C06FEF"/>
    <w:rsid w:val="00C075D2"/>
    <w:rsid w:val="00C07CA7"/>
    <w:rsid w:val="00C105B7"/>
    <w:rsid w:val="00C10D18"/>
    <w:rsid w:val="00C11444"/>
    <w:rsid w:val="00C118B7"/>
    <w:rsid w:val="00C1236E"/>
    <w:rsid w:val="00C1272B"/>
    <w:rsid w:val="00C130C5"/>
    <w:rsid w:val="00C14091"/>
    <w:rsid w:val="00C15666"/>
    <w:rsid w:val="00C20BA3"/>
    <w:rsid w:val="00C20F45"/>
    <w:rsid w:val="00C216BD"/>
    <w:rsid w:val="00C21A83"/>
    <w:rsid w:val="00C2210D"/>
    <w:rsid w:val="00C227C9"/>
    <w:rsid w:val="00C22A3C"/>
    <w:rsid w:val="00C22AE1"/>
    <w:rsid w:val="00C23C14"/>
    <w:rsid w:val="00C24C4B"/>
    <w:rsid w:val="00C26044"/>
    <w:rsid w:val="00C26C1A"/>
    <w:rsid w:val="00C26E0A"/>
    <w:rsid w:val="00C279FE"/>
    <w:rsid w:val="00C27BC3"/>
    <w:rsid w:val="00C3016E"/>
    <w:rsid w:val="00C30A7B"/>
    <w:rsid w:val="00C31A05"/>
    <w:rsid w:val="00C31E45"/>
    <w:rsid w:val="00C32128"/>
    <w:rsid w:val="00C32BAE"/>
    <w:rsid w:val="00C334F4"/>
    <w:rsid w:val="00C3409D"/>
    <w:rsid w:val="00C34863"/>
    <w:rsid w:val="00C3705C"/>
    <w:rsid w:val="00C4011F"/>
    <w:rsid w:val="00C4084B"/>
    <w:rsid w:val="00C41016"/>
    <w:rsid w:val="00C43158"/>
    <w:rsid w:val="00C4385B"/>
    <w:rsid w:val="00C44958"/>
    <w:rsid w:val="00C45250"/>
    <w:rsid w:val="00C45A5B"/>
    <w:rsid w:val="00C4627D"/>
    <w:rsid w:val="00C473F3"/>
    <w:rsid w:val="00C5290F"/>
    <w:rsid w:val="00C52A3F"/>
    <w:rsid w:val="00C5365B"/>
    <w:rsid w:val="00C53B43"/>
    <w:rsid w:val="00C54387"/>
    <w:rsid w:val="00C54480"/>
    <w:rsid w:val="00C5566E"/>
    <w:rsid w:val="00C55743"/>
    <w:rsid w:val="00C5684A"/>
    <w:rsid w:val="00C568B1"/>
    <w:rsid w:val="00C56ECD"/>
    <w:rsid w:val="00C60248"/>
    <w:rsid w:val="00C6092D"/>
    <w:rsid w:val="00C6095F"/>
    <w:rsid w:val="00C614A6"/>
    <w:rsid w:val="00C623C4"/>
    <w:rsid w:val="00C62512"/>
    <w:rsid w:val="00C62707"/>
    <w:rsid w:val="00C63634"/>
    <w:rsid w:val="00C64D5B"/>
    <w:rsid w:val="00C65991"/>
    <w:rsid w:val="00C666F1"/>
    <w:rsid w:val="00C66927"/>
    <w:rsid w:val="00C676F6"/>
    <w:rsid w:val="00C677D4"/>
    <w:rsid w:val="00C67BBD"/>
    <w:rsid w:val="00C70888"/>
    <w:rsid w:val="00C70DA2"/>
    <w:rsid w:val="00C71397"/>
    <w:rsid w:val="00C7144B"/>
    <w:rsid w:val="00C72749"/>
    <w:rsid w:val="00C7295B"/>
    <w:rsid w:val="00C73297"/>
    <w:rsid w:val="00C73720"/>
    <w:rsid w:val="00C74207"/>
    <w:rsid w:val="00C74D34"/>
    <w:rsid w:val="00C75057"/>
    <w:rsid w:val="00C7663F"/>
    <w:rsid w:val="00C76C33"/>
    <w:rsid w:val="00C76CB1"/>
    <w:rsid w:val="00C76CCD"/>
    <w:rsid w:val="00C77224"/>
    <w:rsid w:val="00C77CAC"/>
    <w:rsid w:val="00C77E8E"/>
    <w:rsid w:val="00C8047F"/>
    <w:rsid w:val="00C80705"/>
    <w:rsid w:val="00C8193B"/>
    <w:rsid w:val="00C81BD7"/>
    <w:rsid w:val="00C82CB1"/>
    <w:rsid w:val="00C82E3F"/>
    <w:rsid w:val="00C83B32"/>
    <w:rsid w:val="00C841B9"/>
    <w:rsid w:val="00C84DEF"/>
    <w:rsid w:val="00C85456"/>
    <w:rsid w:val="00C85B97"/>
    <w:rsid w:val="00C8655B"/>
    <w:rsid w:val="00C871C0"/>
    <w:rsid w:val="00C87D45"/>
    <w:rsid w:val="00C87DA3"/>
    <w:rsid w:val="00C87F30"/>
    <w:rsid w:val="00C911FC"/>
    <w:rsid w:val="00C92370"/>
    <w:rsid w:val="00C92FCA"/>
    <w:rsid w:val="00C93293"/>
    <w:rsid w:val="00C93402"/>
    <w:rsid w:val="00C935F8"/>
    <w:rsid w:val="00C957AE"/>
    <w:rsid w:val="00C95E8B"/>
    <w:rsid w:val="00CA04E1"/>
    <w:rsid w:val="00CA0D1A"/>
    <w:rsid w:val="00CA1225"/>
    <w:rsid w:val="00CA156E"/>
    <w:rsid w:val="00CA1E2B"/>
    <w:rsid w:val="00CA2A7F"/>
    <w:rsid w:val="00CA32B9"/>
    <w:rsid w:val="00CA41D9"/>
    <w:rsid w:val="00CA56B8"/>
    <w:rsid w:val="00CA5DCE"/>
    <w:rsid w:val="00CA6544"/>
    <w:rsid w:val="00CA6715"/>
    <w:rsid w:val="00CA6D63"/>
    <w:rsid w:val="00CA7D65"/>
    <w:rsid w:val="00CB0805"/>
    <w:rsid w:val="00CB13AB"/>
    <w:rsid w:val="00CB262A"/>
    <w:rsid w:val="00CB289D"/>
    <w:rsid w:val="00CB33F0"/>
    <w:rsid w:val="00CB3A2D"/>
    <w:rsid w:val="00CB3DD4"/>
    <w:rsid w:val="00CB4952"/>
    <w:rsid w:val="00CB51BB"/>
    <w:rsid w:val="00CB5488"/>
    <w:rsid w:val="00CB56CE"/>
    <w:rsid w:val="00CB5BAF"/>
    <w:rsid w:val="00CB63AA"/>
    <w:rsid w:val="00CB6CDE"/>
    <w:rsid w:val="00CB71C6"/>
    <w:rsid w:val="00CB7644"/>
    <w:rsid w:val="00CC1222"/>
    <w:rsid w:val="00CC12C5"/>
    <w:rsid w:val="00CC2070"/>
    <w:rsid w:val="00CC2E46"/>
    <w:rsid w:val="00CC2FC0"/>
    <w:rsid w:val="00CC32C4"/>
    <w:rsid w:val="00CC4850"/>
    <w:rsid w:val="00CC60E7"/>
    <w:rsid w:val="00CC6819"/>
    <w:rsid w:val="00CC754B"/>
    <w:rsid w:val="00CD0F6B"/>
    <w:rsid w:val="00CD21B2"/>
    <w:rsid w:val="00CD21B5"/>
    <w:rsid w:val="00CD320C"/>
    <w:rsid w:val="00CD3863"/>
    <w:rsid w:val="00CD3C13"/>
    <w:rsid w:val="00CD48A7"/>
    <w:rsid w:val="00CD51A3"/>
    <w:rsid w:val="00CD52B4"/>
    <w:rsid w:val="00CD55AD"/>
    <w:rsid w:val="00CE01C3"/>
    <w:rsid w:val="00CE0CDB"/>
    <w:rsid w:val="00CE0DBC"/>
    <w:rsid w:val="00CE15D0"/>
    <w:rsid w:val="00CE1689"/>
    <w:rsid w:val="00CE1A6D"/>
    <w:rsid w:val="00CE23B0"/>
    <w:rsid w:val="00CE23B7"/>
    <w:rsid w:val="00CE2777"/>
    <w:rsid w:val="00CE2A51"/>
    <w:rsid w:val="00CE2CC5"/>
    <w:rsid w:val="00CE37BB"/>
    <w:rsid w:val="00CE444C"/>
    <w:rsid w:val="00CE45F7"/>
    <w:rsid w:val="00CE4D75"/>
    <w:rsid w:val="00CE602E"/>
    <w:rsid w:val="00CE667F"/>
    <w:rsid w:val="00CE731D"/>
    <w:rsid w:val="00CE7572"/>
    <w:rsid w:val="00CE7596"/>
    <w:rsid w:val="00CE75F2"/>
    <w:rsid w:val="00CE7E92"/>
    <w:rsid w:val="00CF0706"/>
    <w:rsid w:val="00CF0947"/>
    <w:rsid w:val="00CF159D"/>
    <w:rsid w:val="00CF1E99"/>
    <w:rsid w:val="00CF32A8"/>
    <w:rsid w:val="00CF369F"/>
    <w:rsid w:val="00CF38F5"/>
    <w:rsid w:val="00CF3ADF"/>
    <w:rsid w:val="00CF403F"/>
    <w:rsid w:val="00CF5813"/>
    <w:rsid w:val="00CF5B78"/>
    <w:rsid w:val="00CF7850"/>
    <w:rsid w:val="00CF7930"/>
    <w:rsid w:val="00D00B48"/>
    <w:rsid w:val="00D01DEF"/>
    <w:rsid w:val="00D01F02"/>
    <w:rsid w:val="00D01F2B"/>
    <w:rsid w:val="00D025CB"/>
    <w:rsid w:val="00D02A5B"/>
    <w:rsid w:val="00D03C29"/>
    <w:rsid w:val="00D03F23"/>
    <w:rsid w:val="00D03FD6"/>
    <w:rsid w:val="00D04B15"/>
    <w:rsid w:val="00D0539E"/>
    <w:rsid w:val="00D05D57"/>
    <w:rsid w:val="00D060FC"/>
    <w:rsid w:val="00D073CD"/>
    <w:rsid w:val="00D07963"/>
    <w:rsid w:val="00D10932"/>
    <w:rsid w:val="00D10B3B"/>
    <w:rsid w:val="00D115D0"/>
    <w:rsid w:val="00D14054"/>
    <w:rsid w:val="00D142F0"/>
    <w:rsid w:val="00D14347"/>
    <w:rsid w:val="00D14663"/>
    <w:rsid w:val="00D147CE"/>
    <w:rsid w:val="00D15B73"/>
    <w:rsid w:val="00D1639E"/>
    <w:rsid w:val="00D16928"/>
    <w:rsid w:val="00D171D2"/>
    <w:rsid w:val="00D1730E"/>
    <w:rsid w:val="00D21142"/>
    <w:rsid w:val="00D21403"/>
    <w:rsid w:val="00D21801"/>
    <w:rsid w:val="00D21934"/>
    <w:rsid w:val="00D222A4"/>
    <w:rsid w:val="00D2270C"/>
    <w:rsid w:val="00D22AEE"/>
    <w:rsid w:val="00D230C8"/>
    <w:rsid w:val="00D23761"/>
    <w:rsid w:val="00D24135"/>
    <w:rsid w:val="00D2559E"/>
    <w:rsid w:val="00D26671"/>
    <w:rsid w:val="00D307D2"/>
    <w:rsid w:val="00D30807"/>
    <w:rsid w:val="00D31291"/>
    <w:rsid w:val="00D3155A"/>
    <w:rsid w:val="00D3335C"/>
    <w:rsid w:val="00D3346D"/>
    <w:rsid w:val="00D34595"/>
    <w:rsid w:val="00D34793"/>
    <w:rsid w:val="00D35F2D"/>
    <w:rsid w:val="00D36201"/>
    <w:rsid w:val="00D36D45"/>
    <w:rsid w:val="00D37792"/>
    <w:rsid w:val="00D37896"/>
    <w:rsid w:val="00D379A4"/>
    <w:rsid w:val="00D37C55"/>
    <w:rsid w:val="00D37EFC"/>
    <w:rsid w:val="00D400D1"/>
    <w:rsid w:val="00D40346"/>
    <w:rsid w:val="00D40424"/>
    <w:rsid w:val="00D40D8F"/>
    <w:rsid w:val="00D41D01"/>
    <w:rsid w:val="00D42021"/>
    <w:rsid w:val="00D428EF"/>
    <w:rsid w:val="00D428FD"/>
    <w:rsid w:val="00D42964"/>
    <w:rsid w:val="00D43283"/>
    <w:rsid w:val="00D435AA"/>
    <w:rsid w:val="00D43D4F"/>
    <w:rsid w:val="00D4685F"/>
    <w:rsid w:val="00D46B67"/>
    <w:rsid w:val="00D46C0B"/>
    <w:rsid w:val="00D4748F"/>
    <w:rsid w:val="00D47ACD"/>
    <w:rsid w:val="00D50D6B"/>
    <w:rsid w:val="00D50E11"/>
    <w:rsid w:val="00D51DD3"/>
    <w:rsid w:val="00D52206"/>
    <w:rsid w:val="00D522EB"/>
    <w:rsid w:val="00D523FB"/>
    <w:rsid w:val="00D52752"/>
    <w:rsid w:val="00D54824"/>
    <w:rsid w:val="00D54F3C"/>
    <w:rsid w:val="00D55083"/>
    <w:rsid w:val="00D554C3"/>
    <w:rsid w:val="00D569E0"/>
    <w:rsid w:val="00D572DC"/>
    <w:rsid w:val="00D604D0"/>
    <w:rsid w:val="00D60C45"/>
    <w:rsid w:val="00D6125C"/>
    <w:rsid w:val="00D61CD0"/>
    <w:rsid w:val="00D62712"/>
    <w:rsid w:val="00D63973"/>
    <w:rsid w:val="00D6397E"/>
    <w:rsid w:val="00D639E4"/>
    <w:rsid w:val="00D63C5C"/>
    <w:rsid w:val="00D64C42"/>
    <w:rsid w:val="00D64F36"/>
    <w:rsid w:val="00D6748D"/>
    <w:rsid w:val="00D67B8E"/>
    <w:rsid w:val="00D67FFC"/>
    <w:rsid w:val="00D70390"/>
    <w:rsid w:val="00D70402"/>
    <w:rsid w:val="00D706C6"/>
    <w:rsid w:val="00D70CF0"/>
    <w:rsid w:val="00D71B30"/>
    <w:rsid w:val="00D72212"/>
    <w:rsid w:val="00D72D51"/>
    <w:rsid w:val="00D735F7"/>
    <w:rsid w:val="00D74165"/>
    <w:rsid w:val="00D74D97"/>
    <w:rsid w:val="00D75C3C"/>
    <w:rsid w:val="00D80B63"/>
    <w:rsid w:val="00D811D1"/>
    <w:rsid w:val="00D822B9"/>
    <w:rsid w:val="00D82E9E"/>
    <w:rsid w:val="00D82F74"/>
    <w:rsid w:val="00D83F0F"/>
    <w:rsid w:val="00D84192"/>
    <w:rsid w:val="00D84D07"/>
    <w:rsid w:val="00D8522A"/>
    <w:rsid w:val="00D85849"/>
    <w:rsid w:val="00D85C58"/>
    <w:rsid w:val="00D8633C"/>
    <w:rsid w:val="00D86456"/>
    <w:rsid w:val="00D8673D"/>
    <w:rsid w:val="00D8716A"/>
    <w:rsid w:val="00D87972"/>
    <w:rsid w:val="00D9019F"/>
    <w:rsid w:val="00D90CCC"/>
    <w:rsid w:val="00D90DF8"/>
    <w:rsid w:val="00D912BB"/>
    <w:rsid w:val="00D9147D"/>
    <w:rsid w:val="00D91897"/>
    <w:rsid w:val="00D937E2"/>
    <w:rsid w:val="00D946A6"/>
    <w:rsid w:val="00D94A9B"/>
    <w:rsid w:val="00D957E5"/>
    <w:rsid w:val="00D96746"/>
    <w:rsid w:val="00D96EDB"/>
    <w:rsid w:val="00D9712D"/>
    <w:rsid w:val="00D97A0E"/>
    <w:rsid w:val="00DA1378"/>
    <w:rsid w:val="00DA2A93"/>
    <w:rsid w:val="00DA2E3F"/>
    <w:rsid w:val="00DA3911"/>
    <w:rsid w:val="00DA407A"/>
    <w:rsid w:val="00DA4B66"/>
    <w:rsid w:val="00DA5787"/>
    <w:rsid w:val="00DA5BB4"/>
    <w:rsid w:val="00DA6012"/>
    <w:rsid w:val="00DA70DA"/>
    <w:rsid w:val="00DA7184"/>
    <w:rsid w:val="00DA785B"/>
    <w:rsid w:val="00DA7BEE"/>
    <w:rsid w:val="00DA7C69"/>
    <w:rsid w:val="00DA7EE1"/>
    <w:rsid w:val="00DB20FA"/>
    <w:rsid w:val="00DB2191"/>
    <w:rsid w:val="00DB23F0"/>
    <w:rsid w:val="00DB27C1"/>
    <w:rsid w:val="00DB3427"/>
    <w:rsid w:val="00DB3659"/>
    <w:rsid w:val="00DB385F"/>
    <w:rsid w:val="00DB3F7F"/>
    <w:rsid w:val="00DB41E1"/>
    <w:rsid w:val="00DB4502"/>
    <w:rsid w:val="00DB5129"/>
    <w:rsid w:val="00DB583D"/>
    <w:rsid w:val="00DB5DAD"/>
    <w:rsid w:val="00DB6208"/>
    <w:rsid w:val="00DB624A"/>
    <w:rsid w:val="00DB6285"/>
    <w:rsid w:val="00DB6978"/>
    <w:rsid w:val="00DB7026"/>
    <w:rsid w:val="00DB724A"/>
    <w:rsid w:val="00DB77E4"/>
    <w:rsid w:val="00DB7AE4"/>
    <w:rsid w:val="00DC0A65"/>
    <w:rsid w:val="00DC12BB"/>
    <w:rsid w:val="00DC168C"/>
    <w:rsid w:val="00DC2368"/>
    <w:rsid w:val="00DC26EA"/>
    <w:rsid w:val="00DC3F6C"/>
    <w:rsid w:val="00DC45B6"/>
    <w:rsid w:val="00DC4D50"/>
    <w:rsid w:val="00DC4DE0"/>
    <w:rsid w:val="00DC5ACB"/>
    <w:rsid w:val="00DC6762"/>
    <w:rsid w:val="00DC7CC8"/>
    <w:rsid w:val="00DD0192"/>
    <w:rsid w:val="00DD0F51"/>
    <w:rsid w:val="00DD146F"/>
    <w:rsid w:val="00DD32DE"/>
    <w:rsid w:val="00DD3E5C"/>
    <w:rsid w:val="00DD4E1F"/>
    <w:rsid w:val="00DD67C6"/>
    <w:rsid w:val="00DD70F5"/>
    <w:rsid w:val="00DD778E"/>
    <w:rsid w:val="00DE0C7D"/>
    <w:rsid w:val="00DE1899"/>
    <w:rsid w:val="00DE1DFE"/>
    <w:rsid w:val="00DE4603"/>
    <w:rsid w:val="00DE5759"/>
    <w:rsid w:val="00DE6E6F"/>
    <w:rsid w:val="00DE6E77"/>
    <w:rsid w:val="00DF0A28"/>
    <w:rsid w:val="00DF1345"/>
    <w:rsid w:val="00DF1968"/>
    <w:rsid w:val="00DF264E"/>
    <w:rsid w:val="00DF2B09"/>
    <w:rsid w:val="00DF35F9"/>
    <w:rsid w:val="00DF37F6"/>
    <w:rsid w:val="00DF3A40"/>
    <w:rsid w:val="00DF45DF"/>
    <w:rsid w:val="00DF4690"/>
    <w:rsid w:val="00DF473B"/>
    <w:rsid w:val="00DF4EA0"/>
    <w:rsid w:val="00DF512F"/>
    <w:rsid w:val="00DF61AF"/>
    <w:rsid w:val="00DF6E9A"/>
    <w:rsid w:val="00DF796A"/>
    <w:rsid w:val="00E00D19"/>
    <w:rsid w:val="00E00DAE"/>
    <w:rsid w:val="00E01E12"/>
    <w:rsid w:val="00E0293E"/>
    <w:rsid w:val="00E02D2D"/>
    <w:rsid w:val="00E031CB"/>
    <w:rsid w:val="00E03BD6"/>
    <w:rsid w:val="00E04ABB"/>
    <w:rsid w:val="00E04AE8"/>
    <w:rsid w:val="00E04E97"/>
    <w:rsid w:val="00E06803"/>
    <w:rsid w:val="00E06C13"/>
    <w:rsid w:val="00E072B8"/>
    <w:rsid w:val="00E07551"/>
    <w:rsid w:val="00E07906"/>
    <w:rsid w:val="00E10466"/>
    <w:rsid w:val="00E106CE"/>
    <w:rsid w:val="00E10F0A"/>
    <w:rsid w:val="00E11188"/>
    <w:rsid w:val="00E11278"/>
    <w:rsid w:val="00E11A5B"/>
    <w:rsid w:val="00E11DDC"/>
    <w:rsid w:val="00E1272F"/>
    <w:rsid w:val="00E1326D"/>
    <w:rsid w:val="00E14617"/>
    <w:rsid w:val="00E15145"/>
    <w:rsid w:val="00E15313"/>
    <w:rsid w:val="00E15765"/>
    <w:rsid w:val="00E16A38"/>
    <w:rsid w:val="00E16E48"/>
    <w:rsid w:val="00E17147"/>
    <w:rsid w:val="00E17244"/>
    <w:rsid w:val="00E20978"/>
    <w:rsid w:val="00E20C51"/>
    <w:rsid w:val="00E20C98"/>
    <w:rsid w:val="00E214F2"/>
    <w:rsid w:val="00E21568"/>
    <w:rsid w:val="00E21CAA"/>
    <w:rsid w:val="00E22714"/>
    <w:rsid w:val="00E229A7"/>
    <w:rsid w:val="00E254B3"/>
    <w:rsid w:val="00E257A9"/>
    <w:rsid w:val="00E2631C"/>
    <w:rsid w:val="00E2632D"/>
    <w:rsid w:val="00E27647"/>
    <w:rsid w:val="00E27775"/>
    <w:rsid w:val="00E31125"/>
    <w:rsid w:val="00E31923"/>
    <w:rsid w:val="00E319A5"/>
    <w:rsid w:val="00E32721"/>
    <w:rsid w:val="00E32B4C"/>
    <w:rsid w:val="00E33048"/>
    <w:rsid w:val="00E33290"/>
    <w:rsid w:val="00E344D0"/>
    <w:rsid w:val="00E36B3D"/>
    <w:rsid w:val="00E36E65"/>
    <w:rsid w:val="00E37025"/>
    <w:rsid w:val="00E37FCF"/>
    <w:rsid w:val="00E401FC"/>
    <w:rsid w:val="00E416C0"/>
    <w:rsid w:val="00E420D7"/>
    <w:rsid w:val="00E4251B"/>
    <w:rsid w:val="00E42D4D"/>
    <w:rsid w:val="00E43A9F"/>
    <w:rsid w:val="00E45269"/>
    <w:rsid w:val="00E456D3"/>
    <w:rsid w:val="00E47BF6"/>
    <w:rsid w:val="00E50680"/>
    <w:rsid w:val="00E50BD0"/>
    <w:rsid w:val="00E51639"/>
    <w:rsid w:val="00E520F1"/>
    <w:rsid w:val="00E525B5"/>
    <w:rsid w:val="00E52655"/>
    <w:rsid w:val="00E548F2"/>
    <w:rsid w:val="00E5594E"/>
    <w:rsid w:val="00E55BF8"/>
    <w:rsid w:val="00E57600"/>
    <w:rsid w:val="00E5761C"/>
    <w:rsid w:val="00E57799"/>
    <w:rsid w:val="00E57E17"/>
    <w:rsid w:val="00E6107C"/>
    <w:rsid w:val="00E61D33"/>
    <w:rsid w:val="00E61F70"/>
    <w:rsid w:val="00E6207E"/>
    <w:rsid w:val="00E6229C"/>
    <w:rsid w:val="00E6293C"/>
    <w:rsid w:val="00E63032"/>
    <w:rsid w:val="00E637B8"/>
    <w:rsid w:val="00E63A97"/>
    <w:rsid w:val="00E65465"/>
    <w:rsid w:val="00E655A3"/>
    <w:rsid w:val="00E65869"/>
    <w:rsid w:val="00E65EFF"/>
    <w:rsid w:val="00E666D8"/>
    <w:rsid w:val="00E6708F"/>
    <w:rsid w:val="00E673DF"/>
    <w:rsid w:val="00E703AC"/>
    <w:rsid w:val="00E7075C"/>
    <w:rsid w:val="00E70A42"/>
    <w:rsid w:val="00E70EB3"/>
    <w:rsid w:val="00E70F07"/>
    <w:rsid w:val="00E7111C"/>
    <w:rsid w:val="00E7184B"/>
    <w:rsid w:val="00E7216F"/>
    <w:rsid w:val="00E727CE"/>
    <w:rsid w:val="00E72C33"/>
    <w:rsid w:val="00E730B4"/>
    <w:rsid w:val="00E738D3"/>
    <w:rsid w:val="00E738FD"/>
    <w:rsid w:val="00E7396A"/>
    <w:rsid w:val="00E74A87"/>
    <w:rsid w:val="00E75E01"/>
    <w:rsid w:val="00E76314"/>
    <w:rsid w:val="00E767CE"/>
    <w:rsid w:val="00E76ADB"/>
    <w:rsid w:val="00E76E75"/>
    <w:rsid w:val="00E7750F"/>
    <w:rsid w:val="00E776AA"/>
    <w:rsid w:val="00E810CB"/>
    <w:rsid w:val="00E810D2"/>
    <w:rsid w:val="00E81F8D"/>
    <w:rsid w:val="00E832C7"/>
    <w:rsid w:val="00E83E4F"/>
    <w:rsid w:val="00E8441E"/>
    <w:rsid w:val="00E84FE3"/>
    <w:rsid w:val="00E852AB"/>
    <w:rsid w:val="00E86054"/>
    <w:rsid w:val="00E86A89"/>
    <w:rsid w:val="00E86B23"/>
    <w:rsid w:val="00E86D31"/>
    <w:rsid w:val="00E87D03"/>
    <w:rsid w:val="00E87E16"/>
    <w:rsid w:val="00E90DC8"/>
    <w:rsid w:val="00E90FA8"/>
    <w:rsid w:val="00E910EA"/>
    <w:rsid w:val="00E914A7"/>
    <w:rsid w:val="00E9312E"/>
    <w:rsid w:val="00E9318F"/>
    <w:rsid w:val="00E9372E"/>
    <w:rsid w:val="00E9381D"/>
    <w:rsid w:val="00E93E2F"/>
    <w:rsid w:val="00E9478F"/>
    <w:rsid w:val="00E94812"/>
    <w:rsid w:val="00E95398"/>
    <w:rsid w:val="00E95661"/>
    <w:rsid w:val="00E956C4"/>
    <w:rsid w:val="00E95792"/>
    <w:rsid w:val="00E96D82"/>
    <w:rsid w:val="00E96EA1"/>
    <w:rsid w:val="00E96F73"/>
    <w:rsid w:val="00E9763A"/>
    <w:rsid w:val="00EA144C"/>
    <w:rsid w:val="00EA18B7"/>
    <w:rsid w:val="00EA2FE8"/>
    <w:rsid w:val="00EA34EB"/>
    <w:rsid w:val="00EA36BA"/>
    <w:rsid w:val="00EA680A"/>
    <w:rsid w:val="00EA6934"/>
    <w:rsid w:val="00EA6D50"/>
    <w:rsid w:val="00EA7C24"/>
    <w:rsid w:val="00EB01F8"/>
    <w:rsid w:val="00EB144D"/>
    <w:rsid w:val="00EB4B21"/>
    <w:rsid w:val="00EB4C0D"/>
    <w:rsid w:val="00EB53FB"/>
    <w:rsid w:val="00EC032D"/>
    <w:rsid w:val="00EC0437"/>
    <w:rsid w:val="00EC16F4"/>
    <w:rsid w:val="00EC1E35"/>
    <w:rsid w:val="00EC2796"/>
    <w:rsid w:val="00EC29F2"/>
    <w:rsid w:val="00EC2F97"/>
    <w:rsid w:val="00EC3229"/>
    <w:rsid w:val="00EC3562"/>
    <w:rsid w:val="00EC5C75"/>
    <w:rsid w:val="00EC5D3E"/>
    <w:rsid w:val="00EC5D5D"/>
    <w:rsid w:val="00EC5EDE"/>
    <w:rsid w:val="00EC6115"/>
    <w:rsid w:val="00EC6E53"/>
    <w:rsid w:val="00EC7156"/>
    <w:rsid w:val="00EC74ED"/>
    <w:rsid w:val="00EC7DB3"/>
    <w:rsid w:val="00ED174D"/>
    <w:rsid w:val="00ED1AD7"/>
    <w:rsid w:val="00ED1AF6"/>
    <w:rsid w:val="00ED1D55"/>
    <w:rsid w:val="00ED1D67"/>
    <w:rsid w:val="00ED268C"/>
    <w:rsid w:val="00ED3A2B"/>
    <w:rsid w:val="00ED457A"/>
    <w:rsid w:val="00ED4DB0"/>
    <w:rsid w:val="00ED521E"/>
    <w:rsid w:val="00ED6C00"/>
    <w:rsid w:val="00EE043F"/>
    <w:rsid w:val="00EE07D6"/>
    <w:rsid w:val="00EE0938"/>
    <w:rsid w:val="00EE12A4"/>
    <w:rsid w:val="00EE1AC7"/>
    <w:rsid w:val="00EE1BAC"/>
    <w:rsid w:val="00EE2889"/>
    <w:rsid w:val="00EE34BC"/>
    <w:rsid w:val="00EE4993"/>
    <w:rsid w:val="00EE4F97"/>
    <w:rsid w:val="00EE5BC1"/>
    <w:rsid w:val="00EE751E"/>
    <w:rsid w:val="00EF00F5"/>
    <w:rsid w:val="00EF0B10"/>
    <w:rsid w:val="00EF1B49"/>
    <w:rsid w:val="00EF2108"/>
    <w:rsid w:val="00EF3C50"/>
    <w:rsid w:val="00EF5516"/>
    <w:rsid w:val="00F001CF"/>
    <w:rsid w:val="00F0049C"/>
    <w:rsid w:val="00F01036"/>
    <w:rsid w:val="00F01179"/>
    <w:rsid w:val="00F019EB"/>
    <w:rsid w:val="00F026C7"/>
    <w:rsid w:val="00F03095"/>
    <w:rsid w:val="00F03454"/>
    <w:rsid w:val="00F03E7A"/>
    <w:rsid w:val="00F049CA"/>
    <w:rsid w:val="00F057A6"/>
    <w:rsid w:val="00F057E1"/>
    <w:rsid w:val="00F05916"/>
    <w:rsid w:val="00F05D81"/>
    <w:rsid w:val="00F05DC9"/>
    <w:rsid w:val="00F05EFA"/>
    <w:rsid w:val="00F06911"/>
    <w:rsid w:val="00F1280D"/>
    <w:rsid w:val="00F12F17"/>
    <w:rsid w:val="00F1411A"/>
    <w:rsid w:val="00F14EF7"/>
    <w:rsid w:val="00F15BD4"/>
    <w:rsid w:val="00F15E42"/>
    <w:rsid w:val="00F20982"/>
    <w:rsid w:val="00F20C97"/>
    <w:rsid w:val="00F214F6"/>
    <w:rsid w:val="00F21595"/>
    <w:rsid w:val="00F21E21"/>
    <w:rsid w:val="00F22879"/>
    <w:rsid w:val="00F22E6B"/>
    <w:rsid w:val="00F233A2"/>
    <w:rsid w:val="00F2398D"/>
    <w:rsid w:val="00F246DF"/>
    <w:rsid w:val="00F248BC"/>
    <w:rsid w:val="00F25B9A"/>
    <w:rsid w:val="00F25D1B"/>
    <w:rsid w:val="00F25FAC"/>
    <w:rsid w:val="00F26D2D"/>
    <w:rsid w:val="00F27E1A"/>
    <w:rsid w:val="00F303CF"/>
    <w:rsid w:val="00F306B2"/>
    <w:rsid w:val="00F30C36"/>
    <w:rsid w:val="00F31089"/>
    <w:rsid w:val="00F3234B"/>
    <w:rsid w:val="00F329F5"/>
    <w:rsid w:val="00F32F93"/>
    <w:rsid w:val="00F334B9"/>
    <w:rsid w:val="00F33E91"/>
    <w:rsid w:val="00F348F1"/>
    <w:rsid w:val="00F36375"/>
    <w:rsid w:val="00F417EE"/>
    <w:rsid w:val="00F41A94"/>
    <w:rsid w:val="00F41FFB"/>
    <w:rsid w:val="00F42776"/>
    <w:rsid w:val="00F42F06"/>
    <w:rsid w:val="00F4396F"/>
    <w:rsid w:val="00F445CE"/>
    <w:rsid w:val="00F44CFB"/>
    <w:rsid w:val="00F4549F"/>
    <w:rsid w:val="00F45A84"/>
    <w:rsid w:val="00F46358"/>
    <w:rsid w:val="00F4657D"/>
    <w:rsid w:val="00F46F4D"/>
    <w:rsid w:val="00F47588"/>
    <w:rsid w:val="00F47F91"/>
    <w:rsid w:val="00F50837"/>
    <w:rsid w:val="00F50892"/>
    <w:rsid w:val="00F51C75"/>
    <w:rsid w:val="00F53488"/>
    <w:rsid w:val="00F53729"/>
    <w:rsid w:val="00F5433B"/>
    <w:rsid w:val="00F54CC5"/>
    <w:rsid w:val="00F55765"/>
    <w:rsid w:val="00F558C6"/>
    <w:rsid w:val="00F55DD4"/>
    <w:rsid w:val="00F56570"/>
    <w:rsid w:val="00F56821"/>
    <w:rsid w:val="00F56E3E"/>
    <w:rsid w:val="00F57045"/>
    <w:rsid w:val="00F57AE5"/>
    <w:rsid w:val="00F57C7A"/>
    <w:rsid w:val="00F604D0"/>
    <w:rsid w:val="00F60629"/>
    <w:rsid w:val="00F60640"/>
    <w:rsid w:val="00F616B0"/>
    <w:rsid w:val="00F61771"/>
    <w:rsid w:val="00F62A6C"/>
    <w:rsid w:val="00F63F58"/>
    <w:rsid w:val="00F64652"/>
    <w:rsid w:val="00F6756F"/>
    <w:rsid w:val="00F6788C"/>
    <w:rsid w:val="00F67E99"/>
    <w:rsid w:val="00F703A1"/>
    <w:rsid w:val="00F70550"/>
    <w:rsid w:val="00F70702"/>
    <w:rsid w:val="00F70B44"/>
    <w:rsid w:val="00F70D27"/>
    <w:rsid w:val="00F717EA"/>
    <w:rsid w:val="00F72468"/>
    <w:rsid w:val="00F7295C"/>
    <w:rsid w:val="00F72DF0"/>
    <w:rsid w:val="00F733AE"/>
    <w:rsid w:val="00F74E67"/>
    <w:rsid w:val="00F753A9"/>
    <w:rsid w:val="00F7607D"/>
    <w:rsid w:val="00F760CA"/>
    <w:rsid w:val="00F77186"/>
    <w:rsid w:val="00F80A6E"/>
    <w:rsid w:val="00F80E5B"/>
    <w:rsid w:val="00F82067"/>
    <w:rsid w:val="00F83107"/>
    <w:rsid w:val="00F83E54"/>
    <w:rsid w:val="00F848CB"/>
    <w:rsid w:val="00F84C09"/>
    <w:rsid w:val="00F85192"/>
    <w:rsid w:val="00F855BE"/>
    <w:rsid w:val="00F85792"/>
    <w:rsid w:val="00F85D2C"/>
    <w:rsid w:val="00F85D96"/>
    <w:rsid w:val="00F87623"/>
    <w:rsid w:val="00F878D0"/>
    <w:rsid w:val="00F90195"/>
    <w:rsid w:val="00F90618"/>
    <w:rsid w:val="00F907EE"/>
    <w:rsid w:val="00F91108"/>
    <w:rsid w:val="00F914AE"/>
    <w:rsid w:val="00F91D44"/>
    <w:rsid w:val="00F91FAC"/>
    <w:rsid w:val="00F92181"/>
    <w:rsid w:val="00F93591"/>
    <w:rsid w:val="00F93B55"/>
    <w:rsid w:val="00F94B1E"/>
    <w:rsid w:val="00F94BFB"/>
    <w:rsid w:val="00F959FB"/>
    <w:rsid w:val="00F95B42"/>
    <w:rsid w:val="00F962FA"/>
    <w:rsid w:val="00F9781B"/>
    <w:rsid w:val="00FA0D08"/>
    <w:rsid w:val="00FA1095"/>
    <w:rsid w:val="00FA1133"/>
    <w:rsid w:val="00FA2DA4"/>
    <w:rsid w:val="00FA2FEB"/>
    <w:rsid w:val="00FA3248"/>
    <w:rsid w:val="00FA3B46"/>
    <w:rsid w:val="00FA7F99"/>
    <w:rsid w:val="00FB0CC8"/>
    <w:rsid w:val="00FB2E68"/>
    <w:rsid w:val="00FB2EC5"/>
    <w:rsid w:val="00FB39EF"/>
    <w:rsid w:val="00FB4679"/>
    <w:rsid w:val="00FB4A74"/>
    <w:rsid w:val="00FB549E"/>
    <w:rsid w:val="00FB55FE"/>
    <w:rsid w:val="00FB7B2E"/>
    <w:rsid w:val="00FC0AD7"/>
    <w:rsid w:val="00FC12A6"/>
    <w:rsid w:val="00FC153F"/>
    <w:rsid w:val="00FC1676"/>
    <w:rsid w:val="00FC268A"/>
    <w:rsid w:val="00FC3326"/>
    <w:rsid w:val="00FC3BFD"/>
    <w:rsid w:val="00FC3CE7"/>
    <w:rsid w:val="00FC470F"/>
    <w:rsid w:val="00FC496C"/>
    <w:rsid w:val="00FC4FCA"/>
    <w:rsid w:val="00FC5CE0"/>
    <w:rsid w:val="00FC6DD8"/>
    <w:rsid w:val="00FC7149"/>
    <w:rsid w:val="00FD0A44"/>
    <w:rsid w:val="00FD0B9A"/>
    <w:rsid w:val="00FD1B3B"/>
    <w:rsid w:val="00FD57B2"/>
    <w:rsid w:val="00FD59E8"/>
    <w:rsid w:val="00FE0441"/>
    <w:rsid w:val="00FE0B01"/>
    <w:rsid w:val="00FE0B5A"/>
    <w:rsid w:val="00FE0B65"/>
    <w:rsid w:val="00FE0DC0"/>
    <w:rsid w:val="00FE2B36"/>
    <w:rsid w:val="00FE30ED"/>
    <w:rsid w:val="00FE3DCF"/>
    <w:rsid w:val="00FE3E7A"/>
    <w:rsid w:val="00FE418C"/>
    <w:rsid w:val="00FE4773"/>
    <w:rsid w:val="00FE4C97"/>
    <w:rsid w:val="00FE4F90"/>
    <w:rsid w:val="00FE5FAB"/>
    <w:rsid w:val="00FE62C2"/>
    <w:rsid w:val="00FE6AD9"/>
    <w:rsid w:val="00FF049D"/>
    <w:rsid w:val="00FF071E"/>
    <w:rsid w:val="00FF0DD4"/>
    <w:rsid w:val="00FF10F2"/>
    <w:rsid w:val="00FF13F4"/>
    <w:rsid w:val="00FF211F"/>
    <w:rsid w:val="00FF2606"/>
    <w:rsid w:val="00FF3240"/>
    <w:rsid w:val="00FF3E15"/>
    <w:rsid w:val="00FF5DE9"/>
    <w:rsid w:val="00FF70A3"/>
    <w:rsid w:val="00FF7ED1"/>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74435EA"/>
  <w15:docId w15:val="{66B614D7-F25C-4A53-ADAA-0A4EFFD48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en-GB"/>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20B"/>
    <w:rPr>
      <w:rFonts w:ascii="News Gothic" w:eastAsia="Times New Roman" w:hAnsi="News Gothic"/>
    </w:rPr>
  </w:style>
  <w:style w:type="paragraph" w:styleId="Heading1">
    <w:name w:val="heading 1"/>
    <w:basedOn w:val="Normal"/>
    <w:next w:val="Normal"/>
    <w:link w:val="Heading1Char"/>
    <w:uiPriority w:val="9"/>
    <w:qFormat/>
    <w:rsid w:val="00407D8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Heading1"/>
    <w:next w:val="Normal"/>
    <w:link w:val="Heading2Char"/>
    <w:qFormat/>
    <w:rsid w:val="00407D88"/>
    <w:pPr>
      <w:keepLines w:val="0"/>
      <w:spacing w:before="360" w:after="120" w:line="360" w:lineRule="auto"/>
      <w:outlineLvl w:val="1"/>
    </w:pPr>
    <w:rPr>
      <w:rFonts w:ascii="Arial" w:eastAsia="Times New Roman" w:hAnsi="Arial" w:cs="Arial"/>
      <w:b/>
      <w:color w:val="auto"/>
      <w:kern w:val="28"/>
      <w:sz w:val="24"/>
      <w:szCs w:val="24"/>
      <w:lang w:eastAsia="de-DE" w:bidi="ar-SA"/>
    </w:rPr>
  </w:style>
  <w:style w:type="paragraph" w:styleId="Heading3">
    <w:name w:val="heading 3"/>
    <w:basedOn w:val="Normal"/>
    <w:next w:val="Normal"/>
    <w:link w:val="Heading3Char"/>
    <w:uiPriority w:val="9"/>
    <w:semiHidden/>
    <w:unhideWhenUsed/>
    <w:qFormat/>
    <w:rsid w:val="00462853"/>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F0CE2"/>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833E5"/>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56E5D"/>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24135"/>
    <w:pPr>
      <w:tabs>
        <w:tab w:val="center" w:pos="4820"/>
        <w:tab w:val="right" w:pos="9639"/>
      </w:tabs>
    </w:pPr>
    <w:rPr>
      <w:sz w:val="12"/>
    </w:rPr>
  </w:style>
  <w:style w:type="character" w:customStyle="1" w:styleId="FooterChar">
    <w:name w:val="Footer Char"/>
    <w:link w:val="Footer"/>
    <w:rsid w:val="00D24135"/>
    <w:rPr>
      <w:rFonts w:ascii="News Gothic" w:eastAsia="Times New Roman" w:hAnsi="News Gothic" w:cs="Times New Roman"/>
      <w:sz w:val="12"/>
      <w:szCs w:val="20"/>
      <w:lang w:eastAsia="en-GB"/>
    </w:rPr>
  </w:style>
  <w:style w:type="paragraph" w:customStyle="1" w:styleId="Presse-Titel">
    <w:name w:val="Presse-Titel"/>
    <w:basedOn w:val="Normal"/>
    <w:next w:val="Presse-Standard"/>
    <w:qFormat/>
    <w:rsid w:val="00D24135"/>
    <w:pPr>
      <w:spacing w:line="720" w:lineRule="auto"/>
      <w:jc w:val="both"/>
    </w:pPr>
    <w:rPr>
      <w:rFonts w:ascii="Arial MT" w:hAnsi="Arial MT"/>
      <w:b/>
      <w:sz w:val="24"/>
    </w:rPr>
  </w:style>
  <w:style w:type="paragraph" w:customStyle="1" w:styleId="Presse-Information">
    <w:name w:val="Presse-Information"/>
    <w:basedOn w:val="Normal"/>
    <w:rsid w:val="00D24135"/>
    <w:pPr>
      <w:pBdr>
        <w:bottom w:val="single" w:sz="4" w:space="1" w:color="auto"/>
      </w:pBdr>
      <w:tabs>
        <w:tab w:val="right" w:pos="9072"/>
      </w:tabs>
    </w:pPr>
    <w:rPr>
      <w:rFonts w:ascii="Arial MT" w:hAnsi="Arial MT"/>
      <w:sz w:val="32"/>
    </w:rPr>
  </w:style>
  <w:style w:type="paragraph" w:customStyle="1" w:styleId="Presse-Fuzeile">
    <w:name w:val="Presse-Fußzeile"/>
    <w:basedOn w:val="Normal"/>
    <w:rsid w:val="00D24135"/>
    <w:pPr>
      <w:pBdr>
        <w:bottom w:val="single" w:sz="4" w:space="1" w:color="auto"/>
      </w:pBdr>
      <w:tabs>
        <w:tab w:val="right" w:pos="9072"/>
      </w:tabs>
    </w:pPr>
    <w:rPr>
      <w:rFonts w:ascii="Arial MT" w:hAnsi="Arial MT"/>
      <w:sz w:val="14"/>
    </w:rPr>
  </w:style>
  <w:style w:type="paragraph" w:customStyle="1" w:styleId="Presse-Standard">
    <w:name w:val="Presse-Standard"/>
    <w:basedOn w:val="Normal"/>
    <w:link w:val="Presse-StandardZchn"/>
    <w:qFormat/>
    <w:rsid w:val="00D24135"/>
    <w:pPr>
      <w:spacing w:line="360" w:lineRule="auto"/>
      <w:jc w:val="both"/>
    </w:pPr>
    <w:rPr>
      <w:rFonts w:ascii="Arial" w:hAnsi="Arial" w:cs="Arial"/>
      <w:bCs/>
      <w:sz w:val="24"/>
    </w:rPr>
  </w:style>
  <w:style w:type="paragraph" w:customStyle="1" w:styleId="Presse-Untertitel">
    <w:name w:val="Presse-Untertitel"/>
    <w:basedOn w:val="Normal"/>
    <w:next w:val="Presse-Titel"/>
    <w:rsid w:val="00D24135"/>
    <w:pPr>
      <w:spacing w:line="720" w:lineRule="auto"/>
      <w:jc w:val="both"/>
    </w:pPr>
    <w:rPr>
      <w:rFonts w:ascii="Arial MT" w:hAnsi="Arial MT"/>
      <w:u w:val="single"/>
    </w:rPr>
  </w:style>
  <w:style w:type="character" w:styleId="Hyperlink">
    <w:name w:val="Hyperlink"/>
    <w:rsid w:val="00D24135"/>
    <w:rPr>
      <w:color w:val="0000FF"/>
      <w:u w:val="single"/>
    </w:rPr>
  </w:style>
  <w:style w:type="paragraph" w:styleId="Header">
    <w:name w:val="header"/>
    <w:basedOn w:val="Normal"/>
    <w:link w:val="HeaderChar"/>
    <w:uiPriority w:val="99"/>
    <w:unhideWhenUsed/>
    <w:rsid w:val="00A0405C"/>
    <w:pPr>
      <w:tabs>
        <w:tab w:val="center" w:pos="4536"/>
        <w:tab w:val="right" w:pos="9072"/>
      </w:tabs>
    </w:pPr>
  </w:style>
  <w:style w:type="character" w:customStyle="1" w:styleId="HeaderChar">
    <w:name w:val="Header Char"/>
    <w:basedOn w:val="DefaultParagraphFont"/>
    <w:link w:val="Header"/>
    <w:uiPriority w:val="99"/>
    <w:rsid w:val="00A0405C"/>
    <w:rPr>
      <w:rFonts w:ascii="News Gothic" w:eastAsia="Times New Roman" w:hAnsi="News Gothic"/>
    </w:rPr>
  </w:style>
  <w:style w:type="character" w:styleId="CommentReference">
    <w:name w:val="annotation reference"/>
    <w:basedOn w:val="DefaultParagraphFont"/>
    <w:uiPriority w:val="99"/>
    <w:semiHidden/>
    <w:unhideWhenUsed/>
    <w:rsid w:val="000906A6"/>
    <w:rPr>
      <w:sz w:val="16"/>
      <w:szCs w:val="16"/>
    </w:rPr>
  </w:style>
  <w:style w:type="paragraph" w:styleId="CommentText">
    <w:name w:val="annotation text"/>
    <w:basedOn w:val="Normal"/>
    <w:link w:val="CommentTextChar"/>
    <w:uiPriority w:val="99"/>
    <w:semiHidden/>
    <w:unhideWhenUsed/>
    <w:rsid w:val="000906A6"/>
  </w:style>
  <w:style w:type="character" w:customStyle="1" w:styleId="CommentTextChar">
    <w:name w:val="Comment Text Char"/>
    <w:basedOn w:val="DefaultParagraphFont"/>
    <w:link w:val="CommentText"/>
    <w:uiPriority w:val="99"/>
    <w:semiHidden/>
    <w:rsid w:val="000906A6"/>
    <w:rPr>
      <w:rFonts w:ascii="News Gothic" w:eastAsia="Times New Roman" w:hAnsi="News Gothic"/>
    </w:rPr>
  </w:style>
  <w:style w:type="paragraph" w:styleId="CommentSubject">
    <w:name w:val="annotation subject"/>
    <w:basedOn w:val="CommentText"/>
    <w:next w:val="CommentText"/>
    <w:link w:val="CommentSubjectChar"/>
    <w:uiPriority w:val="99"/>
    <w:semiHidden/>
    <w:unhideWhenUsed/>
    <w:rsid w:val="000906A6"/>
    <w:rPr>
      <w:b/>
      <w:bCs/>
    </w:rPr>
  </w:style>
  <w:style w:type="character" w:customStyle="1" w:styleId="CommentSubjectChar">
    <w:name w:val="Comment Subject Char"/>
    <w:basedOn w:val="CommentTextChar"/>
    <w:link w:val="CommentSubject"/>
    <w:uiPriority w:val="99"/>
    <w:semiHidden/>
    <w:rsid w:val="000906A6"/>
    <w:rPr>
      <w:rFonts w:ascii="News Gothic" w:eastAsia="Times New Roman" w:hAnsi="News Gothic"/>
      <w:b/>
      <w:bCs/>
    </w:rPr>
  </w:style>
  <w:style w:type="paragraph" w:styleId="BalloonText">
    <w:name w:val="Balloon Text"/>
    <w:basedOn w:val="Normal"/>
    <w:link w:val="BalloonTextChar"/>
    <w:uiPriority w:val="99"/>
    <w:semiHidden/>
    <w:unhideWhenUsed/>
    <w:rsid w:val="000906A6"/>
    <w:rPr>
      <w:rFonts w:ascii="Tahoma" w:hAnsi="Tahoma" w:cs="Tahoma"/>
      <w:sz w:val="16"/>
      <w:szCs w:val="16"/>
    </w:rPr>
  </w:style>
  <w:style w:type="character" w:customStyle="1" w:styleId="BalloonTextChar">
    <w:name w:val="Balloon Text Char"/>
    <w:basedOn w:val="DefaultParagraphFont"/>
    <w:link w:val="BalloonText"/>
    <w:uiPriority w:val="99"/>
    <w:semiHidden/>
    <w:rsid w:val="000906A6"/>
    <w:rPr>
      <w:rFonts w:ascii="Tahoma" w:eastAsia="Times New Roman" w:hAnsi="Tahoma" w:cs="Tahoma"/>
      <w:sz w:val="16"/>
      <w:szCs w:val="16"/>
    </w:rPr>
  </w:style>
  <w:style w:type="paragraph" w:styleId="ListParagraph">
    <w:name w:val="List Paragraph"/>
    <w:basedOn w:val="Normal"/>
    <w:uiPriority w:val="72"/>
    <w:qFormat/>
    <w:rsid w:val="00A17C31"/>
    <w:pPr>
      <w:ind w:left="720"/>
      <w:contextualSpacing/>
    </w:pPr>
  </w:style>
  <w:style w:type="character" w:customStyle="1" w:styleId="apple-converted-space">
    <w:name w:val="apple-converted-space"/>
    <w:basedOn w:val="DefaultParagraphFont"/>
    <w:rsid w:val="002E09A1"/>
  </w:style>
  <w:style w:type="paragraph" w:styleId="FootnoteText">
    <w:name w:val="footnote text"/>
    <w:basedOn w:val="Normal"/>
    <w:link w:val="FootnoteTextChar"/>
    <w:uiPriority w:val="99"/>
    <w:semiHidden/>
    <w:unhideWhenUsed/>
    <w:rsid w:val="000868BC"/>
  </w:style>
  <w:style w:type="character" w:customStyle="1" w:styleId="FootnoteTextChar">
    <w:name w:val="Footnote Text Char"/>
    <w:basedOn w:val="DefaultParagraphFont"/>
    <w:link w:val="FootnoteText"/>
    <w:uiPriority w:val="99"/>
    <w:semiHidden/>
    <w:rsid w:val="000868BC"/>
    <w:rPr>
      <w:rFonts w:ascii="News Gothic" w:eastAsia="Times New Roman" w:hAnsi="News Gothic"/>
    </w:rPr>
  </w:style>
  <w:style w:type="character" w:styleId="FootnoteReference">
    <w:name w:val="footnote reference"/>
    <w:basedOn w:val="DefaultParagraphFont"/>
    <w:uiPriority w:val="99"/>
    <w:semiHidden/>
    <w:unhideWhenUsed/>
    <w:rsid w:val="000868BC"/>
    <w:rPr>
      <w:vertAlign w:val="superscript"/>
    </w:rPr>
  </w:style>
  <w:style w:type="character" w:styleId="PageNumber">
    <w:name w:val="page number"/>
    <w:rsid w:val="00C31A05"/>
    <w:rPr>
      <w:rFonts w:ascii="News Gothic" w:hAnsi="News Gothic"/>
      <w:sz w:val="16"/>
    </w:rPr>
  </w:style>
  <w:style w:type="character" w:customStyle="1" w:styleId="Heading2Char">
    <w:name w:val="Heading 2 Char"/>
    <w:basedOn w:val="DefaultParagraphFont"/>
    <w:link w:val="Heading2"/>
    <w:rsid w:val="00407D88"/>
    <w:rPr>
      <w:rFonts w:ascii="Arial" w:eastAsia="Times New Roman" w:hAnsi="Arial" w:cs="Arial"/>
      <w:b/>
      <w:kern w:val="28"/>
      <w:sz w:val="24"/>
      <w:szCs w:val="24"/>
      <w:lang w:eastAsia="de-DE" w:bidi="ar-SA"/>
    </w:rPr>
  </w:style>
  <w:style w:type="character" w:customStyle="1" w:styleId="Presse-StandardZchn">
    <w:name w:val="Presse-Standard Zchn"/>
    <w:link w:val="Presse-Standard"/>
    <w:rsid w:val="00407D88"/>
    <w:rPr>
      <w:rFonts w:ascii="Arial" w:eastAsia="Times New Roman" w:hAnsi="Arial" w:cs="Arial"/>
      <w:bCs/>
      <w:sz w:val="24"/>
    </w:rPr>
  </w:style>
  <w:style w:type="character" w:customStyle="1" w:styleId="Heading1Char">
    <w:name w:val="Heading 1 Char"/>
    <w:basedOn w:val="DefaultParagraphFont"/>
    <w:link w:val="Heading1"/>
    <w:uiPriority w:val="9"/>
    <w:rsid w:val="00407D88"/>
    <w:rPr>
      <w:rFonts w:asciiTheme="majorHAnsi" w:eastAsiaTheme="majorEastAsia" w:hAnsiTheme="majorHAnsi" w:cstheme="majorBidi"/>
      <w:color w:val="365F91" w:themeColor="accent1" w:themeShade="BF"/>
      <w:sz w:val="32"/>
      <w:szCs w:val="32"/>
    </w:rPr>
  </w:style>
  <w:style w:type="character" w:customStyle="1" w:styleId="Presse-StandardChar">
    <w:name w:val="Presse-Standard Char"/>
    <w:rsid w:val="00B15DE2"/>
    <w:rPr>
      <w:rFonts w:ascii="Arial" w:eastAsia="Times New Roman" w:hAnsi="Arial" w:cs="Arial"/>
      <w:bCs/>
      <w:sz w:val="24"/>
    </w:rPr>
  </w:style>
  <w:style w:type="character" w:customStyle="1" w:styleId="Heading6Char">
    <w:name w:val="Heading 6 Char"/>
    <w:basedOn w:val="DefaultParagraphFont"/>
    <w:link w:val="Heading6"/>
    <w:uiPriority w:val="9"/>
    <w:semiHidden/>
    <w:rsid w:val="00556E5D"/>
    <w:rPr>
      <w:rFonts w:asciiTheme="majorHAnsi" w:eastAsiaTheme="majorEastAsia" w:hAnsiTheme="majorHAnsi" w:cstheme="majorBidi"/>
      <w:color w:val="243F60" w:themeColor="accent1" w:themeShade="7F"/>
    </w:rPr>
  </w:style>
  <w:style w:type="paragraph" w:styleId="NormalWeb">
    <w:name w:val="Normal (Web)"/>
    <w:basedOn w:val="Normal"/>
    <w:uiPriority w:val="99"/>
    <w:unhideWhenUsed/>
    <w:rsid w:val="006811E6"/>
    <w:pPr>
      <w:spacing w:before="100" w:beforeAutospacing="1" w:after="100" w:afterAutospacing="1"/>
    </w:pPr>
    <w:rPr>
      <w:rFonts w:ascii="Times New Roman" w:eastAsiaTheme="minorHAnsi" w:hAnsi="Times New Roman"/>
      <w:sz w:val="24"/>
      <w:szCs w:val="24"/>
      <w:lang w:val="en-US" w:eastAsia="en-US" w:bidi="ar-SA"/>
    </w:rPr>
  </w:style>
  <w:style w:type="character" w:styleId="Emphasis">
    <w:name w:val="Emphasis"/>
    <w:basedOn w:val="DefaultParagraphFont"/>
    <w:uiPriority w:val="20"/>
    <w:qFormat/>
    <w:rsid w:val="006811E6"/>
    <w:rPr>
      <w:i/>
      <w:iCs/>
    </w:rPr>
  </w:style>
  <w:style w:type="character" w:customStyle="1" w:styleId="Heading3Char">
    <w:name w:val="Heading 3 Char"/>
    <w:basedOn w:val="DefaultParagraphFont"/>
    <w:link w:val="Heading3"/>
    <w:uiPriority w:val="9"/>
    <w:semiHidden/>
    <w:rsid w:val="00462853"/>
    <w:rPr>
      <w:rFonts w:asciiTheme="majorHAnsi" w:eastAsiaTheme="majorEastAsia" w:hAnsiTheme="majorHAnsi" w:cstheme="majorBidi"/>
      <w:color w:val="243F60" w:themeColor="accent1" w:themeShade="7F"/>
      <w:sz w:val="24"/>
      <w:szCs w:val="24"/>
    </w:rPr>
  </w:style>
  <w:style w:type="character" w:styleId="Strong">
    <w:name w:val="Strong"/>
    <w:basedOn w:val="DefaultParagraphFont"/>
    <w:uiPriority w:val="22"/>
    <w:qFormat/>
    <w:rsid w:val="007625D2"/>
    <w:rPr>
      <w:b/>
      <w:bCs/>
    </w:rPr>
  </w:style>
  <w:style w:type="character" w:customStyle="1" w:styleId="teaser1">
    <w:name w:val="teaser1"/>
    <w:rsid w:val="00C32BAE"/>
    <w:rPr>
      <w:sz w:val="15"/>
      <w:szCs w:val="15"/>
      <w:u w:val="single"/>
    </w:rPr>
  </w:style>
  <w:style w:type="character" w:styleId="UnresolvedMention">
    <w:name w:val="Unresolved Mention"/>
    <w:basedOn w:val="DefaultParagraphFont"/>
    <w:uiPriority w:val="99"/>
    <w:semiHidden/>
    <w:unhideWhenUsed/>
    <w:rsid w:val="00153B66"/>
    <w:rPr>
      <w:color w:val="605E5C"/>
      <w:shd w:val="clear" w:color="auto" w:fill="E1DFDD"/>
    </w:rPr>
  </w:style>
  <w:style w:type="paragraph" w:customStyle="1" w:styleId="form-control-static">
    <w:name w:val="form-control-static"/>
    <w:basedOn w:val="Normal"/>
    <w:rsid w:val="00CB262A"/>
    <w:pPr>
      <w:spacing w:before="100" w:beforeAutospacing="1" w:after="100" w:afterAutospacing="1"/>
    </w:pPr>
    <w:rPr>
      <w:rFonts w:ascii="Times New Roman" w:hAnsi="Times New Roman"/>
      <w:sz w:val="24"/>
      <w:szCs w:val="24"/>
      <w:lang w:val="en-US" w:eastAsia="en-US" w:bidi="ar-SA"/>
    </w:rPr>
  </w:style>
  <w:style w:type="character" w:customStyle="1" w:styleId="Heading4Char">
    <w:name w:val="Heading 4 Char"/>
    <w:basedOn w:val="DefaultParagraphFont"/>
    <w:link w:val="Heading4"/>
    <w:uiPriority w:val="9"/>
    <w:semiHidden/>
    <w:rsid w:val="002F0CE2"/>
    <w:rPr>
      <w:rFonts w:asciiTheme="majorHAnsi" w:eastAsiaTheme="majorEastAsia" w:hAnsiTheme="majorHAnsi" w:cstheme="majorBidi"/>
      <w:i/>
      <w:iCs/>
      <w:color w:val="365F91" w:themeColor="accent1" w:themeShade="BF"/>
    </w:rPr>
  </w:style>
  <w:style w:type="paragraph" w:customStyle="1" w:styleId="Flietext">
    <w:name w:val="Fließtext"/>
    <w:basedOn w:val="Normal"/>
    <w:link w:val="FlietextZchn"/>
    <w:qFormat/>
    <w:rsid w:val="00840714"/>
    <w:pPr>
      <w:spacing w:line="216" w:lineRule="auto"/>
    </w:pPr>
    <w:rPr>
      <w:rFonts w:asciiTheme="minorHAnsi" w:hAnsiTheme="minorHAnsi"/>
      <w:sz w:val="24"/>
      <w:szCs w:val="24"/>
      <w:lang w:val="de-DE" w:eastAsia="en-US" w:bidi="ar-SA"/>
    </w:rPr>
  </w:style>
  <w:style w:type="character" w:customStyle="1" w:styleId="FlietextZchn">
    <w:name w:val="Fließtext Zchn"/>
    <w:basedOn w:val="DefaultParagraphFont"/>
    <w:link w:val="Flietext"/>
    <w:rsid w:val="00840714"/>
    <w:rPr>
      <w:rFonts w:asciiTheme="minorHAnsi" w:eastAsia="Times New Roman" w:hAnsiTheme="minorHAnsi"/>
      <w:sz w:val="24"/>
      <w:szCs w:val="24"/>
      <w:lang w:val="de-DE" w:eastAsia="en-US" w:bidi="ar-SA"/>
    </w:rPr>
  </w:style>
  <w:style w:type="character" w:styleId="FollowedHyperlink">
    <w:name w:val="FollowedHyperlink"/>
    <w:basedOn w:val="DefaultParagraphFont"/>
    <w:uiPriority w:val="99"/>
    <w:semiHidden/>
    <w:unhideWhenUsed/>
    <w:rsid w:val="00633267"/>
    <w:rPr>
      <w:color w:val="800080" w:themeColor="followedHyperlink"/>
      <w:u w:val="single"/>
    </w:rPr>
  </w:style>
  <w:style w:type="paragraph" w:styleId="BodyText">
    <w:name w:val="Body Text"/>
    <w:basedOn w:val="Normal"/>
    <w:link w:val="BodyTextChar"/>
    <w:uiPriority w:val="99"/>
    <w:unhideWhenUsed/>
    <w:rsid w:val="00A95D94"/>
    <w:pPr>
      <w:spacing w:after="120"/>
    </w:pPr>
    <w:rPr>
      <w:lang w:val="de-DE" w:eastAsia="de-DE" w:bidi="ar-SA"/>
    </w:rPr>
  </w:style>
  <w:style w:type="character" w:customStyle="1" w:styleId="BodyTextChar">
    <w:name w:val="Body Text Char"/>
    <w:basedOn w:val="DefaultParagraphFont"/>
    <w:link w:val="BodyText"/>
    <w:uiPriority w:val="99"/>
    <w:rsid w:val="00A95D94"/>
    <w:rPr>
      <w:rFonts w:ascii="News Gothic" w:eastAsia="Times New Roman" w:hAnsi="News Gothic"/>
      <w:lang w:val="de-DE" w:eastAsia="de-DE" w:bidi="ar-SA"/>
    </w:rPr>
  </w:style>
  <w:style w:type="table" w:styleId="TableGrid">
    <w:name w:val="Table Grid"/>
    <w:basedOn w:val="TableNormal"/>
    <w:uiPriority w:val="59"/>
    <w:rsid w:val="00752781"/>
    <w:rPr>
      <w:rFonts w:ascii="Times New Roman" w:eastAsia="Times New Roman" w:hAnsi="Times New Roman"/>
      <w:lang w:val="de-DE" w:eastAsia="de-DE"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A97D53"/>
    <w:rPr>
      <w:rFonts w:ascii="Courier New" w:hAnsi="Courier New" w:cs="Courier New"/>
      <w:sz w:val="24"/>
      <w:lang w:val="de-DE" w:eastAsia="en-US" w:bidi="ar-SA"/>
    </w:rPr>
  </w:style>
  <w:style w:type="character" w:customStyle="1" w:styleId="PlainTextChar">
    <w:name w:val="Plain Text Char"/>
    <w:basedOn w:val="DefaultParagraphFont"/>
    <w:link w:val="PlainText"/>
    <w:uiPriority w:val="99"/>
    <w:rsid w:val="00A97D53"/>
    <w:rPr>
      <w:rFonts w:ascii="Courier New" w:eastAsia="Times New Roman" w:hAnsi="Courier New" w:cs="Courier New"/>
      <w:sz w:val="24"/>
      <w:lang w:val="de-DE" w:eastAsia="en-US" w:bidi="ar-SA"/>
    </w:rPr>
  </w:style>
  <w:style w:type="character" w:customStyle="1" w:styleId="Heading5Char">
    <w:name w:val="Heading 5 Char"/>
    <w:basedOn w:val="DefaultParagraphFont"/>
    <w:link w:val="Heading5"/>
    <w:uiPriority w:val="9"/>
    <w:semiHidden/>
    <w:rsid w:val="005833E5"/>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9732">
      <w:bodyDiv w:val="1"/>
      <w:marLeft w:val="0"/>
      <w:marRight w:val="0"/>
      <w:marTop w:val="0"/>
      <w:marBottom w:val="0"/>
      <w:divBdr>
        <w:top w:val="none" w:sz="0" w:space="0" w:color="auto"/>
        <w:left w:val="none" w:sz="0" w:space="0" w:color="auto"/>
        <w:bottom w:val="none" w:sz="0" w:space="0" w:color="auto"/>
        <w:right w:val="none" w:sz="0" w:space="0" w:color="auto"/>
      </w:divBdr>
    </w:div>
    <w:div w:id="25060140">
      <w:bodyDiv w:val="1"/>
      <w:marLeft w:val="0"/>
      <w:marRight w:val="0"/>
      <w:marTop w:val="0"/>
      <w:marBottom w:val="0"/>
      <w:divBdr>
        <w:top w:val="none" w:sz="0" w:space="0" w:color="auto"/>
        <w:left w:val="none" w:sz="0" w:space="0" w:color="auto"/>
        <w:bottom w:val="none" w:sz="0" w:space="0" w:color="auto"/>
        <w:right w:val="none" w:sz="0" w:space="0" w:color="auto"/>
      </w:divBdr>
    </w:div>
    <w:div w:id="26567905">
      <w:bodyDiv w:val="1"/>
      <w:marLeft w:val="0"/>
      <w:marRight w:val="0"/>
      <w:marTop w:val="0"/>
      <w:marBottom w:val="0"/>
      <w:divBdr>
        <w:top w:val="none" w:sz="0" w:space="0" w:color="auto"/>
        <w:left w:val="none" w:sz="0" w:space="0" w:color="auto"/>
        <w:bottom w:val="none" w:sz="0" w:space="0" w:color="auto"/>
        <w:right w:val="none" w:sz="0" w:space="0" w:color="auto"/>
      </w:divBdr>
    </w:div>
    <w:div w:id="28455353">
      <w:bodyDiv w:val="1"/>
      <w:marLeft w:val="0"/>
      <w:marRight w:val="0"/>
      <w:marTop w:val="0"/>
      <w:marBottom w:val="0"/>
      <w:divBdr>
        <w:top w:val="none" w:sz="0" w:space="0" w:color="auto"/>
        <w:left w:val="none" w:sz="0" w:space="0" w:color="auto"/>
        <w:bottom w:val="none" w:sz="0" w:space="0" w:color="auto"/>
        <w:right w:val="none" w:sz="0" w:space="0" w:color="auto"/>
      </w:divBdr>
    </w:div>
    <w:div w:id="39787868">
      <w:bodyDiv w:val="1"/>
      <w:marLeft w:val="0"/>
      <w:marRight w:val="0"/>
      <w:marTop w:val="0"/>
      <w:marBottom w:val="0"/>
      <w:divBdr>
        <w:top w:val="none" w:sz="0" w:space="0" w:color="auto"/>
        <w:left w:val="none" w:sz="0" w:space="0" w:color="auto"/>
        <w:bottom w:val="none" w:sz="0" w:space="0" w:color="auto"/>
        <w:right w:val="none" w:sz="0" w:space="0" w:color="auto"/>
      </w:divBdr>
    </w:div>
    <w:div w:id="51586479">
      <w:bodyDiv w:val="1"/>
      <w:marLeft w:val="0"/>
      <w:marRight w:val="0"/>
      <w:marTop w:val="0"/>
      <w:marBottom w:val="0"/>
      <w:divBdr>
        <w:top w:val="none" w:sz="0" w:space="0" w:color="auto"/>
        <w:left w:val="none" w:sz="0" w:space="0" w:color="auto"/>
        <w:bottom w:val="none" w:sz="0" w:space="0" w:color="auto"/>
        <w:right w:val="none" w:sz="0" w:space="0" w:color="auto"/>
      </w:divBdr>
    </w:div>
    <w:div w:id="54865979">
      <w:bodyDiv w:val="1"/>
      <w:marLeft w:val="0"/>
      <w:marRight w:val="0"/>
      <w:marTop w:val="0"/>
      <w:marBottom w:val="0"/>
      <w:divBdr>
        <w:top w:val="none" w:sz="0" w:space="0" w:color="auto"/>
        <w:left w:val="none" w:sz="0" w:space="0" w:color="auto"/>
        <w:bottom w:val="none" w:sz="0" w:space="0" w:color="auto"/>
        <w:right w:val="none" w:sz="0" w:space="0" w:color="auto"/>
      </w:divBdr>
    </w:div>
    <w:div w:id="56171718">
      <w:bodyDiv w:val="1"/>
      <w:marLeft w:val="0"/>
      <w:marRight w:val="0"/>
      <w:marTop w:val="0"/>
      <w:marBottom w:val="0"/>
      <w:divBdr>
        <w:top w:val="none" w:sz="0" w:space="0" w:color="auto"/>
        <w:left w:val="none" w:sz="0" w:space="0" w:color="auto"/>
        <w:bottom w:val="none" w:sz="0" w:space="0" w:color="auto"/>
        <w:right w:val="none" w:sz="0" w:space="0" w:color="auto"/>
      </w:divBdr>
    </w:div>
    <w:div w:id="60758203">
      <w:bodyDiv w:val="1"/>
      <w:marLeft w:val="0"/>
      <w:marRight w:val="0"/>
      <w:marTop w:val="0"/>
      <w:marBottom w:val="0"/>
      <w:divBdr>
        <w:top w:val="none" w:sz="0" w:space="0" w:color="auto"/>
        <w:left w:val="none" w:sz="0" w:space="0" w:color="auto"/>
        <w:bottom w:val="none" w:sz="0" w:space="0" w:color="auto"/>
        <w:right w:val="none" w:sz="0" w:space="0" w:color="auto"/>
      </w:divBdr>
    </w:div>
    <w:div w:id="72970395">
      <w:bodyDiv w:val="1"/>
      <w:marLeft w:val="0"/>
      <w:marRight w:val="0"/>
      <w:marTop w:val="0"/>
      <w:marBottom w:val="0"/>
      <w:divBdr>
        <w:top w:val="none" w:sz="0" w:space="0" w:color="auto"/>
        <w:left w:val="none" w:sz="0" w:space="0" w:color="auto"/>
        <w:bottom w:val="none" w:sz="0" w:space="0" w:color="auto"/>
        <w:right w:val="none" w:sz="0" w:space="0" w:color="auto"/>
      </w:divBdr>
    </w:div>
    <w:div w:id="91052806">
      <w:bodyDiv w:val="1"/>
      <w:marLeft w:val="0"/>
      <w:marRight w:val="0"/>
      <w:marTop w:val="0"/>
      <w:marBottom w:val="0"/>
      <w:divBdr>
        <w:top w:val="none" w:sz="0" w:space="0" w:color="auto"/>
        <w:left w:val="none" w:sz="0" w:space="0" w:color="auto"/>
        <w:bottom w:val="none" w:sz="0" w:space="0" w:color="auto"/>
        <w:right w:val="none" w:sz="0" w:space="0" w:color="auto"/>
      </w:divBdr>
      <w:divsChild>
        <w:div w:id="1450080133">
          <w:marLeft w:val="0"/>
          <w:marRight w:val="0"/>
          <w:marTop w:val="0"/>
          <w:marBottom w:val="0"/>
          <w:divBdr>
            <w:top w:val="none" w:sz="0" w:space="0" w:color="auto"/>
            <w:left w:val="none" w:sz="0" w:space="0" w:color="auto"/>
            <w:bottom w:val="none" w:sz="0" w:space="0" w:color="auto"/>
            <w:right w:val="none" w:sz="0" w:space="0" w:color="auto"/>
          </w:divBdr>
          <w:divsChild>
            <w:div w:id="576863965">
              <w:marLeft w:val="0"/>
              <w:marRight w:val="0"/>
              <w:marTop w:val="0"/>
              <w:marBottom w:val="0"/>
              <w:divBdr>
                <w:top w:val="none" w:sz="0" w:space="0" w:color="auto"/>
                <w:left w:val="none" w:sz="0" w:space="0" w:color="auto"/>
                <w:bottom w:val="none" w:sz="0" w:space="0" w:color="auto"/>
                <w:right w:val="none" w:sz="0" w:space="0" w:color="auto"/>
              </w:divBdr>
            </w:div>
          </w:divsChild>
        </w:div>
        <w:div w:id="67582825">
          <w:marLeft w:val="0"/>
          <w:marRight w:val="0"/>
          <w:marTop w:val="0"/>
          <w:marBottom w:val="0"/>
          <w:divBdr>
            <w:top w:val="none" w:sz="0" w:space="0" w:color="auto"/>
            <w:left w:val="none" w:sz="0" w:space="0" w:color="auto"/>
            <w:bottom w:val="none" w:sz="0" w:space="0" w:color="auto"/>
            <w:right w:val="none" w:sz="0" w:space="0" w:color="auto"/>
          </w:divBdr>
          <w:divsChild>
            <w:div w:id="55728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39419">
      <w:bodyDiv w:val="1"/>
      <w:marLeft w:val="0"/>
      <w:marRight w:val="0"/>
      <w:marTop w:val="0"/>
      <w:marBottom w:val="0"/>
      <w:divBdr>
        <w:top w:val="none" w:sz="0" w:space="0" w:color="auto"/>
        <w:left w:val="none" w:sz="0" w:space="0" w:color="auto"/>
        <w:bottom w:val="none" w:sz="0" w:space="0" w:color="auto"/>
        <w:right w:val="none" w:sz="0" w:space="0" w:color="auto"/>
      </w:divBdr>
    </w:div>
    <w:div w:id="98139936">
      <w:bodyDiv w:val="1"/>
      <w:marLeft w:val="0"/>
      <w:marRight w:val="0"/>
      <w:marTop w:val="0"/>
      <w:marBottom w:val="0"/>
      <w:divBdr>
        <w:top w:val="none" w:sz="0" w:space="0" w:color="auto"/>
        <w:left w:val="none" w:sz="0" w:space="0" w:color="auto"/>
        <w:bottom w:val="none" w:sz="0" w:space="0" w:color="auto"/>
        <w:right w:val="none" w:sz="0" w:space="0" w:color="auto"/>
      </w:divBdr>
    </w:div>
    <w:div w:id="106589142">
      <w:bodyDiv w:val="1"/>
      <w:marLeft w:val="0"/>
      <w:marRight w:val="0"/>
      <w:marTop w:val="0"/>
      <w:marBottom w:val="0"/>
      <w:divBdr>
        <w:top w:val="none" w:sz="0" w:space="0" w:color="auto"/>
        <w:left w:val="none" w:sz="0" w:space="0" w:color="auto"/>
        <w:bottom w:val="none" w:sz="0" w:space="0" w:color="auto"/>
        <w:right w:val="none" w:sz="0" w:space="0" w:color="auto"/>
      </w:divBdr>
    </w:div>
    <w:div w:id="125007215">
      <w:bodyDiv w:val="1"/>
      <w:marLeft w:val="0"/>
      <w:marRight w:val="0"/>
      <w:marTop w:val="0"/>
      <w:marBottom w:val="0"/>
      <w:divBdr>
        <w:top w:val="none" w:sz="0" w:space="0" w:color="auto"/>
        <w:left w:val="none" w:sz="0" w:space="0" w:color="auto"/>
        <w:bottom w:val="none" w:sz="0" w:space="0" w:color="auto"/>
        <w:right w:val="none" w:sz="0" w:space="0" w:color="auto"/>
      </w:divBdr>
    </w:div>
    <w:div w:id="127282215">
      <w:bodyDiv w:val="1"/>
      <w:marLeft w:val="0"/>
      <w:marRight w:val="0"/>
      <w:marTop w:val="0"/>
      <w:marBottom w:val="0"/>
      <w:divBdr>
        <w:top w:val="none" w:sz="0" w:space="0" w:color="auto"/>
        <w:left w:val="none" w:sz="0" w:space="0" w:color="auto"/>
        <w:bottom w:val="none" w:sz="0" w:space="0" w:color="auto"/>
        <w:right w:val="none" w:sz="0" w:space="0" w:color="auto"/>
      </w:divBdr>
    </w:div>
    <w:div w:id="128010602">
      <w:bodyDiv w:val="1"/>
      <w:marLeft w:val="0"/>
      <w:marRight w:val="0"/>
      <w:marTop w:val="0"/>
      <w:marBottom w:val="0"/>
      <w:divBdr>
        <w:top w:val="none" w:sz="0" w:space="0" w:color="auto"/>
        <w:left w:val="none" w:sz="0" w:space="0" w:color="auto"/>
        <w:bottom w:val="none" w:sz="0" w:space="0" w:color="auto"/>
        <w:right w:val="none" w:sz="0" w:space="0" w:color="auto"/>
      </w:divBdr>
    </w:div>
    <w:div w:id="147094238">
      <w:bodyDiv w:val="1"/>
      <w:marLeft w:val="0"/>
      <w:marRight w:val="0"/>
      <w:marTop w:val="0"/>
      <w:marBottom w:val="0"/>
      <w:divBdr>
        <w:top w:val="none" w:sz="0" w:space="0" w:color="auto"/>
        <w:left w:val="none" w:sz="0" w:space="0" w:color="auto"/>
        <w:bottom w:val="none" w:sz="0" w:space="0" w:color="auto"/>
        <w:right w:val="none" w:sz="0" w:space="0" w:color="auto"/>
      </w:divBdr>
    </w:div>
    <w:div w:id="155417565">
      <w:bodyDiv w:val="1"/>
      <w:marLeft w:val="0"/>
      <w:marRight w:val="0"/>
      <w:marTop w:val="0"/>
      <w:marBottom w:val="0"/>
      <w:divBdr>
        <w:top w:val="none" w:sz="0" w:space="0" w:color="auto"/>
        <w:left w:val="none" w:sz="0" w:space="0" w:color="auto"/>
        <w:bottom w:val="none" w:sz="0" w:space="0" w:color="auto"/>
        <w:right w:val="none" w:sz="0" w:space="0" w:color="auto"/>
      </w:divBdr>
    </w:div>
    <w:div w:id="159583704">
      <w:bodyDiv w:val="1"/>
      <w:marLeft w:val="0"/>
      <w:marRight w:val="0"/>
      <w:marTop w:val="0"/>
      <w:marBottom w:val="0"/>
      <w:divBdr>
        <w:top w:val="none" w:sz="0" w:space="0" w:color="auto"/>
        <w:left w:val="none" w:sz="0" w:space="0" w:color="auto"/>
        <w:bottom w:val="none" w:sz="0" w:space="0" w:color="auto"/>
        <w:right w:val="none" w:sz="0" w:space="0" w:color="auto"/>
      </w:divBdr>
    </w:div>
    <w:div w:id="159658086">
      <w:bodyDiv w:val="1"/>
      <w:marLeft w:val="0"/>
      <w:marRight w:val="0"/>
      <w:marTop w:val="0"/>
      <w:marBottom w:val="0"/>
      <w:divBdr>
        <w:top w:val="none" w:sz="0" w:space="0" w:color="auto"/>
        <w:left w:val="none" w:sz="0" w:space="0" w:color="auto"/>
        <w:bottom w:val="none" w:sz="0" w:space="0" w:color="auto"/>
        <w:right w:val="none" w:sz="0" w:space="0" w:color="auto"/>
      </w:divBdr>
    </w:div>
    <w:div w:id="180365060">
      <w:bodyDiv w:val="1"/>
      <w:marLeft w:val="0"/>
      <w:marRight w:val="0"/>
      <w:marTop w:val="0"/>
      <w:marBottom w:val="0"/>
      <w:divBdr>
        <w:top w:val="none" w:sz="0" w:space="0" w:color="auto"/>
        <w:left w:val="none" w:sz="0" w:space="0" w:color="auto"/>
        <w:bottom w:val="none" w:sz="0" w:space="0" w:color="auto"/>
        <w:right w:val="none" w:sz="0" w:space="0" w:color="auto"/>
      </w:divBdr>
    </w:div>
    <w:div w:id="181165614">
      <w:bodyDiv w:val="1"/>
      <w:marLeft w:val="0"/>
      <w:marRight w:val="0"/>
      <w:marTop w:val="0"/>
      <w:marBottom w:val="0"/>
      <w:divBdr>
        <w:top w:val="none" w:sz="0" w:space="0" w:color="auto"/>
        <w:left w:val="none" w:sz="0" w:space="0" w:color="auto"/>
        <w:bottom w:val="none" w:sz="0" w:space="0" w:color="auto"/>
        <w:right w:val="none" w:sz="0" w:space="0" w:color="auto"/>
      </w:divBdr>
    </w:div>
    <w:div w:id="183788343">
      <w:bodyDiv w:val="1"/>
      <w:marLeft w:val="0"/>
      <w:marRight w:val="0"/>
      <w:marTop w:val="0"/>
      <w:marBottom w:val="0"/>
      <w:divBdr>
        <w:top w:val="none" w:sz="0" w:space="0" w:color="auto"/>
        <w:left w:val="none" w:sz="0" w:space="0" w:color="auto"/>
        <w:bottom w:val="none" w:sz="0" w:space="0" w:color="auto"/>
        <w:right w:val="none" w:sz="0" w:space="0" w:color="auto"/>
      </w:divBdr>
    </w:div>
    <w:div w:id="193931072">
      <w:bodyDiv w:val="1"/>
      <w:marLeft w:val="0"/>
      <w:marRight w:val="0"/>
      <w:marTop w:val="0"/>
      <w:marBottom w:val="0"/>
      <w:divBdr>
        <w:top w:val="none" w:sz="0" w:space="0" w:color="auto"/>
        <w:left w:val="none" w:sz="0" w:space="0" w:color="auto"/>
        <w:bottom w:val="none" w:sz="0" w:space="0" w:color="auto"/>
        <w:right w:val="none" w:sz="0" w:space="0" w:color="auto"/>
      </w:divBdr>
    </w:div>
    <w:div w:id="215315423">
      <w:bodyDiv w:val="1"/>
      <w:marLeft w:val="0"/>
      <w:marRight w:val="0"/>
      <w:marTop w:val="0"/>
      <w:marBottom w:val="0"/>
      <w:divBdr>
        <w:top w:val="none" w:sz="0" w:space="0" w:color="auto"/>
        <w:left w:val="none" w:sz="0" w:space="0" w:color="auto"/>
        <w:bottom w:val="none" w:sz="0" w:space="0" w:color="auto"/>
        <w:right w:val="none" w:sz="0" w:space="0" w:color="auto"/>
      </w:divBdr>
    </w:div>
    <w:div w:id="216669633">
      <w:bodyDiv w:val="1"/>
      <w:marLeft w:val="0"/>
      <w:marRight w:val="0"/>
      <w:marTop w:val="0"/>
      <w:marBottom w:val="0"/>
      <w:divBdr>
        <w:top w:val="none" w:sz="0" w:space="0" w:color="auto"/>
        <w:left w:val="none" w:sz="0" w:space="0" w:color="auto"/>
        <w:bottom w:val="none" w:sz="0" w:space="0" w:color="auto"/>
        <w:right w:val="none" w:sz="0" w:space="0" w:color="auto"/>
      </w:divBdr>
    </w:div>
    <w:div w:id="220874461">
      <w:bodyDiv w:val="1"/>
      <w:marLeft w:val="0"/>
      <w:marRight w:val="0"/>
      <w:marTop w:val="0"/>
      <w:marBottom w:val="0"/>
      <w:divBdr>
        <w:top w:val="none" w:sz="0" w:space="0" w:color="auto"/>
        <w:left w:val="none" w:sz="0" w:space="0" w:color="auto"/>
        <w:bottom w:val="none" w:sz="0" w:space="0" w:color="auto"/>
        <w:right w:val="none" w:sz="0" w:space="0" w:color="auto"/>
      </w:divBdr>
    </w:div>
    <w:div w:id="227965040">
      <w:bodyDiv w:val="1"/>
      <w:marLeft w:val="0"/>
      <w:marRight w:val="0"/>
      <w:marTop w:val="0"/>
      <w:marBottom w:val="0"/>
      <w:divBdr>
        <w:top w:val="none" w:sz="0" w:space="0" w:color="auto"/>
        <w:left w:val="none" w:sz="0" w:space="0" w:color="auto"/>
        <w:bottom w:val="none" w:sz="0" w:space="0" w:color="auto"/>
        <w:right w:val="none" w:sz="0" w:space="0" w:color="auto"/>
      </w:divBdr>
    </w:div>
    <w:div w:id="240338260">
      <w:bodyDiv w:val="1"/>
      <w:marLeft w:val="0"/>
      <w:marRight w:val="0"/>
      <w:marTop w:val="0"/>
      <w:marBottom w:val="0"/>
      <w:divBdr>
        <w:top w:val="none" w:sz="0" w:space="0" w:color="auto"/>
        <w:left w:val="none" w:sz="0" w:space="0" w:color="auto"/>
        <w:bottom w:val="none" w:sz="0" w:space="0" w:color="auto"/>
        <w:right w:val="none" w:sz="0" w:space="0" w:color="auto"/>
      </w:divBdr>
    </w:div>
    <w:div w:id="242764058">
      <w:bodyDiv w:val="1"/>
      <w:marLeft w:val="0"/>
      <w:marRight w:val="0"/>
      <w:marTop w:val="0"/>
      <w:marBottom w:val="0"/>
      <w:divBdr>
        <w:top w:val="none" w:sz="0" w:space="0" w:color="auto"/>
        <w:left w:val="none" w:sz="0" w:space="0" w:color="auto"/>
        <w:bottom w:val="none" w:sz="0" w:space="0" w:color="auto"/>
        <w:right w:val="none" w:sz="0" w:space="0" w:color="auto"/>
      </w:divBdr>
    </w:div>
    <w:div w:id="245655561">
      <w:bodyDiv w:val="1"/>
      <w:marLeft w:val="0"/>
      <w:marRight w:val="0"/>
      <w:marTop w:val="0"/>
      <w:marBottom w:val="0"/>
      <w:divBdr>
        <w:top w:val="none" w:sz="0" w:space="0" w:color="auto"/>
        <w:left w:val="none" w:sz="0" w:space="0" w:color="auto"/>
        <w:bottom w:val="none" w:sz="0" w:space="0" w:color="auto"/>
        <w:right w:val="none" w:sz="0" w:space="0" w:color="auto"/>
      </w:divBdr>
    </w:div>
    <w:div w:id="250042265">
      <w:bodyDiv w:val="1"/>
      <w:marLeft w:val="0"/>
      <w:marRight w:val="0"/>
      <w:marTop w:val="0"/>
      <w:marBottom w:val="0"/>
      <w:divBdr>
        <w:top w:val="none" w:sz="0" w:space="0" w:color="auto"/>
        <w:left w:val="none" w:sz="0" w:space="0" w:color="auto"/>
        <w:bottom w:val="none" w:sz="0" w:space="0" w:color="auto"/>
        <w:right w:val="none" w:sz="0" w:space="0" w:color="auto"/>
      </w:divBdr>
    </w:div>
    <w:div w:id="254292010">
      <w:bodyDiv w:val="1"/>
      <w:marLeft w:val="0"/>
      <w:marRight w:val="0"/>
      <w:marTop w:val="0"/>
      <w:marBottom w:val="0"/>
      <w:divBdr>
        <w:top w:val="none" w:sz="0" w:space="0" w:color="auto"/>
        <w:left w:val="none" w:sz="0" w:space="0" w:color="auto"/>
        <w:bottom w:val="none" w:sz="0" w:space="0" w:color="auto"/>
        <w:right w:val="none" w:sz="0" w:space="0" w:color="auto"/>
      </w:divBdr>
    </w:div>
    <w:div w:id="258028728">
      <w:bodyDiv w:val="1"/>
      <w:marLeft w:val="0"/>
      <w:marRight w:val="0"/>
      <w:marTop w:val="0"/>
      <w:marBottom w:val="0"/>
      <w:divBdr>
        <w:top w:val="none" w:sz="0" w:space="0" w:color="auto"/>
        <w:left w:val="none" w:sz="0" w:space="0" w:color="auto"/>
        <w:bottom w:val="none" w:sz="0" w:space="0" w:color="auto"/>
        <w:right w:val="none" w:sz="0" w:space="0" w:color="auto"/>
      </w:divBdr>
    </w:div>
    <w:div w:id="259415460">
      <w:bodyDiv w:val="1"/>
      <w:marLeft w:val="0"/>
      <w:marRight w:val="0"/>
      <w:marTop w:val="0"/>
      <w:marBottom w:val="0"/>
      <w:divBdr>
        <w:top w:val="none" w:sz="0" w:space="0" w:color="auto"/>
        <w:left w:val="none" w:sz="0" w:space="0" w:color="auto"/>
        <w:bottom w:val="none" w:sz="0" w:space="0" w:color="auto"/>
        <w:right w:val="none" w:sz="0" w:space="0" w:color="auto"/>
      </w:divBdr>
    </w:div>
    <w:div w:id="259679824">
      <w:bodyDiv w:val="1"/>
      <w:marLeft w:val="0"/>
      <w:marRight w:val="0"/>
      <w:marTop w:val="0"/>
      <w:marBottom w:val="0"/>
      <w:divBdr>
        <w:top w:val="none" w:sz="0" w:space="0" w:color="auto"/>
        <w:left w:val="none" w:sz="0" w:space="0" w:color="auto"/>
        <w:bottom w:val="none" w:sz="0" w:space="0" w:color="auto"/>
        <w:right w:val="none" w:sz="0" w:space="0" w:color="auto"/>
      </w:divBdr>
    </w:div>
    <w:div w:id="263079703">
      <w:bodyDiv w:val="1"/>
      <w:marLeft w:val="0"/>
      <w:marRight w:val="0"/>
      <w:marTop w:val="0"/>
      <w:marBottom w:val="0"/>
      <w:divBdr>
        <w:top w:val="none" w:sz="0" w:space="0" w:color="auto"/>
        <w:left w:val="none" w:sz="0" w:space="0" w:color="auto"/>
        <w:bottom w:val="none" w:sz="0" w:space="0" w:color="auto"/>
        <w:right w:val="none" w:sz="0" w:space="0" w:color="auto"/>
      </w:divBdr>
    </w:div>
    <w:div w:id="263878989">
      <w:bodyDiv w:val="1"/>
      <w:marLeft w:val="0"/>
      <w:marRight w:val="0"/>
      <w:marTop w:val="0"/>
      <w:marBottom w:val="0"/>
      <w:divBdr>
        <w:top w:val="none" w:sz="0" w:space="0" w:color="auto"/>
        <w:left w:val="none" w:sz="0" w:space="0" w:color="auto"/>
        <w:bottom w:val="none" w:sz="0" w:space="0" w:color="auto"/>
        <w:right w:val="none" w:sz="0" w:space="0" w:color="auto"/>
      </w:divBdr>
    </w:div>
    <w:div w:id="264385315">
      <w:bodyDiv w:val="1"/>
      <w:marLeft w:val="0"/>
      <w:marRight w:val="0"/>
      <w:marTop w:val="0"/>
      <w:marBottom w:val="0"/>
      <w:divBdr>
        <w:top w:val="none" w:sz="0" w:space="0" w:color="auto"/>
        <w:left w:val="none" w:sz="0" w:space="0" w:color="auto"/>
        <w:bottom w:val="none" w:sz="0" w:space="0" w:color="auto"/>
        <w:right w:val="none" w:sz="0" w:space="0" w:color="auto"/>
      </w:divBdr>
      <w:divsChild>
        <w:div w:id="1704746354">
          <w:marLeft w:val="0"/>
          <w:marRight w:val="0"/>
          <w:marTop w:val="0"/>
          <w:marBottom w:val="0"/>
          <w:divBdr>
            <w:top w:val="none" w:sz="0" w:space="0" w:color="auto"/>
            <w:left w:val="none" w:sz="0" w:space="0" w:color="auto"/>
            <w:bottom w:val="none" w:sz="0" w:space="0" w:color="auto"/>
            <w:right w:val="none" w:sz="0" w:space="0" w:color="auto"/>
          </w:divBdr>
          <w:divsChild>
            <w:div w:id="1682703089">
              <w:marLeft w:val="0"/>
              <w:marRight w:val="0"/>
              <w:marTop w:val="0"/>
              <w:marBottom w:val="0"/>
              <w:divBdr>
                <w:top w:val="none" w:sz="0" w:space="0" w:color="auto"/>
                <w:left w:val="none" w:sz="0" w:space="0" w:color="auto"/>
                <w:bottom w:val="none" w:sz="0" w:space="0" w:color="auto"/>
                <w:right w:val="none" w:sz="0" w:space="0" w:color="auto"/>
              </w:divBdr>
              <w:divsChild>
                <w:div w:id="393360584">
                  <w:marLeft w:val="0"/>
                  <w:marRight w:val="0"/>
                  <w:marTop w:val="0"/>
                  <w:marBottom w:val="0"/>
                  <w:divBdr>
                    <w:top w:val="none" w:sz="0" w:space="0" w:color="auto"/>
                    <w:left w:val="none" w:sz="0" w:space="0" w:color="auto"/>
                    <w:bottom w:val="none" w:sz="0" w:space="0" w:color="auto"/>
                    <w:right w:val="none" w:sz="0" w:space="0" w:color="auto"/>
                  </w:divBdr>
                  <w:divsChild>
                    <w:div w:id="849567971">
                      <w:marLeft w:val="0"/>
                      <w:marRight w:val="0"/>
                      <w:marTop w:val="0"/>
                      <w:marBottom w:val="0"/>
                      <w:divBdr>
                        <w:top w:val="none" w:sz="0" w:space="0" w:color="auto"/>
                        <w:left w:val="none" w:sz="0" w:space="0" w:color="auto"/>
                        <w:bottom w:val="none" w:sz="0" w:space="0" w:color="auto"/>
                        <w:right w:val="none" w:sz="0" w:space="0" w:color="auto"/>
                      </w:divBdr>
                      <w:divsChild>
                        <w:div w:id="70444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8464908">
      <w:bodyDiv w:val="1"/>
      <w:marLeft w:val="0"/>
      <w:marRight w:val="0"/>
      <w:marTop w:val="0"/>
      <w:marBottom w:val="0"/>
      <w:divBdr>
        <w:top w:val="none" w:sz="0" w:space="0" w:color="auto"/>
        <w:left w:val="none" w:sz="0" w:space="0" w:color="auto"/>
        <w:bottom w:val="none" w:sz="0" w:space="0" w:color="auto"/>
        <w:right w:val="none" w:sz="0" w:space="0" w:color="auto"/>
      </w:divBdr>
    </w:div>
    <w:div w:id="273487236">
      <w:bodyDiv w:val="1"/>
      <w:marLeft w:val="0"/>
      <w:marRight w:val="0"/>
      <w:marTop w:val="0"/>
      <w:marBottom w:val="0"/>
      <w:divBdr>
        <w:top w:val="none" w:sz="0" w:space="0" w:color="auto"/>
        <w:left w:val="none" w:sz="0" w:space="0" w:color="auto"/>
        <w:bottom w:val="none" w:sz="0" w:space="0" w:color="auto"/>
        <w:right w:val="none" w:sz="0" w:space="0" w:color="auto"/>
      </w:divBdr>
    </w:div>
    <w:div w:id="274679409">
      <w:bodyDiv w:val="1"/>
      <w:marLeft w:val="0"/>
      <w:marRight w:val="0"/>
      <w:marTop w:val="0"/>
      <w:marBottom w:val="0"/>
      <w:divBdr>
        <w:top w:val="none" w:sz="0" w:space="0" w:color="auto"/>
        <w:left w:val="none" w:sz="0" w:space="0" w:color="auto"/>
        <w:bottom w:val="none" w:sz="0" w:space="0" w:color="auto"/>
        <w:right w:val="none" w:sz="0" w:space="0" w:color="auto"/>
      </w:divBdr>
    </w:div>
    <w:div w:id="275873497">
      <w:bodyDiv w:val="1"/>
      <w:marLeft w:val="0"/>
      <w:marRight w:val="0"/>
      <w:marTop w:val="0"/>
      <w:marBottom w:val="0"/>
      <w:divBdr>
        <w:top w:val="none" w:sz="0" w:space="0" w:color="auto"/>
        <w:left w:val="none" w:sz="0" w:space="0" w:color="auto"/>
        <w:bottom w:val="none" w:sz="0" w:space="0" w:color="auto"/>
        <w:right w:val="none" w:sz="0" w:space="0" w:color="auto"/>
      </w:divBdr>
    </w:div>
    <w:div w:id="278267027">
      <w:bodyDiv w:val="1"/>
      <w:marLeft w:val="0"/>
      <w:marRight w:val="0"/>
      <w:marTop w:val="0"/>
      <w:marBottom w:val="0"/>
      <w:divBdr>
        <w:top w:val="none" w:sz="0" w:space="0" w:color="auto"/>
        <w:left w:val="none" w:sz="0" w:space="0" w:color="auto"/>
        <w:bottom w:val="none" w:sz="0" w:space="0" w:color="auto"/>
        <w:right w:val="none" w:sz="0" w:space="0" w:color="auto"/>
      </w:divBdr>
    </w:div>
    <w:div w:id="280572315">
      <w:bodyDiv w:val="1"/>
      <w:marLeft w:val="0"/>
      <w:marRight w:val="0"/>
      <w:marTop w:val="0"/>
      <w:marBottom w:val="0"/>
      <w:divBdr>
        <w:top w:val="none" w:sz="0" w:space="0" w:color="auto"/>
        <w:left w:val="none" w:sz="0" w:space="0" w:color="auto"/>
        <w:bottom w:val="none" w:sz="0" w:space="0" w:color="auto"/>
        <w:right w:val="none" w:sz="0" w:space="0" w:color="auto"/>
      </w:divBdr>
      <w:divsChild>
        <w:div w:id="1403288128">
          <w:marLeft w:val="0"/>
          <w:marRight w:val="0"/>
          <w:marTop w:val="0"/>
          <w:marBottom w:val="0"/>
          <w:divBdr>
            <w:top w:val="none" w:sz="0" w:space="0" w:color="auto"/>
            <w:left w:val="none" w:sz="0" w:space="0" w:color="auto"/>
            <w:bottom w:val="none" w:sz="0" w:space="0" w:color="auto"/>
            <w:right w:val="none" w:sz="0" w:space="0" w:color="auto"/>
          </w:divBdr>
          <w:divsChild>
            <w:div w:id="248972397">
              <w:marLeft w:val="0"/>
              <w:marRight w:val="0"/>
              <w:marTop w:val="0"/>
              <w:marBottom w:val="0"/>
              <w:divBdr>
                <w:top w:val="none" w:sz="0" w:space="0" w:color="auto"/>
                <w:left w:val="none" w:sz="0" w:space="0" w:color="auto"/>
                <w:bottom w:val="none" w:sz="0" w:space="0" w:color="auto"/>
                <w:right w:val="none" w:sz="0" w:space="0" w:color="auto"/>
              </w:divBdr>
              <w:divsChild>
                <w:div w:id="1254317336">
                  <w:marLeft w:val="0"/>
                  <w:marRight w:val="0"/>
                  <w:marTop w:val="0"/>
                  <w:marBottom w:val="0"/>
                  <w:divBdr>
                    <w:top w:val="none" w:sz="0" w:space="0" w:color="auto"/>
                    <w:left w:val="none" w:sz="0" w:space="0" w:color="auto"/>
                    <w:bottom w:val="none" w:sz="0" w:space="0" w:color="auto"/>
                    <w:right w:val="none" w:sz="0" w:space="0" w:color="auto"/>
                  </w:divBdr>
                  <w:divsChild>
                    <w:div w:id="1370257014">
                      <w:marLeft w:val="0"/>
                      <w:marRight w:val="0"/>
                      <w:marTop w:val="0"/>
                      <w:marBottom w:val="0"/>
                      <w:divBdr>
                        <w:top w:val="none" w:sz="0" w:space="0" w:color="auto"/>
                        <w:left w:val="none" w:sz="0" w:space="0" w:color="auto"/>
                        <w:bottom w:val="none" w:sz="0" w:space="0" w:color="auto"/>
                        <w:right w:val="none" w:sz="0" w:space="0" w:color="auto"/>
                      </w:divBdr>
                      <w:divsChild>
                        <w:div w:id="204787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4047064">
      <w:bodyDiv w:val="1"/>
      <w:marLeft w:val="0"/>
      <w:marRight w:val="0"/>
      <w:marTop w:val="0"/>
      <w:marBottom w:val="0"/>
      <w:divBdr>
        <w:top w:val="none" w:sz="0" w:space="0" w:color="auto"/>
        <w:left w:val="none" w:sz="0" w:space="0" w:color="auto"/>
        <w:bottom w:val="none" w:sz="0" w:space="0" w:color="auto"/>
        <w:right w:val="none" w:sz="0" w:space="0" w:color="auto"/>
      </w:divBdr>
    </w:div>
    <w:div w:id="284507317">
      <w:bodyDiv w:val="1"/>
      <w:marLeft w:val="0"/>
      <w:marRight w:val="0"/>
      <w:marTop w:val="0"/>
      <w:marBottom w:val="0"/>
      <w:divBdr>
        <w:top w:val="none" w:sz="0" w:space="0" w:color="auto"/>
        <w:left w:val="none" w:sz="0" w:space="0" w:color="auto"/>
        <w:bottom w:val="none" w:sz="0" w:space="0" w:color="auto"/>
        <w:right w:val="none" w:sz="0" w:space="0" w:color="auto"/>
      </w:divBdr>
    </w:div>
    <w:div w:id="318778833">
      <w:bodyDiv w:val="1"/>
      <w:marLeft w:val="0"/>
      <w:marRight w:val="0"/>
      <w:marTop w:val="0"/>
      <w:marBottom w:val="0"/>
      <w:divBdr>
        <w:top w:val="none" w:sz="0" w:space="0" w:color="auto"/>
        <w:left w:val="none" w:sz="0" w:space="0" w:color="auto"/>
        <w:bottom w:val="none" w:sz="0" w:space="0" w:color="auto"/>
        <w:right w:val="none" w:sz="0" w:space="0" w:color="auto"/>
      </w:divBdr>
    </w:div>
    <w:div w:id="322391500">
      <w:bodyDiv w:val="1"/>
      <w:marLeft w:val="0"/>
      <w:marRight w:val="0"/>
      <w:marTop w:val="0"/>
      <w:marBottom w:val="0"/>
      <w:divBdr>
        <w:top w:val="none" w:sz="0" w:space="0" w:color="auto"/>
        <w:left w:val="none" w:sz="0" w:space="0" w:color="auto"/>
        <w:bottom w:val="none" w:sz="0" w:space="0" w:color="auto"/>
        <w:right w:val="none" w:sz="0" w:space="0" w:color="auto"/>
      </w:divBdr>
    </w:div>
    <w:div w:id="329018329">
      <w:bodyDiv w:val="1"/>
      <w:marLeft w:val="0"/>
      <w:marRight w:val="0"/>
      <w:marTop w:val="0"/>
      <w:marBottom w:val="0"/>
      <w:divBdr>
        <w:top w:val="none" w:sz="0" w:space="0" w:color="auto"/>
        <w:left w:val="none" w:sz="0" w:space="0" w:color="auto"/>
        <w:bottom w:val="none" w:sz="0" w:space="0" w:color="auto"/>
        <w:right w:val="none" w:sz="0" w:space="0" w:color="auto"/>
      </w:divBdr>
      <w:divsChild>
        <w:div w:id="1777479308">
          <w:marLeft w:val="0"/>
          <w:marRight w:val="0"/>
          <w:marTop w:val="0"/>
          <w:marBottom w:val="0"/>
          <w:divBdr>
            <w:top w:val="none" w:sz="0" w:space="0" w:color="auto"/>
            <w:left w:val="none" w:sz="0" w:space="0" w:color="auto"/>
            <w:bottom w:val="none" w:sz="0" w:space="0" w:color="auto"/>
            <w:right w:val="none" w:sz="0" w:space="0" w:color="auto"/>
          </w:divBdr>
          <w:divsChild>
            <w:div w:id="999040333">
              <w:marLeft w:val="0"/>
              <w:marRight w:val="0"/>
              <w:marTop w:val="0"/>
              <w:marBottom w:val="0"/>
              <w:divBdr>
                <w:top w:val="none" w:sz="0" w:space="0" w:color="auto"/>
                <w:left w:val="none" w:sz="0" w:space="0" w:color="auto"/>
                <w:bottom w:val="none" w:sz="0" w:space="0" w:color="auto"/>
                <w:right w:val="none" w:sz="0" w:space="0" w:color="auto"/>
              </w:divBdr>
            </w:div>
          </w:divsChild>
        </w:div>
        <w:div w:id="530264738">
          <w:marLeft w:val="0"/>
          <w:marRight w:val="0"/>
          <w:marTop w:val="0"/>
          <w:marBottom w:val="0"/>
          <w:divBdr>
            <w:top w:val="none" w:sz="0" w:space="0" w:color="auto"/>
            <w:left w:val="none" w:sz="0" w:space="0" w:color="auto"/>
            <w:bottom w:val="none" w:sz="0" w:space="0" w:color="auto"/>
            <w:right w:val="none" w:sz="0" w:space="0" w:color="auto"/>
          </w:divBdr>
          <w:divsChild>
            <w:div w:id="26885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309292">
      <w:bodyDiv w:val="1"/>
      <w:marLeft w:val="0"/>
      <w:marRight w:val="0"/>
      <w:marTop w:val="0"/>
      <w:marBottom w:val="0"/>
      <w:divBdr>
        <w:top w:val="none" w:sz="0" w:space="0" w:color="auto"/>
        <w:left w:val="none" w:sz="0" w:space="0" w:color="auto"/>
        <w:bottom w:val="none" w:sz="0" w:space="0" w:color="auto"/>
        <w:right w:val="none" w:sz="0" w:space="0" w:color="auto"/>
      </w:divBdr>
    </w:div>
    <w:div w:id="339695861">
      <w:bodyDiv w:val="1"/>
      <w:marLeft w:val="0"/>
      <w:marRight w:val="0"/>
      <w:marTop w:val="0"/>
      <w:marBottom w:val="0"/>
      <w:divBdr>
        <w:top w:val="none" w:sz="0" w:space="0" w:color="auto"/>
        <w:left w:val="none" w:sz="0" w:space="0" w:color="auto"/>
        <w:bottom w:val="none" w:sz="0" w:space="0" w:color="auto"/>
        <w:right w:val="none" w:sz="0" w:space="0" w:color="auto"/>
      </w:divBdr>
    </w:div>
    <w:div w:id="346493058">
      <w:bodyDiv w:val="1"/>
      <w:marLeft w:val="0"/>
      <w:marRight w:val="0"/>
      <w:marTop w:val="0"/>
      <w:marBottom w:val="0"/>
      <w:divBdr>
        <w:top w:val="none" w:sz="0" w:space="0" w:color="auto"/>
        <w:left w:val="none" w:sz="0" w:space="0" w:color="auto"/>
        <w:bottom w:val="none" w:sz="0" w:space="0" w:color="auto"/>
        <w:right w:val="none" w:sz="0" w:space="0" w:color="auto"/>
      </w:divBdr>
    </w:div>
    <w:div w:id="349722838">
      <w:bodyDiv w:val="1"/>
      <w:marLeft w:val="0"/>
      <w:marRight w:val="0"/>
      <w:marTop w:val="0"/>
      <w:marBottom w:val="0"/>
      <w:divBdr>
        <w:top w:val="none" w:sz="0" w:space="0" w:color="auto"/>
        <w:left w:val="none" w:sz="0" w:space="0" w:color="auto"/>
        <w:bottom w:val="none" w:sz="0" w:space="0" w:color="auto"/>
        <w:right w:val="none" w:sz="0" w:space="0" w:color="auto"/>
      </w:divBdr>
    </w:div>
    <w:div w:id="351231045">
      <w:bodyDiv w:val="1"/>
      <w:marLeft w:val="0"/>
      <w:marRight w:val="0"/>
      <w:marTop w:val="0"/>
      <w:marBottom w:val="0"/>
      <w:divBdr>
        <w:top w:val="none" w:sz="0" w:space="0" w:color="auto"/>
        <w:left w:val="none" w:sz="0" w:space="0" w:color="auto"/>
        <w:bottom w:val="none" w:sz="0" w:space="0" w:color="auto"/>
        <w:right w:val="none" w:sz="0" w:space="0" w:color="auto"/>
      </w:divBdr>
    </w:div>
    <w:div w:id="352847952">
      <w:bodyDiv w:val="1"/>
      <w:marLeft w:val="0"/>
      <w:marRight w:val="0"/>
      <w:marTop w:val="0"/>
      <w:marBottom w:val="0"/>
      <w:divBdr>
        <w:top w:val="none" w:sz="0" w:space="0" w:color="auto"/>
        <w:left w:val="none" w:sz="0" w:space="0" w:color="auto"/>
        <w:bottom w:val="none" w:sz="0" w:space="0" w:color="auto"/>
        <w:right w:val="none" w:sz="0" w:space="0" w:color="auto"/>
      </w:divBdr>
    </w:div>
    <w:div w:id="361981837">
      <w:bodyDiv w:val="1"/>
      <w:marLeft w:val="0"/>
      <w:marRight w:val="0"/>
      <w:marTop w:val="0"/>
      <w:marBottom w:val="0"/>
      <w:divBdr>
        <w:top w:val="none" w:sz="0" w:space="0" w:color="auto"/>
        <w:left w:val="none" w:sz="0" w:space="0" w:color="auto"/>
        <w:bottom w:val="none" w:sz="0" w:space="0" w:color="auto"/>
        <w:right w:val="none" w:sz="0" w:space="0" w:color="auto"/>
      </w:divBdr>
    </w:div>
    <w:div w:id="369915608">
      <w:bodyDiv w:val="1"/>
      <w:marLeft w:val="0"/>
      <w:marRight w:val="0"/>
      <w:marTop w:val="0"/>
      <w:marBottom w:val="0"/>
      <w:divBdr>
        <w:top w:val="none" w:sz="0" w:space="0" w:color="auto"/>
        <w:left w:val="none" w:sz="0" w:space="0" w:color="auto"/>
        <w:bottom w:val="none" w:sz="0" w:space="0" w:color="auto"/>
        <w:right w:val="none" w:sz="0" w:space="0" w:color="auto"/>
      </w:divBdr>
    </w:div>
    <w:div w:id="374740491">
      <w:bodyDiv w:val="1"/>
      <w:marLeft w:val="0"/>
      <w:marRight w:val="0"/>
      <w:marTop w:val="0"/>
      <w:marBottom w:val="0"/>
      <w:divBdr>
        <w:top w:val="none" w:sz="0" w:space="0" w:color="auto"/>
        <w:left w:val="none" w:sz="0" w:space="0" w:color="auto"/>
        <w:bottom w:val="none" w:sz="0" w:space="0" w:color="auto"/>
        <w:right w:val="none" w:sz="0" w:space="0" w:color="auto"/>
      </w:divBdr>
      <w:divsChild>
        <w:div w:id="486749589">
          <w:marLeft w:val="0"/>
          <w:marRight w:val="0"/>
          <w:marTop w:val="0"/>
          <w:marBottom w:val="0"/>
          <w:divBdr>
            <w:top w:val="none" w:sz="0" w:space="0" w:color="auto"/>
            <w:left w:val="none" w:sz="0" w:space="0" w:color="auto"/>
            <w:bottom w:val="none" w:sz="0" w:space="0" w:color="auto"/>
            <w:right w:val="none" w:sz="0" w:space="0" w:color="auto"/>
          </w:divBdr>
        </w:div>
        <w:div w:id="621232430">
          <w:marLeft w:val="0"/>
          <w:marRight w:val="0"/>
          <w:marTop w:val="0"/>
          <w:marBottom w:val="0"/>
          <w:divBdr>
            <w:top w:val="none" w:sz="0" w:space="0" w:color="auto"/>
            <w:left w:val="none" w:sz="0" w:space="0" w:color="auto"/>
            <w:bottom w:val="none" w:sz="0" w:space="0" w:color="auto"/>
            <w:right w:val="none" w:sz="0" w:space="0" w:color="auto"/>
          </w:divBdr>
        </w:div>
        <w:div w:id="1332756415">
          <w:marLeft w:val="0"/>
          <w:marRight w:val="0"/>
          <w:marTop w:val="0"/>
          <w:marBottom w:val="0"/>
          <w:divBdr>
            <w:top w:val="none" w:sz="0" w:space="0" w:color="auto"/>
            <w:left w:val="none" w:sz="0" w:space="0" w:color="auto"/>
            <w:bottom w:val="none" w:sz="0" w:space="0" w:color="auto"/>
            <w:right w:val="none" w:sz="0" w:space="0" w:color="auto"/>
          </w:divBdr>
          <w:divsChild>
            <w:div w:id="1609317506">
              <w:marLeft w:val="0"/>
              <w:marRight w:val="0"/>
              <w:marTop w:val="0"/>
              <w:marBottom w:val="0"/>
              <w:divBdr>
                <w:top w:val="none" w:sz="0" w:space="0" w:color="auto"/>
                <w:left w:val="none" w:sz="0" w:space="0" w:color="auto"/>
                <w:bottom w:val="none" w:sz="0" w:space="0" w:color="auto"/>
                <w:right w:val="none" w:sz="0" w:space="0" w:color="auto"/>
              </w:divBdr>
            </w:div>
          </w:divsChild>
        </w:div>
        <w:div w:id="221451628">
          <w:marLeft w:val="0"/>
          <w:marRight w:val="0"/>
          <w:marTop w:val="0"/>
          <w:marBottom w:val="0"/>
          <w:divBdr>
            <w:top w:val="none" w:sz="0" w:space="0" w:color="auto"/>
            <w:left w:val="none" w:sz="0" w:space="0" w:color="auto"/>
            <w:bottom w:val="none" w:sz="0" w:space="0" w:color="auto"/>
            <w:right w:val="none" w:sz="0" w:space="0" w:color="auto"/>
          </w:divBdr>
          <w:divsChild>
            <w:div w:id="1405370339">
              <w:marLeft w:val="0"/>
              <w:marRight w:val="0"/>
              <w:marTop w:val="0"/>
              <w:marBottom w:val="0"/>
              <w:divBdr>
                <w:top w:val="none" w:sz="0" w:space="0" w:color="auto"/>
                <w:left w:val="none" w:sz="0" w:space="0" w:color="auto"/>
                <w:bottom w:val="none" w:sz="0" w:space="0" w:color="auto"/>
                <w:right w:val="none" w:sz="0" w:space="0" w:color="auto"/>
              </w:divBdr>
            </w:div>
          </w:divsChild>
        </w:div>
        <w:div w:id="1618441648">
          <w:marLeft w:val="0"/>
          <w:marRight w:val="0"/>
          <w:marTop w:val="0"/>
          <w:marBottom w:val="0"/>
          <w:divBdr>
            <w:top w:val="none" w:sz="0" w:space="0" w:color="auto"/>
            <w:left w:val="none" w:sz="0" w:space="0" w:color="auto"/>
            <w:bottom w:val="none" w:sz="0" w:space="0" w:color="auto"/>
            <w:right w:val="none" w:sz="0" w:space="0" w:color="auto"/>
          </w:divBdr>
        </w:div>
      </w:divsChild>
    </w:div>
    <w:div w:id="379402261">
      <w:bodyDiv w:val="1"/>
      <w:marLeft w:val="0"/>
      <w:marRight w:val="0"/>
      <w:marTop w:val="0"/>
      <w:marBottom w:val="0"/>
      <w:divBdr>
        <w:top w:val="none" w:sz="0" w:space="0" w:color="auto"/>
        <w:left w:val="none" w:sz="0" w:space="0" w:color="auto"/>
        <w:bottom w:val="none" w:sz="0" w:space="0" w:color="auto"/>
        <w:right w:val="none" w:sz="0" w:space="0" w:color="auto"/>
      </w:divBdr>
    </w:div>
    <w:div w:id="384990577">
      <w:bodyDiv w:val="1"/>
      <w:marLeft w:val="0"/>
      <w:marRight w:val="0"/>
      <w:marTop w:val="0"/>
      <w:marBottom w:val="0"/>
      <w:divBdr>
        <w:top w:val="none" w:sz="0" w:space="0" w:color="auto"/>
        <w:left w:val="none" w:sz="0" w:space="0" w:color="auto"/>
        <w:bottom w:val="none" w:sz="0" w:space="0" w:color="auto"/>
        <w:right w:val="none" w:sz="0" w:space="0" w:color="auto"/>
      </w:divBdr>
    </w:div>
    <w:div w:id="392629876">
      <w:bodyDiv w:val="1"/>
      <w:marLeft w:val="0"/>
      <w:marRight w:val="0"/>
      <w:marTop w:val="0"/>
      <w:marBottom w:val="0"/>
      <w:divBdr>
        <w:top w:val="none" w:sz="0" w:space="0" w:color="auto"/>
        <w:left w:val="none" w:sz="0" w:space="0" w:color="auto"/>
        <w:bottom w:val="none" w:sz="0" w:space="0" w:color="auto"/>
        <w:right w:val="none" w:sz="0" w:space="0" w:color="auto"/>
      </w:divBdr>
    </w:div>
    <w:div w:id="393086544">
      <w:bodyDiv w:val="1"/>
      <w:marLeft w:val="0"/>
      <w:marRight w:val="0"/>
      <w:marTop w:val="0"/>
      <w:marBottom w:val="0"/>
      <w:divBdr>
        <w:top w:val="none" w:sz="0" w:space="0" w:color="auto"/>
        <w:left w:val="none" w:sz="0" w:space="0" w:color="auto"/>
        <w:bottom w:val="none" w:sz="0" w:space="0" w:color="auto"/>
        <w:right w:val="none" w:sz="0" w:space="0" w:color="auto"/>
      </w:divBdr>
    </w:div>
    <w:div w:id="397174164">
      <w:bodyDiv w:val="1"/>
      <w:marLeft w:val="0"/>
      <w:marRight w:val="0"/>
      <w:marTop w:val="0"/>
      <w:marBottom w:val="0"/>
      <w:divBdr>
        <w:top w:val="none" w:sz="0" w:space="0" w:color="auto"/>
        <w:left w:val="none" w:sz="0" w:space="0" w:color="auto"/>
        <w:bottom w:val="none" w:sz="0" w:space="0" w:color="auto"/>
        <w:right w:val="none" w:sz="0" w:space="0" w:color="auto"/>
      </w:divBdr>
    </w:div>
    <w:div w:id="400640382">
      <w:bodyDiv w:val="1"/>
      <w:marLeft w:val="0"/>
      <w:marRight w:val="0"/>
      <w:marTop w:val="0"/>
      <w:marBottom w:val="0"/>
      <w:divBdr>
        <w:top w:val="none" w:sz="0" w:space="0" w:color="auto"/>
        <w:left w:val="none" w:sz="0" w:space="0" w:color="auto"/>
        <w:bottom w:val="none" w:sz="0" w:space="0" w:color="auto"/>
        <w:right w:val="none" w:sz="0" w:space="0" w:color="auto"/>
      </w:divBdr>
      <w:divsChild>
        <w:div w:id="37515816">
          <w:marLeft w:val="0"/>
          <w:marRight w:val="0"/>
          <w:marTop w:val="0"/>
          <w:marBottom w:val="0"/>
          <w:divBdr>
            <w:top w:val="none" w:sz="0" w:space="0" w:color="auto"/>
            <w:left w:val="none" w:sz="0" w:space="0" w:color="auto"/>
            <w:bottom w:val="none" w:sz="0" w:space="0" w:color="auto"/>
            <w:right w:val="none" w:sz="0" w:space="0" w:color="auto"/>
          </w:divBdr>
          <w:divsChild>
            <w:div w:id="426467608">
              <w:marLeft w:val="0"/>
              <w:marRight w:val="0"/>
              <w:marTop w:val="0"/>
              <w:marBottom w:val="0"/>
              <w:divBdr>
                <w:top w:val="none" w:sz="0" w:space="0" w:color="auto"/>
                <w:left w:val="none" w:sz="0" w:space="0" w:color="auto"/>
                <w:bottom w:val="none" w:sz="0" w:space="0" w:color="auto"/>
                <w:right w:val="none" w:sz="0" w:space="0" w:color="auto"/>
              </w:divBdr>
              <w:divsChild>
                <w:div w:id="1758289590">
                  <w:marLeft w:val="0"/>
                  <w:marRight w:val="0"/>
                  <w:marTop w:val="0"/>
                  <w:marBottom w:val="0"/>
                  <w:divBdr>
                    <w:top w:val="none" w:sz="0" w:space="0" w:color="auto"/>
                    <w:left w:val="none" w:sz="0" w:space="0" w:color="auto"/>
                    <w:bottom w:val="none" w:sz="0" w:space="0" w:color="auto"/>
                    <w:right w:val="none" w:sz="0" w:space="0" w:color="auto"/>
                  </w:divBdr>
                  <w:divsChild>
                    <w:div w:id="799300003">
                      <w:marLeft w:val="0"/>
                      <w:marRight w:val="0"/>
                      <w:marTop w:val="0"/>
                      <w:marBottom w:val="0"/>
                      <w:divBdr>
                        <w:top w:val="none" w:sz="0" w:space="0" w:color="auto"/>
                        <w:left w:val="none" w:sz="0" w:space="0" w:color="auto"/>
                        <w:bottom w:val="none" w:sz="0" w:space="0" w:color="auto"/>
                        <w:right w:val="none" w:sz="0" w:space="0" w:color="auto"/>
                      </w:divBdr>
                      <w:divsChild>
                        <w:div w:id="1949044251">
                          <w:marLeft w:val="0"/>
                          <w:marRight w:val="0"/>
                          <w:marTop w:val="0"/>
                          <w:marBottom w:val="0"/>
                          <w:divBdr>
                            <w:top w:val="none" w:sz="0" w:space="0" w:color="auto"/>
                            <w:left w:val="none" w:sz="0" w:space="0" w:color="auto"/>
                            <w:bottom w:val="none" w:sz="0" w:space="0" w:color="auto"/>
                            <w:right w:val="none" w:sz="0" w:space="0" w:color="auto"/>
                          </w:divBdr>
                          <w:divsChild>
                            <w:div w:id="357661457">
                              <w:marLeft w:val="0"/>
                              <w:marRight w:val="0"/>
                              <w:marTop w:val="0"/>
                              <w:marBottom w:val="0"/>
                              <w:divBdr>
                                <w:top w:val="none" w:sz="0" w:space="0" w:color="auto"/>
                                <w:left w:val="none" w:sz="0" w:space="0" w:color="auto"/>
                                <w:bottom w:val="none" w:sz="0" w:space="0" w:color="auto"/>
                                <w:right w:val="none" w:sz="0" w:space="0" w:color="auto"/>
                              </w:divBdr>
                              <w:divsChild>
                                <w:div w:id="1760911234">
                                  <w:marLeft w:val="0"/>
                                  <w:marRight w:val="0"/>
                                  <w:marTop w:val="0"/>
                                  <w:marBottom w:val="0"/>
                                  <w:divBdr>
                                    <w:top w:val="none" w:sz="0" w:space="0" w:color="auto"/>
                                    <w:left w:val="none" w:sz="0" w:space="0" w:color="auto"/>
                                    <w:bottom w:val="none" w:sz="0" w:space="0" w:color="auto"/>
                                    <w:right w:val="none" w:sz="0" w:space="0" w:color="auto"/>
                                  </w:divBdr>
                                  <w:divsChild>
                                    <w:div w:id="58210594">
                                      <w:marLeft w:val="0"/>
                                      <w:marRight w:val="0"/>
                                      <w:marTop w:val="0"/>
                                      <w:marBottom w:val="0"/>
                                      <w:divBdr>
                                        <w:top w:val="none" w:sz="0" w:space="0" w:color="auto"/>
                                        <w:left w:val="none" w:sz="0" w:space="0" w:color="auto"/>
                                        <w:bottom w:val="none" w:sz="0" w:space="0" w:color="auto"/>
                                        <w:right w:val="none" w:sz="0" w:space="0" w:color="auto"/>
                                      </w:divBdr>
                                      <w:divsChild>
                                        <w:div w:id="543711169">
                                          <w:marLeft w:val="0"/>
                                          <w:marRight w:val="0"/>
                                          <w:marTop w:val="0"/>
                                          <w:marBottom w:val="0"/>
                                          <w:divBdr>
                                            <w:top w:val="none" w:sz="0" w:space="0" w:color="auto"/>
                                            <w:left w:val="none" w:sz="0" w:space="0" w:color="auto"/>
                                            <w:bottom w:val="none" w:sz="0" w:space="0" w:color="auto"/>
                                            <w:right w:val="none" w:sz="0" w:space="0" w:color="auto"/>
                                          </w:divBdr>
                                          <w:divsChild>
                                            <w:div w:id="774054495">
                                              <w:marLeft w:val="0"/>
                                              <w:marRight w:val="0"/>
                                              <w:marTop w:val="0"/>
                                              <w:marBottom w:val="0"/>
                                              <w:divBdr>
                                                <w:top w:val="none" w:sz="0" w:space="0" w:color="auto"/>
                                                <w:left w:val="none" w:sz="0" w:space="0" w:color="auto"/>
                                                <w:bottom w:val="none" w:sz="0" w:space="0" w:color="auto"/>
                                                <w:right w:val="none" w:sz="0" w:space="0" w:color="auto"/>
                                              </w:divBdr>
                                              <w:divsChild>
                                                <w:div w:id="549847285">
                                                  <w:marLeft w:val="0"/>
                                                  <w:marRight w:val="0"/>
                                                  <w:marTop w:val="0"/>
                                                  <w:marBottom w:val="0"/>
                                                  <w:divBdr>
                                                    <w:top w:val="none" w:sz="0" w:space="0" w:color="auto"/>
                                                    <w:left w:val="none" w:sz="0" w:space="0" w:color="auto"/>
                                                    <w:bottom w:val="none" w:sz="0" w:space="0" w:color="auto"/>
                                                    <w:right w:val="none" w:sz="0" w:space="0" w:color="auto"/>
                                                  </w:divBdr>
                                                  <w:divsChild>
                                                    <w:div w:id="1585069942">
                                                      <w:marLeft w:val="0"/>
                                                      <w:marRight w:val="0"/>
                                                      <w:marTop w:val="0"/>
                                                      <w:marBottom w:val="0"/>
                                                      <w:divBdr>
                                                        <w:top w:val="none" w:sz="0" w:space="0" w:color="auto"/>
                                                        <w:left w:val="none" w:sz="0" w:space="0" w:color="auto"/>
                                                        <w:bottom w:val="none" w:sz="0" w:space="0" w:color="auto"/>
                                                        <w:right w:val="none" w:sz="0" w:space="0" w:color="auto"/>
                                                      </w:divBdr>
                                                      <w:divsChild>
                                                        <w:div w:id="1637028397">
                                                          <w:marLeft w:val="0"/>
                                                          <w:marRight w:val="0"/>
                                                          <w:marTop w:val="0"/>
                                                          <w:marBottom w:val="0"/>
                                                          <w:divBdr>
                                                            <w:top w:val="none" w:sz="0" w:space="0" w:color="auto"/>
                                                            <w:left w:val="none" w:sz="0" w:space="0" w:color="auto"/>
                                                            <w:bottom w:val="none" w:sz="0" w:space="0" w:color="auto"/>
                                                            <w:right w:val="none" w:sz="0" w:space="0" w:color="auto"/>
                                                          </w:divBdr>
                                                          <w:divsChild>
                                                            <w:div w:id="1752238226">
                                                              <w:marLeft w:val="0"/>
                                                              <w:marRight w:val="0"/>
                                                              <w:marTop w:val="0"/>
                                                              <w:marBottom w:val="0"/>
                                                              <w:divBdr>
                                                                <w:top w:val="none" w:sz="0" w:space="0" w:color="auto"/>
                                                                <w:left w:val="none" w:sz="0" w:space="0" w:color="auto"/>
                                                                <w:bottom w:val="none" w:sz="0" w:space="0" w:color="auto"/>
                                                                <w:right w:val="none" w:sz="0" w:space="0" w:color="auto"/>
                                                              </w:divBdr>
                                                              <w:divsChild>
                                                                <w:div w:id="650985189">
                                                                  <w:marLeft w:val="0"/>
                                                                  <w:marRight w:val="0"/>
                                                                  <w:marTop w:val="0"/>
                                                                  <w:marBottom w:val="0"/>
                                                                  <w:divBdr>
                                                                    <w:top w:val="none" w:sz="0" w:space="0" w:color="auto"/>
                                                                    <w:left w:val="none" w:sz="0" w:space="0" w:color="auto"/>
                                                                    <w:bottom w:val="none" w:sz="0" w:space="0" w:color="auto"/>
                                                                    <w:right w:val="none" w:sz="0" w:space="0" w:color="auto"/>
                                                                  </w:divBdr>
                                                                  <w:divsChild>
                                                                    <w:div w:id="1810705278">
                                                                      <w:marLeft w:val="0"/>
                                                                      <w:marRight w:val="0"/>
                                                                      <w:marTop w:val="0"/>
                                                                      <w:marBottom w:val="0"/>
                                                                      <w:divBdr>
                                                                        <w:top w:val="none" w:sz="0" w:space="0" w:color="auto"/>
                                                                        <w:left w:val="none" w:sz="0" w:space="0" w:color="auto"/>
                                                                        <w:bottom w:val="none" w:sz="0" w:space="0" w:color="auto"/>
                                                                        <w:right w:val="none" w:sz="0" w:space="0" w:color="auto"/>
                                                                      </w:divBdr>
                                                                      <w:divsChild>
                                                                        <w:div w:id="398673052">
                                                                          <w:marLeft w:val="0"/>
                                                                          <w:marRight w:val="0"/>
                                                                          <w:marTop w:val="0"/>
                                                                          <w:marBottom w:val="0"/>
                                                                          <w:divBdr>
                                                                            <w:top w:val="none" w:sz="0" w:space="0" w:color="auto"/>
                                                                            <w:left w:val="none" w:sz="0" w:space="0" w:color="auto"/>
                                                                            <w:bottom w:val="none" w:sz="0" w:space="0" w:color="auto"/>
                                                                            <w:right w:val="none" w:sz="0" w:space="0" w:color="auto"/>
                                                                          </w:divBdr>
                                                                          <w:divsChild>
                                                                            <w:div w:id="1306859899">
                                                                              <w:marLeft w:val="0"/>
                                                                              <w:marRight w:val="0"/>
                                                                              <w:marTop w:val="0"/>
                                                                              <w:marBottom w:val="0"/>
                                                                              <w:divBdr>
                                                                                <w:top w:val="none" w:sz="0" w:space="0" w:color="auto"/>
                                                                                <w:left w:val="none" w:sz="0" w:space="0" w:color="auto"/>
                                                                                <w:bottom w:val="none" w:sz="0" w:space="0" w:color="auto"/>
                                                                                <w:right w:val="none" w:sz="0" w:space="0" w:color="auto"/>
                                                                              </w:divBdr>
                                                                              <w:divsChild>
                                                                                <w:div w:id="1404449864">
                                                                                  <w:marLeft w:val="0"/>
                                                                                  <w:marRight w:val="0"/>
                                                                                  <w:marTop w:val="0"/>
                                                                                  <w:marBottom w:val="0"/>
                                                                                  <w:divBdr>
                                                                                    <w:top w:val="none" w:sz="0" w:space="0" w:color="auto"/>
                                                                                    <w:left w:val="none" w:sz="0" w:space="0" w:color="auto"/>
                                                                                    <w:bottom w:val="none" w:sz="0" w:space="0" w:color="auto"/>
                                                                                    <w:right w:val="none" w:sz="0" w:space="0" w:color="auto"/>
                                                                                  </w:divBdr>
                                                                                  <w:divsChild>
                                                                                    <w:div w:id="1943219552">
                                                                                      <w:marLeft w:val="0"/>
                                                                                      <w:marRight w:val="0"/>
                                                                                      <w:marTop w:val="0"/>
                                                                                      <w:marBottom w:val="0"/>
                                                                                      <w:divBdr>
                                                                                        <w:top w:val="none" w:sz="0" w:space="0" w:color="auto"/>
                                                                                        <w:left w:val="none" w:sz="0" w:space="0" w:color="auto"/>
                                                                                        <w:bottom w:val="none" w:sz="0" w:space="0" w:color="auto"/>
                                                                                        <w:right w:val="none" w:sz="0" w:space="0" w:color="auto"/>
                                                                                      </w:divBdr>
                                                                                      <w:divsChild>
                                                                                        <w:div w:id="1192764708">
                                                                                          <w:marLeft w:val="0"/>
                                                                                          <w:marRight w:val="0"/>
                                                                                          <w:marTop w:val="0"/>
                                                                                          <w:marBottom w:val="0"/>
                                                                                          <w:divBdr>
                                                                                            <w:top w:val="none" w:sz="0" w:space="0" w:color="auto"/>
                                                                                            <w:left w:val="none" w:sz="0" w:space="0" w:color="auto"/>
                                                                                            <w:bottom w:val="none" w:sz="0" w:space="0" w:color="auto"/>
                                                                                            <w:right w:val="none" w:sz="0" w:space="0" w:color="auto"/>
                                                                                          </w:divBdr>
                                                                                          <w:divsChild>
                                                                                            <w:div w:id="1708984783">
                                                                                              <w:marLeft w:val="0"/>
                                                                                              <w:marRight w:val="120"/>
                                                                                              <w:marTop w:val="0"/>
                                                                                              <w:marBottom w:val="150"/>
                                                                                              <w:divBdr>
                                                                                                <w:top w:val="single" w:sz="2" w:space="0" w:color="EFEFEF"/>
                                                                                                <w:left w:val="single" w:sz="6" w:space="0" w:color="EFEFEF"/>
                                                                                                <w:bottom w:val="single" w:sz="6" w:space="0" w:color="E2E2E2"/>
                                                                                                <w:right w:val="single" w:sz="6" w:space="0" w:color="EFEFEF"/>
                                                                                              </w:divBdr>
                                                                                              <w:divsChild>
                                                                                                <w:div w:id="1677926545">
                                                                                                  <w:marLeft w:val="0"/>
                                                                                                  <w:marRight w:val="0"/>
                                                                                                  <w:marTop w:val="0"/>
                                                                                                  <w:marBottom w:val="0"/>
                                                                                                  <w:divBdr>
                                                                                                    <w:top w:val="none" w:sz="0" w:space="0" w:color="auto"/>
                                                                                                    <w:left w:val="none" w:sz="0" w:space="0" w:color="auto"/>
                                                                                                    <w:bottom w:val="none" w:sz="0" w:space="0" w:color="auto"/>
                                                                                                    <w:right w:val="none" w:sz="0" w:space="0" w:color="auto"/>
                                                                                                  </w:divBdr>
                                                                                                  <w:divsChild>
                                                                                                    <w:div w:id="1285622444">
                                                                                                      <w:marLeft w:val="0"/>
                                                                                                      <w:marRight w:val="0"/>
                                                                                                      <w:marTop w:val="0"/>
                                                                                                      <w:marBottom w:val="0"/>
                                                                                                      <w:divBdr>
                                                                                                        <w:top w:val="none" w:sz="0" w:space="0" w:color="auto"/>
                                                                                                        <w:left w:val="none" w:sz="0" w:space="0" w:color="auto"/>
                                                                                                        <w:bottom w:val="none" w:sz="0" w:space="0" w:color="auto"/>
                                                                                                        <w:right w:val="none" w:sz="0" w:space="0" w:color="auto"/>
                                                                                                      </w:divBdr>
                                                                                                      <w:divsChild>
                                                                                                        <w:div w:id="1406150310">
                                                                                                          <w:marLeft w:val="0"/>
                                                                                                          <w:marRight w:val="0"/>
                                                                                                          <w:marTop w:val="0"/>
                                                                                                          <w:marBottom w:val="0"/>
                                                                                                          <w:divBdr>
                                                                                                            <w:top w:val="none" w:sz="0" w:space="0" w:color="auto"/>
                                                                                                            <w:left w:val="none" w:sz="0" w:space="0" w:color="auto"/>
                                                                                                            <w:bottom w:val="none" w:sz="0" w:space="0" w:color="auto"/>
                                                                                                            <w:right w:val="none" w:sz="0" w:space="0" w:color="auto"/>
                                                                                                          </w:divBdr>
                                                                                                          <w:divsChild>
                                                                                                            <w:div w:id="646665824">
                                                                                                              <w:marLeft w:val="0"/>
                                                                                                              <w:marRight w:val="0"/>
                                                                                                              <w:marTop w:val="0"/>
                                                                                                              <w:marBottom w:val="0"/>
                                                                                                              <w:divBdr>
                                                                                                                <w:top w:val="none" w:sz="0" w:space="0" w:color="auto"/>
                                                                                                                <w:left w:val="none" w:sz="0" w:space="0" w:color="auto"/>
                                                                                                                <w:bottom w:val="none" w:sz="0" w:space="0" w:color="auto"/>
                                                                                                                <w:right w:val="none" w:sz="0" w:space="0" w:color="auto"/>
                                                                                                              </w:divBdr>
                                                                                                              <w:divsChild>
                                                                                                                <w:div w:id="1078743550">
                                                                                                                  <w:marLeft w:val="-570"/>
                                                                                                                  <w:marRight w:val="0"/>
                                                                                                                  <w:marTop w:val="150"/>
                                                                                                                  <w:marBottom w:val="225"/>
                                                                                                                  <w:divBdr>
                                                                                                                    <w:top w:val="none" w:sz="0" w:space="4" w:color="auto"/>
                                                                                                                    <w:left w:val="none" w:sz="0" w:space="0" w:color="auto"/>
                                                                                                                    <w:bottom w:val="none" w:sz="0" w:space="4" w:color="auto"/>
                                                                                                                    <w:right w:val="none" w:sz="0" w:space="0" w:color="auto"/>
                                                                                                                  </w:divBdr>
                                                                                                                  <w:divsChild>
                                                                                                                    <w:div w:id="126247064">
                                                                                                                      <w:marLeft w:val="0"/>
                                                                                                                      <w:marRight w:val="0"/>
                                                                                                                      <w:marTop w:val="0"/>
                                                                                                                      <w:marBottom w:val="0"/>
                                                                                                                      <w:divBdr>
                                                                                                                        <w:top w:val="none" w:sz="0" w:space="0" w:color="auto"/>
                                                                                                                        <w:left w:val="none" w:sz="0" w:space="0" w:color="auto"/>
                                                                                                                        <w:bottom w:val="none" w:sz="0" w:space="0" w:color="auto"/>
                                                                                                                        <w:right w:val="none" w:sz="0" w:space="0" w:color="auto"/>
                                                                                                                      </w:divBdr>
                                                                                                                      <w:divsChild>
                                                                                                                        <w:div w:id="488639325">
                                                                                                                          <w:marLeft w:val="225"/>
                                                                                                                          <w:marRight w:val="225"/>
                                                                                                                          <w:marTop w:val="75"/>
                                                                                                                          <w:marBottom w:val="75"/>
                                                                                                                          <w:divBdr>
                                                                                                                            <w:top w:val="none" w:sz="0" w:space="0" w:color="auto"/>
                                                                                                                            <w:left w:val="none" w:sz="0" w:space="0" w:color="auto"/>
                                                                                                                            <w:bottom w:val="none" w:sz="0" w:space="0" w:color="auto"/>
                                                                                                                            <w:right w:val="none" w:sz="0" w:space="0" w:color="auto"/>
                                                                                                                          </w:divBdr>
                                                                                                                          <w:divsChild>
                                                                                                                            <w:div w:id="545482927">
                                                                                                                              <w:marLeft w:val="0"/>
                                                                                                                              <w:marRight w:val="0"/>
                                                                                                                              <w:marTop w:val="0"/>
                                                                                                                              <w:marBottom w:val="0"/>
                                                                                                                              <w:divBdr>
                                                                                                                                <w:top w:val="single" w:sz="6" w:space="0" w:color="auto"/>
                                                                                                                                <w:left w:val="single" w:sz="6" w:space="0" w:color="auto"/>
                                                                                                                                <w:bottom w:val="single" w:sz="6" w:space="0" w:color="auto"/>
                                                                                                                                <w:right w:val="single" w:sz="6" w:space="0" w:color="auto"/>
                                                                                                                              </w:divBdr>
                                                                                                                              <w:divsChild>
                                                                                                                                <w:div w:id="1130633108">
                                                                                                                                  <w:marLeft w:val="0"/>
                                                                                                                                  <w:marRight w:val="0"/>
                                                                                                                                  <w:marTop w:val="0"/>
                                                                                                                                  <w:marBottom w:val="0"/>
                                                                                                                                  <w:divBdr>
                                                                                                                                    <w:top w:val="none" w:sz="0" w:space="0" w:color="auto"/>
                                                                                                                                    <w:left w:val="none" w:sz="0" w:space="0" w:color="auto"/>
                                                                                                                                    <w:bottom w:val="none" w:sz="0" w:space="0" w:color="auto"/>
                                                                                                                                    <w:right w:val="none" w:sz="0" w:space="0" w:color="auto"/>
                                                                                                                                  </w:divBdr>
                                                                                                                                  <w:divsChild>
                                                                                                                                    <w:div w:id="1735811392">
                                                                                                                                      <w:marLeft w:val="0"/>
                                                                                                                                      <w:marRight w:val="0"/>
                                                                                                                                      <w:marTop w:val="0"/>
                                                                                                                                      <w:marBottom w:val="0"/>
                                                                                                                                      <w:divBdr>
                                                                                                                                        <w:top w:val="none" w:sz="0" w:space="0" w:color="auto"/>
                                                                                                                                        <w:left w:val="none" w:sz="0" w:space="0" w:color="auto"/>
                                                                                                                                        <w:bottom w:val="none" w:sz="0" w:space="0" w:color="auto"/>
                                                                                                                                        <w:right w:val="none" w:sz="0" w:space="0" w:color="auto"/>
                                                                                                                                      </w:divBdr>
                                                                                                                                      <w:divsChild>
                                                                                                                                        <w:div w:id="132134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9156200">
      <w:bodyDiv w:val="1"/>
      <w:marLeft w:val="0"/>
      <w:marRight w:val="0"/>
      <w:marTop w:val="0"/>
      <w:marBottom w:val="0"/>
      <w:divBdr>
        <w:top w:val="none" w:sz="0" w:space="0" w:color="auto"/>
        <w:left w:val="none" w:sz="0" w:space="0" w:color="auto"/>
        <w:bottom w:val="none" w:sz="0" w:space="0" w:color="auto"/>
        <w:right w:val="none" w:sz="0" w:space="0" w:color="auto"/>
      </w:divBdr>
    </w:div>
    <w:div w:id="420371727">
      <w:bodyDiv w:val="1"/>
      <w:marLeft w:val="0"/>
      <w:marRight w:val="0"/>
      <w:marTop w:val="0"/>
      <w:marBottom w:val="0"/>
      <w:divBdr>
        <w:top w:val="none" w:sz="0" w:space="0" w:color="auto"/>
        <w:left w:val="none" w:sz="0" w:space="0" w:color="auto"/>
        <w:bottom w:val="none" w:sz="0" w:space="0" w:color="auto"/>
        <w:right w:val="none" w:sz="0" w:space="0" w:color="auto"/>
      </w:divBdr>
    </w:div>
    <w:div w:id="425461321">
      <w:bodyDiv w:val="1"/>
      <w:marLeft w:val="0"/>
      <w:marRight w:val="0"/>
      <w:marTop w:val="0"/>
      <w:marBottom w:val="0"/>
      <w:divBdr>
        <w:top w:val="none" w:sz="0" w:space="0" w:color="auto"/>
        <w:left w:val="none" w:sz="0" w:space="0" w:color="auto"/>
        <w:bottom w:val="none" w:sz="0" w:space="0" w:color="auto"/>
        <w:right w:val="none" w:sz="0" w:space="0" w:color="auto"/>
      </w:divBdr>
      <w:divsChild>
        <w:div w:id="879512722">
          <w:marLeft w:val="0"/>
          <w:marRight w:val="0"/>
          <w:marTop w:val="0"/>
          <w:marBottom w:val="0"/>
          <w:divBdr>
            <w:top w:val="none" w:sz="0" w:space="0" w:color="auto"/>
            <w:left w:val="none" w:sz="0" w:space="0" w:color="auto"/>
            <w:bottom w:val="none" w:sz="0" w:space="0" w:color="auto"/>
            <w:right w:val="none" w:sz="0" w:space="0" w:color="auto"/>
          </w:divBdr>
        </w:div>
      </w:divsChild>
    </w:div>
    <w:div w:id="442188539">
      <w:bodyDiv w:val="1"/>
      <w:marLeft w:val="0"/>
      <w:marRight w:val="0"/>
      <w:marTop w:val="0"/>
      <w:marBottom w:val="0"/>
      <w:divBdr>
        <w:top w:val="none" w:sz="0" w:space="0" w:color="auto"/>
        <w:left w:val="none" w:sz="0" w:space="0" w:color="auto"/>
        <w:bottom w:val="none" w:sz="0" w:space="0" w:color="auto"/>
        <w:right w:val="none" w:sz="0" w:space="0" w:color="auto"/>
      </w:divBdr>
    </w:div>
    <w:div w:id="446194161">
      <w:bodyDiv w:val="1"/>
      <w:marLeft w:val="0"/>
      <w:marRight w:val="0"/>
      <w:marTop w:val="0"/>
      <w:marBottom w:val="0"/>
      <w:divBdr>
        <w:top w:val="none" w:sz="0" w:space="0" w:color="auto"/>
        <w:left w:val="none" w:sz="0" w:space="0" w:color="auto"/>
        <w:bottom w:val="none" w:sz="0" w:space="0" w:color="auto"/>
        <w:right w:val="none" w:sz="0" w:space="0" w:color="auto"/>
      </w:divBdr>
    </w:div>
    <w:div w:id="449327708">
      <w:bodyDiv w:val="1"/>
      <w:marLeft w:val="0"/>
      <w:marRight w:val="0"/>
      <w:marTop w:val="0"/>
      <w:marBottom w:val="0"/>
      <w:divBdr>
        <w:top w:val="none" w:sz="0" w:space="0" w:color="auto"/>
        <w:left w:val="none" w:sz="0" w:space="0" w:color="auto"/>
        <w:bottom w:val="none" w:sz="0" w:space="0" w:color="auto"/>
        <w:right w:val="none" w:sz="0" w:space="0" w:color="auto"/>
      </w:divBdr>
    </w:div>
    <w:div w:id="460539776">
      <w:bodyDiv w:val="1"/>
      <w:marLeft w:val="0"/>
      <w:marRight w:val="0"/>
      <w:marTop w:val="0"/>
      <w:marBottom w:val="0"/>
      <w:divBdr>
        <w:top w:val="none" w:sz="0" w:space="0" w:color="auto"/>
        <w:left w:val="none" w:sz="0" w:space="0" w:color="auto"/>
        <w:bottom w:val="none" w:sz="0" w:space="0" w:color="auto"/>
        <w:right w:val="none" w:sz="0" w:space="0" w:color="auto"/>
      </w:divBdr>
    </w:div>
    <w:div w:id="483007153">
      <w:bodyDiv w:val="1"/>
      <w:marLeft w:val="0"/>
      <w:marRight w:val="0"/>
      <w:marTop w:val="0"/>
      <w:marBottom w:val="0"/>
      <w:divBdr>
        <w:top w:val="none" w:sz="0" w:space="0" w:color="auto"/>
        <w:left w:val="none" w:sz="0" w:space="0" w:color="auto"/>
        <w:bottom w:val="none" w:sz="0" w:space="0" w:color="auto"/>
        <w:right w:val="none" w:sz="0" w:space="0" w:color="auto"/>
      </w:divBdr>
    </w:div>
    <w:div w:id="483935859">
      <w:bodyDiv w:val="1"/>
      <w:marLeft w:val="0"/>
      <w:marRight w:val="0"/>
      <w:marTop w:val="0"/>
      <w:marBottom w:val="0"/>
      <w:divBdr>
        <w:top w:val="none" w:sz="0" w:space="0" w:color="auto"/>
        <w:left w:val="none" w:sz="0" w:space="0" w:color="auto"/>
        <w:bottom w:val="none" w:sz="0" w:space="0" w:color="auto"/>
        <w:right w:val="none" w:sz="0" w:space="0" w:color="auto"/>
      </w:divBdr>
    </w:div>
    <w:div w:id="486019253">
      <w:bodyDiv w:val="1"/>
      <w:marLeft w:val="0"/>
      <w:marRight w:val="0"/>
      <w:marTop w:val="0"/>
      <w:marBottom w:val="0"/>
      <w:divBdr>
        <w:top w:val="none" w:sz="0" w:space="0" w:color="auto"/>
        <w:left w:val="none" w:sz="0" w:space="0" w:color="auto"/>
        <w:bottom w:val="none" w:sz="0" w:space="0" w:color="auto"/>
        <w:right w:val="none" w:sz="0" w:space="0" w:color="auto"/>
      </w:divBdr>
    </w:div>
    <w:div w:id="486093350">
      <w:bodyDiv w:val="1"/>
      <w:marLeft w:val="0"/>
      <w:marRight w:val="0"/>
      <w:marTop w:val="0"/>
      <w:marBottom w:val="0"/>
      <w:divBdr>
        <w:top w:val="none" w:sz="0" w:space="0" w:color="auto"/>
        <w:left w:val="none" w:sz="0" w:space="0" w:color="auto"/>
        <w:bottom w:val="none" w:sz="0" w:space="0" w:color="auto"/>
        <w:right w:val="none" w:sz="0" w:space="0" w:color="auto"/>
      </w:divBdr>
    </w:div>
    <w:div w:id="488324219">
      <w:bodyDiv w:val="1"/>
      <w:marLeft w:val="0"/>
      <w:marRight w:val="0"/>
      <w:marTop w:val="0"/>
      <w:marBottom w:val="0"/>
      <w:divBdr>
        <w:top w:val="none" w:sz="0" w:space="0" w:color="auto"/>
        <w:left w:val="none" w:sz="0" w:space="0" w:color="auto"/>
        <w:bottom w:val="none" w:sz="0" w:space="0" w:color="auto"/>
        <w:right w:val="none" w:sz="0" w:space="0" w:color="auto"/>
      </w:divBdr>
    </w:div>
    <w:div w:id="489250554">
      <w:bodyDiv w:val="1"/>
      <w:marLeft w:val="0"/>
      <w:marRight w:val="0"/>
      <w:marTop w:val="0"/>
      <w:marBottom w:val="0"/>
      <w:divBdr>
        <w:top w:val="none" w:sz="0" w:space="0" w:color="auto"/>
        <w:left w:val="none" w:sz="0" w:space="0" w:color="auto"/>
        <w:bottom w:val="none" w:sz="0" w:space="0" w:color="auto"/>
        <w:right w:val="none" w:sz="0" w:space="0" w:color="auto"/>
      </w:divBdr>
    </w:div>
    <w:div w:id="492531128">
      <w:bodyDiv w:val="1"/>
      <w:marLeft w:val="0"/>
      <w:marRight w:val="0"/>
      <w:marTop w:val="0"/>
      <w:marBottom w:val="0"/>
      <w:divBdr>
        <w:top w:val="none" w:sz="0" w:space="0" w:color="auto"/>
        <w:left w:val="none" w:sz="0" w:space="0" w:color="auto"/>
        <w:bottom w:val="none" w:sz="0" w:space="0" w:color="auto"/>
        <w:right w:val="none" w:sz="0" w:space="0" w:color="auto"/>
      </w:divBdr>
    </w:div>
    <w:div w:id="505704557">
      <w:bodyDiv w:val="1"/>
      <w:marLeft w:val="0"/>
      <w:marRight w:val="0"/>
      <w:marTop w:val="0"/>
      <w:marBottom w:val="0"/>
      <w:divBdr>
        <w:top w:val="none" w:sz="0" w:space="0" w:color="auto"/>
        <w:left w:val="none" w:sz="0" w:space="0" w:color="auto"/>
        <w:bottom w:val="none" w:sz="0" w:space="0" w:color="auto"/>
        <w:right w:val="none" w:sz="0" w:space="0" w:color="auto"/>
      </w:divBdr>
    </w:div>
    <w:div w:id="507334124">
      <w:bodyDiv w:val="1"/>
      <w:marLeft w:val="0"/>
      <w:marRight w:val="0"/>
      <w:marTop w:val="0"/>
      <w:marBottom w:val="0"/>
      <w:divBdr>
        <w:top w:val="none" w:sz="0" w:space="0" w:color="auto"/>
        <w:left w:val="none" w:sz="0" w:space="0" w:color="auto"/>
        <w:bottom w:val="none" w:sz="0" w:space="0" w:color="auto"/>
        <w:right w:val="none" w:sz="0" w:space="0" w:color="auto"/>
      </w:divBdr>
    </w:div>
    <w:div w:id="510946797">
      <w:bodyDiv w:val="1"/>
      <w:marLeft w:val="0"/>
      <w:marRight w:val="0"/>
      <w:marTop w:val="0"/>
      <w:marBottom w:val="0"/>
      <w:divBdr>
        <w:top w:val="none" w:sz="0" w:space="0" w:color="auto"/>
        <w:left w:val="none" w:sz="0" w:space="0" w:color="auto"/>
        <w:bottom w:val="none" w:sz="0" w:space="0" w:color="auto"/>
        <w:right w:val="none" w:sz="0" w:space="0" w:color="auto"/>
      </w:divBdr>
    </w:div>
    <w:div w:id="515509970">
      <w:bodyDiv w:val="1"/>
      <w:marLeft w:val="0"/>
      <w:marRight w:val="0"/>
      <w:marTop w:val="0"/>
      <w:marBottom w:val="0"/>
      <w:divBdr>
        <w:top w:val="none" w:sz="0" w:space="0" w:color="auto"/>
        <w:left w:val="none" w:sz="0" w:space="0" w:color="auto"/>
        <w:bottom w:val="none" w:sz="0" w:space="0" w:color="auto"/>
        <w:right w:val="none" w:sz="0" w:space="0" w:color="auto"/>
      </w:divBdr>
    </w:div>
    <w:div w:id="515924488">
      <w:bodyDiv w:val="1"/>
      <w:marLeft w:val="0"/>
      <w:marRight w:val="0"/>
      <w:marTop w:val="0"/>
      <w:marBottom w:val="0"/>
      <w:divBdr>
        <w:top w:val="none" w:sz="0" w:space="0" w:color="auto"/>
        <w:left w:val="none" w:sz="0" w:space="0" w:color="auto"/>
        <w:bottom w:val="none" w:sz="0" w:space="0" w:color="auto"/>
        <w:right w:val="none" w:sz="0" w:space="0" w:color="auto"/>
      </w:divBdr>
    </w:div>
    <w:div w:id="516843943">
      <w:bodyDiv w:val="1"/>
      <w:marLeft w:val="0"/>
      <w:marRight w:val="0"/>
      <w:marTop w:val="0"/>
      <w:marBottom w:val="0"/>
      <w:divBdr>
        <w:top w:val="none" w:sz="0" w:space="0" w:color="auto"/>
        <w:left w:val="none" w:sz="0" w:space="0" w:color="auto"/>
        <w:bottom w:val="none" w:sz="0" w:space="0" w:color="auto"/>
        <w:right w:val="none" w:sz="0" w:space="0" w:color="auto"/>
      </w:divBdr>
    </w:div>
    <w:div w:id="526722752">
      <w:bodyDiv w:val="1"/>
      <w:marLeft w:val="0"/>
      <w:marRight w:val="0"/>
      <w:marTop w:val="0"/>
      <w:marBottom w:val="0"/>
      <w:divBdr>
        <w:top w:val="none" w:sz="0" w:space="0" w:color="auto"/>
        <w:left w:val="none" w:sz="0" w:space="0" w:color="auto"/>
        <w:bottom w:val="none" w:sz="0" w:space="0" w:color="auto"/>
        <w:right w:val="none" w:sz="0" w:space="0" w:color="auto"/>
      </w:divBdr>
    </w:div>
    <w:div w:id="529222817">
      <w:bodyDiv w:val="1"/>
      <w:marLeft w:val="0"/>
      <w:marRight w:val="0"/>
      <w:marTop w:val="0"/>
      <w:marBottom w:val="0"/>
      <w:divBdr>
        <w:top w:val="none" w:sz="0" w:space="0" w:color="auto"/>
        <w:left w:val="none" w:sz="0" w:space="0" w:color="auto"/>
        <w:bottom w:val="none" w:sz="0" w:space="0" w:color="auto"/>
        <w:right w:val="none" w:sz="0" w:space="0" w:color="auto"/>
      </w:divBdr>
    </w:div>
    <w:div w:id="531186017">
      <w:bodyDiv w:val="1"/>
      <w:marLeft w:val="0"/>
      <w:marRight w:val="0"/>
      <w:marTop w:val="0"/>
      <w:marBottom w:val="0"/>
      <w:divBdr>
        <w:top w:val="none" w:sz="0" w:space="0" w:color="auto"/>
        <w:left w:val="none" w:sz="0" w:space="0" w:color="auto"/>
        <w:bottom w:val="none" w:sz="0" w:space="0" w:color="auto"/>
        <w:right w:val="none" w:sz="0" w:space="0" w:color="auto"/>
      </w:divBdr>
    </w:div>
    <w:div w:id="533201690">
      <w:bodyDiv w:val="1"/>
      <w:marLeft w:val="0"/>
      <w:marRight w:val="0"/>
      <w:marTop w:val="0"/>
      <w:marBottom w:val="0"/>
      <w:divBdr>
        <w:top w:val="none" w:sz="0" w:space="0" w:color="auto"/>
        <w:left w:val="none" w:sz="0" w:space="0" w:color="auto"/>
        <w:bottom w:val="none" w:sz="0" w:space="0" w:color="auto"/>
        <w:right w:val="none" w:sz="0" w:space="0" w:color="auto"/>
      </w:divBdr>
    </w:div>
    <w:div w:id="554898519">
      <w:bodyDiv w:val="1"/>
      <w:marLeft w:val="0"/>
      <w:marRight w:val="0"/>
      <w:marTop w:val="0"/>
      <w:marBottom w:val="0"/>
      <w:divBdr>
        <w:top w:val="none" w:sz="0" w:space="0" w:color="auto"/>
        <w:left w:val="none" w:sz="0" w:space="0" w:color="auto"/>
        <w:bottom w:val="none" w:sz="0" w:space="0" w:color="auto"/>
        <w:right w:val="none" w:sz="0" w:space="0" w:color="auto"/>
      </w:divBdr>
    </w:div>
    <w:div w:id="565189933">
      <w:bodyDiv w:val="1"/>
      <w:marLeft w:val="0"/>
      <w:marRight w:val="0"/>
      <w:marTop w:val="0"/>
      <w:marBottom w:val="0"/>
      <w:divBdr>
        <w:top w:val="none" w:sz="0" w:space="0" w:color="auto"/>
        <w:left w:val="none" w:sz="0" w:space="0" w:color="auto"/>
        <w:bottom w:val="none" w:sz="0" w:space="0" w:color="auto"/>
        <w:right w:val="none" w:sz="0" w:space="0" w:color="auto"/>
      </w:divBdr>
    </w:div>
    <w:div w:id="565651154">
      <w:bodyDiv w:val="1"/>
      <w:marLeft w:val="0"/>
      <w:marRight w:val="0"/>
      <w:marTop w:val="0"/>
      <w:marBottom w:val="0"/>
      <w:divBdr>
        <w:top w:val="none" w:sz="0" w:space="0" w:color="auto"/>
        <w:left w:val="none" w:sz="0" w:space="0" w:color="auto"/>
        <w:bottom w:val="none" w:sz="0" w:space="0" w:color="auto"/>
        <w:right w:val="none" w:sz="0" w:space="0" w:color="auto"/>
      </w:divBdr>
    </w:div>
    <w:div w:id="567425203">
      <w:bodyDiv w:val="1"/>
      <w:marLeft w:val="0"/>
      <w:marRight w:val="0"/>
      <w:marTop w:val="0"/>
      <w:marBottom w:val="0"/>
      <w:divBdr>
        <w:top w:val="none" w:sz="0" w:space="0" w:color="auto"/>
        <w:left w:val="none" w:sz="0" w:space="0" w:color="auto"/>
        <w:bottom w:val="none" w:sz="0" w:space="0" w:color="auto"/>
        <w:right w:val="none" w:sz="0" w:space="0" w:color="auto"/>
      </w:divBdr>
    </w:div>
    <w:div w:id="567771101">
      <w:bodyDiv w:val="1"/>
      <w:marLeft w:val="0"/>
      <w:marRight w:val="0"/>
      <w:marTop w:val="0"/>
      <w:marBottom w:val="0"/>
      <w:divBdr>
        <w:top w:val="none" w:sz="0" w:space="0" w:color="auto"/>
        <w:left w:val="none" w:sz="0" w:space="0" w:color="auto"/>
        <w:bottom w:val="none" w:sz="0" w:space="0" w:color="auto"/>
        <w:right w:val="none" w:sz="0" w:space="0" w:color="auto"/>
      </w:divBdr>
    </w:div>
    <w:div w:id="573859243">
      <w:bodyDiv w:val="1"/>
      <w:marLeft w:val="0"/>
      <w:marRight w:val="0"/>
      <w:marTop w:val="0"/>
      <w:marBottom w:val="0"/>
      <w:divBdr>
        <w:top w:val="none" w:sz="0" w:space="0" w:color="auto"/>
        <w:left w:val="none" w:sz="0" w:space="0" w:color="auto"/>
        <w:bottom w:val="none" w:sz="0" w:space="0" w:color="auto"/>
        <w:right w:val="none" w:sz="0" w:space="0" w:color="auto"/>
      </w:divBdr>
    </w:div>
    <w:div w:id="574703032">
      <w:bodyDiv w:val="1"/>
      <w:marLeft w:val="0"/>
      <w:marRight w:val="0"/>
      <w:marTop w:val="0"/>
      <w:marBottom w:val="0"/>
      <w:divBdr>
        <w:top w:val="none" w:sz="0" w:space="0" w:color="auto"/>
        <w:left w:val="none" w:sz="0" w:space="0" w:color="auto"/>
        <w:bottom w:val="none" w:sz="0" w:space="0" w:color="auto"/>
        <w:right w:val="none" w:sz="0" w:space="0" w:color="auto"/>
      </w:divBdr>
    </w:div>
    <w:div w:id="574895523">
      <w:bodyDiv w:val="1"/>
      <w:marLeft w:val="0"/>
      <w:marRight w:val="0"/>
      <w:marTop w:val="0"/>
      <w:marBottom w:val="0"/>
      <w:divBdr>
        <w:top w:val="none" w:sz="0" w:space="0" w:color="auto"/>
        <w:left w:val="none" w:sz="0" w:space="0" w:color="auto"/>
        <w:bottom w:val="none" w:sz="0" w:space="0" w:color="auto"/>
        <w:right w:val="none" w:sz="0" w:space="0" w:color="auto"/>
      </w:divBdr>
    </w:div>
    <w:div w:id="597904555">
      <w:bodyDiv w:val="1"/>
      <w:marLeft w:val="0"/>
      <w:marRight w:val="0"/>
      <w:marTop w:val="0"/>
      <w:marBottom w:val="0"/>
      <w:divBdr>
        <w:top w:val="none" w:sz="0" w:space="0" w:color="auto"/>
        <w:left w:val="none" w:sz="0" w:space="0" w:color="auto"/>
        <w:bottom w:val="none" w:sz="0" w:space="0" w:color="auto"/>
        <w:right w:val="none" w:sz="0" w:space="0" w:color="auto"/>
      </w:divBdr>
    </w:div>
    <w:div w:id="619146825">
      <w:bodyDiv w:val="1"/>
      <w:marLeft w:val="0"/>
      <w:marRight w:val="0"/>
      <w:marTop w:val="0"/>
      <w:marBottom w:val="0"/>
      <w:divBdr>
        <w:top w:val="none" w:sz="0" w:space="0" w:color="auto"/>
        <w:left w:val="none" w:sz="0" w:space="0" w:color="auto"/>
        <w:bottom w:val="none" w:sz="0" w:space="0" w:color="auto"/>
        <w:right w:val="none" w:sz="0" w:space="0" w:color="auto"/>
      </w:divBdr>
    </w:div>
    <w:div w:id="623778022">
      <w:bodyDiv w:val="1"/>
      <w:marLeft w:val="0"/>
      <w:marRight w:val="0"/>
      <w:marTop w:val="0"/>
      <w:marBottom w:val="0"/>
      <w:divBdr>
        <w:top w:val="none" w:sz="0" w:space="0" w:color="auto"/>
        <w:left w:val="none" w:sz="0" w:space="0" w:color="auto"/>
        <w:bottom w:val="none" w:sz="0" w:space="0" w:color="auto"/>
        <w:right w:val="none" w:sz="0" w:space="0" w:color="auto"/>
      </w:divBdr>
    </w:div>
    <w:div w:id="637299625">
      <w:bodyDiv w:val="1"/>
      <w:marLeft w:val="0"/>
      <w:marRight w:val="0"/>
      <w:marTop w:val="0"/>
      <w:marBottom w:val="0"/>
      <w:divBdr>
        <w:top w:val="none" w:sz="0" w:space="0" w:color="auto"/>
        <w:left w:val="none" w:sz="0" w:space="0" w:color="auto"/>
        <w:bottom w:val="none" w:sz="0" w:space="0" w:color="auto"/>
        <w:right w:val="none" w:sz="0" w:space="0" w:color="auto"/>
      </w:divBdr>
    </w:div>
    <w:div w:id="639728567">
      <w:bodyDiv w:val="1"/>
      <w:marLeft w:val="0"/>
      <w:marRight w:val="0"/>
      <w:marTop w:val="0"/>
      <w:marBottom w:val="0"/>
      <w:divBdr>
        <w:top w:val="none" w:sz="0" w:space="0" w:color="auto"/>
        <w:left w:val="none" w:sz="0" w:space="0" w:color="auto"/>
        <w:bottom w:val="none" w:sz="0" w:space="0" w:color="auto"/>
        <w:right w:val="none" w:sz="0" w:space="0" w:color="auto"/>
      </w:divBdr>
    </w:div>
    <w:div w:id="640423440">
      <w:bodyDiv w:val="1"/>
      <w:marLeft w:val="0"/>
      <w:marRight w:val="0"/>
      <w:marTop w:val="0"/>
      <w:marBottom w:val="0"/>
      <w:divBdr>
        <w:top w:val="none" w:sz="0" w:space="0" w:color="auto"/>
        <w:left w:val="none" w:sz="0" w:space="0" w:color="auto"/>
        <w:bottom w:val="none" w:sz="0" w:space="0" w:color="auto"/>
        <w:right w:val="none" w:sz="0" w:space="0" w:color="auto"/>
      </w:divBdr>
    </w:div>
    <w:div w:id="670106861">
      <w:bodyDiv w:val="1"/>
      <w:marLeft w:val="0"/>
      <w:marRight w:val="0"/>
      <w:marTop w:val="0"/>
      <w:marBottom w:val="0"/>
      <w:divBdr>
        <w:top w:val="none" w:sz="0" w:space="0" w:color="auto"/>
        <w:left w:val="none" w:sz="0" w:space="0" w:color="auto"/>
        <w:bottom w:val="none" w:sz="0" w:space="0" w:color="auto"/>
        <w:right w:val="none" w:sz="0" w:space="0" w:color="auto"/>
      </w:divBdr>
    </w:div>
    <w:div w:id="674771437">
      <w:bodyDiv w:val="1"/>
      <w:marLeft w:val="0"/>
      <w:marRight w:val="0"/>
      <w:marTop w:val="0"/>
      <w:marBottom w:val="0"/>
      <w:divBdr>
        <w:top w:val="none" w:sz="0" w:space="0" w:color="auto"/>
        <w:left w:val="none" w:sz="0" w:space="0" w:color="auto"/>
        <w:bottom w:val="none" w:sz="0" w:space="0" w:color="auto"/>
        <w:right w:val="none" w:sz="0" w:space="0" w:color="auto"/>
      </w:divBdr>
    </w:div>
    <w:div w:id="683677934">
      <w:bodyDiv w:val="1"/>
      <w:marLeft w:val="0"/>
      <w:marRight w:val="0"/>
      <w:marTop w:val="0"/>
      <w:marBottom w:val="0"/>
      <w:divBdr>
        <w:top w:val="none" w:sz="0" w:space="0" w:color="auto"/>
        <w:left w:val="none" w:sz="0" w:space="0" w:color="auto"/>
        <w:bottom w:val="none" w:sz="0" w:space="0" w:color="auto"/>
        <w:right w:val="none" w:sz="0" w:space="0" w:color="auto"/>
      </w:divBdr>
    </w:div>
    <w:div w:id="685403307">
      <w:bodyDiv w:val="1"/>
      <w:marLeft w:val="0"/>
      <w:marRight w:val="0"/>
      <w:marTop w:val="0"/>
      <w:marBottom w:val="0"/>
      <w:divBdr>
        <w:top w:val="none" w:sz="0" w:space="0" w:color="auto"/>
        <w:left w:val="none" w:sz="0" w:space="0" w:color="auto"/>
        <w:bottom w:val="none" w:sz="0" w:space="0" w:color="auto"/>
        <w:right w:val="none" w:sz="0" w:space="0" w:color="auto"/>
      </w:divBdr>
    </w:div>
    <w:div w:id="700666223">
      <w:bodyDiv w:val="1"/>
      <w:marLeft w:val="0"/>
      <w:marRight w:val="0"/>
      <w:marTop w:val="0"/>
      <w:marBottom w:val="0"/>
      <w:divBdr>
        <w:top w:val="none" w:sz="0" w:space="0" w:color="auto"/>
        <w:left w:val="none" w:sz="0" w:space="0" w:color="auto"/>
        <w:bottom w:val="none" w:sz="0" w:space="0" w:color="auto"/>
        <w:right w:val="none" w:sz="0" w:space="0" w:color="auto"/>
      </w:divBdr>
    </w:div>
    <w:div w:id="702170451">
      <w:bodyDiv w:val="1"/>
      <w:marLeft w:val="0"/>
      <w:marRight w:val="0"/>
      <w:marTop w:val="0"/>
      <w:marBottom w:val="0"/>
      <w:divBdr>
        <w:top w:val="none" w:sz="0" w:space="0" w:color="auto"/>
        <w:left w:val="none" w:sz="0" w:space="0" w:color="auto"/>
        <w:bottom w:val="none" w:sz="0" w:space="0" w:color="auto"/>
        <w:right w:val="none" w:sz="0" w:space="0" w:color="auto"/>
      </w:divBdr>
    </w:div>
    <w:div w:id="703362283">
      <w:bodyDiv w:val="1"/>
      <w:marLeft w:val="0"/>
      <w:marRight w:val="0"/>
      <w:marTop w:val="0"/>
      <w:marBottom w:val="0"/>
      <w:divBdr>
        <w:top w:val="none" w:sz="0" w:space="0" w:color="auto"/>
        <w:left w:val="none" w:sz="0" w:space="0" w:color="auto"/>
        <w:bottom w:val="none" w:sz="0" w:space="0" w:color="auto"/>
        <w:right w:val="none" w:sz="0" w:space="0" w:color="auto"/>
      </w:divBdr>
    </w:div>
    <w:div w:id="703677104">
      <w:bodyDiv w:val="1"/>
      <w:marLeft w:val="0"/>
      <w:marRight w:val="0"/>
      <w:marTop w:val="0"/>
      <w:marBottom w:val="0"/>
      <w:divBdr>
        <w:top w:val="none" w:sz="0" w:space="0" w:color="auto"/>
        <w:left w:val="none" w:sz="0" w:space="0" w:color="auto"/>
        <w:bottom w:val="none" w:sz="0" w:space="0" w:color="auto"/>
        <w:right w:val="none" w:sz="0" w:space="0" w:color="auto"/>
      </w:divBdr>
    </w:div>
    <w:div w:id="704523284">
      <w:bodyDiv w:val="1"/>
      <w:marLeft w:val="0"/>
      <w:marRight w:val="0"/>
      <w:marTop w:val="0"/>
      <w:marBottom w:val="0"/>
      <w:divBdr>
        <w:top w:val="none" w:sz="0" w:space="0" w:color="auto"/>
        <w:left w:val="none" w:sz="0" w:space="0" w:color="auto"/>
        <w:bottom w:val="none" w:sz="0" w:space="0" w:color="auto"/>
        <w:right w:val="none" w:sz="0" w:space="0" w:color="auto"/>
      </w:divBdr>
      <w:divsChild>
        <w:div w:id="1107115584">
          <w:marLeft w:val="0"/>
          <w:marRight w:val="0"/>
          <w:marTop w:val="0"/>
          <w:marBottom w:val="0"/>
          <w:divBdr>
            <w:top w:val="none" w:sz="0" w:space="0" w:color="auto"/>
            <w:left w:val="none" w:sz="0" w:space="0" w:color="auto"/>
            <w:bottom w:val="none" w:sz="0" w:space="0" w:color="auto"/>
            <w:right w:val="none" w:sz="0" w:space="0" w:color="auto"/>
          </w:divBdr>
          <w:divsChild>
            <w:div w:id="166482468">
              <w:marLeft w:val="0"/>
              <w:marRight w:val="0"/>
              <w:marTop w:val="0"/>
              <w:marBottom w:val="0"/>
              <w:divBdr>
                <w:top w:val="none" w:sz="0" w:space="0" w:color="auto"/>
                <w:left w:val="none" w:sz="0" w:space="0" w:color="auto"/>
                <w:bottom w:val="none" w:sz="0" w:space="0" w:color="auto"/>
                <w:right w:val="none" w:sz="0" w:space="0" w:color="auto"/>
              </w:divBdr>
              <w:divsChild>
                <w:div w:id="620888351">
                  <w:marLeft w:val="0"/>
                  <w:marRight w:val="0"/>
                  <w:marTop w:val="0"/>
                  <w:marBottom w:val="0"/>
                  <w:divBdr>
                    <w:top w:val="none" w:sz="0" w:space="0" w:color="auto"/>
                    <w:left w:val="none" w:sz="0" w:space="0" w:color="auto"/>
                    <w:bottom w:val="none" w:sz="0" w:space="0" w:color="auto"/>
                    <w:right w:val="none" w:sz="0" w:space="0" w:color="auto"/>
                  </w:divBdr>
                  <w:divsChild>
                    <w:div w:id="1886987387">
                      <w:marLeft w:val="0"/>
                      <w:marRight w:val="0"/>
                      <w:marTop w:val="0"/>
                      <w:marBottom w:val="0"/>
                      <w:divBdr>
                        <w:top w:val="none" w:sz="0" w:space="0" w:color="auto"/>
                        <w:left w:val="none" w:sz="0" w:space="0" w:color="auto"/>
                        <w:bottom w:val="none" w:sz="0" w:space="0" w:color="auto"/>
                        <w:right w:val="none" w:sz="0" w:space="0" w:color="auto"/>
                      </w:divBdr>
                      <w:divsChild>
                        <w:div w:id="1771774784">
                          <w:marLeft w:val="0"/>
                          <w:marRight w:val="0"/>
                          <w:marTop w:val="0"/>
                          <w:marBottom w:val="0"/>
                          <w:divBdr>
                            <w:top w:val="none" w:sz="0" w:space="0" w:color="auto"/>
                            <w:left w:val="none" w:sz="0" w:space="0" w:color="auto"/>
                            <w:bottom w:val="none" w:sz="0" w:space="0" w:color="auto"/>
                            <w:right w:val="none" w:sz="0" w:space="0" w:color="auto"/>
                          </w:divBdr>
                          <w:divsChild>
                            <w:div w:id="1835030170">
                              <w:marLeft w:val="0"/>
                              <w:marRight w:val="0"/>
                              <w:marTop w:val="0"/>
                              <w:marBottom w:val="0"/>
                              <w:divBdr>
                                <w:top w:val="none" w:sz="0" w:space="0" w:color="auto"/>
                                <w:left w:val="none" w:sz="0" w:space="0" w:color="auto"/>
                                <w:bottom w:val="none" w:sz="0" w:space="0" w:color="auto"/>
                                <w:right w:val="none" w:sz="0" w:space="0" w:color="auto"/>
                              </w:divBdr>
                              <w:divsChild>
                                <w:div w:id="433476823">
                                  <w:marLeft w:val="0"/>
                                  <w:marRight w:val="0"/>
                                  <w:marTop w:val="0"/>
                                  <w:marBottom w:val="0"/>
                                  <w:divBdr>
                                    <w:top w:val="none" w:sz="0" w:space="0" w:color="auto"/>
                                    <w:left w:val="none" w:sz="0" w:space="0" w:color="auto"/>
                                    <w:bottom w:val="none" w:sz="0" w:space="0" w:color="auto"/>
                                    <w:right w:val="none" w:sz="0" w:space="0" w:color="auto"/>
                                  </w:divBdr>
                                  <w:divsChild>
                                    <w:div w:id="261452628">
                                      <w:marLeft w:val="0"/>
                                      <w:marRight w:val="0"/>
                                      <w:marTop w:val="0"/>
                                      <w:marBottom w:val="0"/>
                                      <w:divBdr>
                                        <w:top w:val="none" w:sz="0" w:space="0" w:color="auto"/>
                                        <w:left w:val="none" w:sz="0" w:space="0" w:color="auto"/>
                                        <w:bottom w:val="none" w:sz="0" w:space="0" w:color="auto"/>
                                        <w:right w:val="none" w:sz="0" w:space="0" w:color="auto"/>
                                      </w:divBdr>
                                      <w:divsChild>
                                        <w:div w:id="1396272266">
                                          <w:marLeft w:val="0"/>
                                          <w:marRight w:val="0"/>
                                          <w:marTop w:val="0"/>
                                          <w:marBottom w:val="495"/>
                                          <w:divBdr>
                                            <w:top w:val="none" w:sz="0" w:space="0" w:color="auto"/>
                                            <w:left w:val="none" w:sz="0" w:space="0" w:color="auto"/>
                                            <w:bottom w:val="none" w:sz="0" w:space="0" w:color="auto"/>
                                            <w:right w:val="none" w:sz="0" w:space="0" w:color="auto"/>
                                          </w:divBdr>
                                          <w:divsChild>
                                            <w:div w:id="72787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1199275">
      <w:bodyDiv w:val="1"/>
      <w:marLeft w:val="0"/>
      <w:marRight w:val="0"/>
      <w:marTop w:val="0"/>
      <w:marBottom w:val="0"/>
      <w:divBdr>
        <w:top w:val="none" w:sz="0" w:space="0" w:color="auto"/>
        <w:left w:val="none" w:sz="0" w:space="0" w:color="auto"/>
        <w:bottom w:val="none" w:sz="0" w:space="0" w:color="auto"/>
        <w:right w:val="none" w:sz="0" w:space="0" w:color="auto"/>
      </w:divBdr>
    </w:div>
    <w:div w:id="719013221">
      <w:bodyDiv w:val="1"/>
      <w:marLeft w:val="0"/>
      <w:marRight w:val="0"/>
      <w:marTop w:val="0"/>
      <w:marBottom w:val="0"/>
      <w:divBdr>
        <w:top w:val="none" w:sz="0" w:space="0" w:color="auto"/>
        <w:left w:val="none" w:sz="0" w:space="0" w:color="auto"/>
        <w:bottom w:val="none" w:sz="0" w:space="0" w:color="auto"/>
        <w:right w:val="none" w:sz="0" w:space="0" w:color="auto"/>
      </w:divBdr>
    </w:div>
    <w:div w:id="723286328">
      <w:bodyDiv w:val="1"/>
      <w:marLeft w:val="0"/>
      <w:marRight w:val="0"/>
      <w:marTop w:val="0"/>
      <w:marBottom w:val="0"/>
      <w:divBdr>
        <w:top w:val="none" w:sz="0" w:space="0" w:color="auto"/>
        <w:left w:val="none" w:sz="0" w:space="0" w:color="auto"/>
        <w:bottom w:val="none" w:sz="0" w:space="0" w:color="auto"/>
        <w:right w:val="none" w:sz="0" w:space="0" w:color="auto"/>
      </w:divBdr>
    </w:div>
    <w:div w:id="723480452">
      <w:bodyDiv w:val="1"/>
      <w:marLeft w:val="0"/>
      <w:marRight w:val="0"/>
      <w:marTop w:val="0"/>
      <w:marBottom w:val="0"/>
      <w:divBdr>
        <w:top w:val="none" w:sz="0" w:space="0" w:color="auto"/>
        <w:left w:val="none" w:sz="0" w:space="0" w:color="auto"/>
        <w:bottom w:val="none" w:sz="0" w:space="0" w:color="auto"/>
        <w:right w:val="none" w:sz="0" w:space="0" w:color="auto"/>
      </w:divBdr>
    </w:div>
    <w:div w:id="727729495">
      <w:bodyDiv w:val="1"/>
      <w:marLeft w:val="0"/>
      <w:marRight w:val="0"/>
      <w:marTop w:val="0"/>
      <w:marBottom w:val="0"/>
      <w:divBdr>
        <w:top w:val="none" w:sz="0" w:space="0" w:color="auto"/>
        <w:left w:val="none" w:sz="0" w:space="0" w:color="auto"/>
        <w:bottom w:val="none" w:sz="0" w:space="0" w:color="auto"/>
        <w:right w:val="none" w:sz="0" w:space="0" w:color="auto"/>
      </w:divBdr>
    </w:div>
    <w:div w:id="729957650">
      <w:bodyDiv w:val="1"/>
      <w:marLeft w:val="0"/>
      <w:marRight w:val="0"/>
      <w:marTop w:val="0"/>
      <w:marBottom w:val="0"/>
      <w:divBdr>
        <w:top w:val="none" w:sz="0" w:space="0" w:color="auto"/>
        <w:left w:val="none" w:sz="0" w:space="0" w:color="auto"/>
        <w:bottom w:val="none" w:sz="0" w:space="0" w:color="auto"/>
        <w:right w:val="none" w:sz="0" w:space="0" w:color="auto"/>
      </w:divBdr>
    </w:div>
    <w:div w:id="734350705">
      <w:bodyDiv w:val="1"/>
      <w:marLeft w:val="0"/>
      <w:marRight w:val="0"/>
      <w:marTop w:val="0"/>
      <w:marBottom w:val="0"/>
      <w:divBdr>
        <w:top w:val="none" w:sz="0" w:space="0" w:color="auto"/>
        <w:left w:val="none" w:sz="0" w:space="0" w:color="auto"/>
        <w:bottom w:val="none" w:sz="0" w:space="0" w:color="auto"/>
        <w:right w:val="none" w:sz="0" w:space="0" w:color="auto"/>
      </w:divBdr>
    </w:div>
    <w:div w:id="745879944">
      <w:bodyDiv w:val="1"/>
      <w:marLeft w:val="0"/>
      <w:marRight w:val="0"/>
      <w:marTop w:val="0"/>
      <w:marBottom w:val="0"/>
      <w:divBdr>
        <w:top w:val="none" w:sz="0" w:space="0" w:color="auto"/>
        <w:left w:val="none" w:sz="0" w:space="0" w:color="auto"/>
        <w:bottom w:val="none" w:sz="0" w:space="0" w:color="auto"/>
        <w:right w:val="none" w:sz="0" w:space="0" w:color="auto"/>
      </w:divBdr>
    </w:div>
    <w:div w:id="745957410">
      <w:bodyDiv w:val="1"/>
      <w:marLeft w:val="0"/>
      <w:marRight w:val="0"/>
      <w:marTop w:val="0"/>
      <w:marBottom w:val="0"/>
      <w:divBdr>
        <w:top w:val="none" w:sz="0" w:space="0" w:color="auto"/>
        <w:left w:val="none" w:sz="0" w:space="0" w:color="auto"/>
        <w:bottom w:val="none" w:sz="0" w:space="0" w:color="auto"/>
        <w:right w:val="none" w:sz="0" w:space="0" w:color="auto"/>
      </w:divBdr>
    </w:div>
    <w:div w:id="751774461">
      <w:bodyDiv w:val="1"/>
      <w:marLeft w:val="0"/>
      <w:marRight w:val="0"/>
      <w:marTop w:val="0"/>
      <w:marBottom w:val="0"/>
      <w:divBdr>
        <w:top w:val="none" w:sz="0" w:space="0" w:color="auto"/>
        <w:left w:val="none" w:sz="0" w:space="0" w:color="auto"/>
        <w:bottom w:val="none" w:sz="0" w:space="0" w:color="auto"/>
        <w:right w:val="none" w:sz="0" w:space="0" w:color="auto"/>
      </w:divBdr>
    </w:div>
    <w:div w:id="768040765">
      <w:bodyDiv w:val="1"/>
      <w:marLeft w:val="0"/>
      <w:marRight w:val="0"/>
      <w:marTop w:val="0"/>
      <w:marBottom w:val="0"/>
      <w:divBdr>
        <w:top w:val="none" w:sz="0" w:space="0" w:color="auto"/>
        <w:left w:val="none" w:sz="0" w:space="0" w:color="auto"/>
        <w:bottom w:val="none" w:sz="0" w:space="0" w:color="auto"/>
        <w:right w:val="none" w:sz="0" w:space="0" w:color="auto"/>
      </w:divBdr>
    </w:div>
    <w:div w:id="777258617">
      <w:bodyDiv w:val="1"/>
      <w:marLeft w:val="0"/>
      <w:marRight w:val="0"/>
      <w:marTop w:val="0"/>
      <w:marBottom w:val="0"/>
      <w:divBdr>
        <w:top w:val="none" w:sz="0" w:space="0" w:color="auto"/>
        <w:left w:val="none" w:sz="0" w:space="0" w:color="auto"/>
        <w:bottom w:val="none" w:sz="0" w:space="0" w:color="auto"/>
        <w:right w:val="none" w:sz="0" w:space="0" w:color="auto"/>
      </w:divBdr>
    </w:div>
    <w:div w:id="778522382">
      <w:bodyDiv w:val="1"/>
      <w:marLeft w:val="0"/>
      <w:marRight w:val="0"/>
      <w:marTop w:val="0"/>
      <w:marBottom w:val="0"/>
      <w:divBdr>
        <w:top w:val="none" w:sz="0" w:space="0" w:color="auto"/>
        <w:left w:val="none" w:sz="0" w:space="0" w:color="auto"/>
        <w:bottom w:val="none" w:sz="0" w:space="0" w:color="auto"/>
        <w:right w:val="none" w:sz="0" w:space="0" w:color="auto"/>
      </w:divBdr>
    </w:div>
    <w:div w:id="792208272">
      <w:bodyDiv w:val="1"/>
      <w:marLeft w:val="0"/>
      <w:marRight w:val="0"/>
      <w:marTop w:val="0"/>
      <w:marBottom w:val="0"/>
      <w:divBdr>
        <w:top w:val="none" w:sz="0" w:space="0" w:color="auto"/>
        <w:left w:val="none" w:sz="0" w:space="0" w:color="auto"/>
        <w:bottom w:val="none" w:sz="0" w:space="0" w:color="auto"/>
        <w:right w:val="none" w:sz="0" w:space="0" w:color="auto"/>
      </w:divBdr>
    </w:div>
    <w:div w:id="808597326">
      <w:bodyDiv w:val="1"/>
      <w:marLeft w:val="0"/>
      <w:marRight w:val="0"/>
      <w:marTop w:val="0"/>
      <w:marBottom w:val="0"/>
      <w:divBdr>
        <w:top w:val="none" w:sz="0" w:space="0" w:color="auto"/>
        <w:left w:val="none" w:sz="0" w:space="0" w:color="auto"/>
        <w:bottom w:val="none" w:sz="0" w:space="0" w:color="auto"/>
        <w:right w:val="none" w:sz="0" w:space="0" w:color="auto"/>
      </w:divBdr>
    </w:div>
    <w:div w:id="828180646">
      <w:bodyDiv w:val="1"/>
      <w:marLeft w:val="0"/>
      <w:marRight w:val="0"/>
      <w:marTop w:val="0"/>
      <w:marBottom w:val="0"/>
      <w:divBdr>
        <w:top w:val="none" w:sz="0" w:space="0" w:color="auto"/>
        <w:left w:val="none" w:sz="0" w:space="0" w:color="auto"/>
        <w:bottom w:val="none" w:sz="0" w:space="0" w:color="auto"/>
        <w:right w:val="none" w:sz="0" w:space="0" w:color="auto"/>
      </w:divBdr>
    </w:div>
    <w:div w:id="830221950">
      <w:bodyDiv w:val="1"/>
      <w:marLeft w:val="0"/>
      <w:marRight w:val="0"/>
      <w:marTop w:val="0"/>
      <w:marBottom w:val="0"/>
      <w:divBdr>
        <w:top w:val="none" w:sz="0" w:space="0" w:color="auto"/>
        <w:left w:val="none" w:sz="0" w:space="0" w:color="auto"/>
        <w:bottom w:val="none" w:sz="0" w:space="0" w:color="auto"/>
        <w:right w:val="none" w:sz="0" w:space="0" w:color="auto"/>
      </w:divBdr>
    </w:div>
    <w:div w:id="834885011">
      <w:bodyDiv w:val="1"/>
      <w:marLeft w:val="0"/>
      <w:marRight w:val="0"/>
      <w:marTop w:val="0"/>
      <w:marBottom w:val="0"/>
      <w:divBdr>
        <w:top w:val="none" w:sz="0" w:space="0" w:color="auto"/>
        <w:left w:val="none" w:sz="0" w:space="0" w:color="auto"/>
        <w:bottom w:val="none" w:sz="0" w:space="0" w:color="auto"/>
        <w:right w:val="none" w:sz="0" w:space="0" w:color="auto"/>
      </w:divBdr>
    </w:div>
    <w:div w:id="856115736">
      <w:bodyDiv w:val="1"/>
      <w:marLeft w:val="0"/>
      <w:marRight w:val="0"/>
      <w:marTop w:val="0"/>
      <w:marBottom w:val="0"/>
      <w:divBdr>
        <w:top w:val="none" w:sz="0" w:space="0" w:color="auto"/>
        <w:left w:val="none" w:sz="0" w:space="0" w:color="auto"/>
        <w:bottom w:val="none" w:sz="0" w:space="0" w:color="auto"/>
        <w:right w:val="none" w:sz="0" w:space="0" w:color="auto"/>
      </w:divBdr>
    </w:div>
    <w:div w:id="868178385">
      <w:bodyDiv w:val="1"/>
      <w:marLeft w:val="0"/>
      <w:marRight w:val="0"/>
      <w:marTop w:val="0"/>
      <w:marBottom w:val="0"/>
      <w:divBdr>
        <w:top w:val="none" w:sz="0" w:space="0" w:color="auto"/>
        <w:left w:val="none" w:sz="0" w:space="0" w:color="auto"/>
        <w:bottom w:val="none" w:sz="0" w:space="0" w:color="auto"/>
        <w:right w:val="none" w:sz="0" w:space="0" w:color="auto"/>
      </w:divBdr>
    </w:div>
    <w:div w:id="874662798">
      <w:bodyDiv w:val="1"/>
      <w:marLeft w:val="0"/>
      <w:marRight w:val="0"/>
      <w:marTop w:val="0"/>
      <w:marBottom w:val="0"/>
      <w:divBdr>
        <w:top w:val="none" w:sz="0" w:space="0" w:color="auto"/>
        <w:left w:val="none" w:sz="0" w:space="0" w:color="auto"/>
        <w:bottom w:val="none" w:sz="0" w:space="0" w:color="auto"/>
        <w:right w:val="none" w:sz="0" w:space="0" w:color="auto"/>
      </w:divBdr>
    </w:div>
    <w:div w:id="874806175">
      <w:bodyDiv w:val="1"/>
      <w:marLeft w:val="0"/>
      <w:marRight w:val="0"/>
      <w:marTop w:val="0"/>
      <w:marBottom w:val="0"/>
      <w:divBdr>
        <w:top w:val="none" w:sz="0" w:space="0" w:color="auto"/>
        <w:left w:val="none" w:sz="0" w:space="0" w:color="auto"/>
        <w:bottom w:val="none" w:sz="0" w:space="0" w:color="auto"/>
        <w:right w:val="none" w:sz="0" w:space="0" w:color="auto"/>
      </w:divBdr>
    </w:div>
    <w:div w:id="879513253">
      <w:bodyDiv w:val="1"/>
      <w:marLeft w:val="0"/>
      <w:marRight w:val="0"/>
      <w:marTop w:val="0"/>
      <w:marBottom w:val="0"/>
      <w:divBdr>
        <w:top w:val="none" w:sz="0" w:space="0" w:color="auto"/>
        <w:left w:val="none" w:sz="0" w:space="0" w:color="auto"/>
        <w:bottom w:val="none" w:sz="0" w:space="0" w:color="auto"/>
        <w:right w:val="none" w:sz="0" w:space="0" w:color="auto"/>
      </w:divBdr>
    </w:div>
    <w:div w:id="880632660">
      <w:bodyDiv w:val="1"/>
      <w:marLeft w:val="0"/>
      <w:marRight w:val="0"/>
      <w:marTop w:val="0"/>
      <w:marBottom w:val="0"/>
      <w:divBdr>
        <w:top w:val="none" w:sz="0" w:space="0" w:color="auto"/>
        <w:left w:val="none" w:sz="0" w:space="0" w:color="auto"/>
        <w:bottom w:val="none" w:sz="0" w:space="0" w:color="auto"/>
        <w:right w:val="none" w:sz="0" w:space="0" w:color="auto"/>
      </w:divBdr>
    </w:div>
    <w:div w:id="888033428">
      <w:bodyDiv w:val="1"/>
      <w:marLeft w:val="0"/>
      <w:marRight w:val="0"/>
      <w:marTop w:val="0"/>
      <w:marBottom w:val="0"/>
      <w:divBdr>
        <w:top w:val="none" w:sz="0" w:space="0" w:color="auto"/>
        <w:left w:val="none" w:sz="0" w:space="0" w:color="auto"/>
        <w:bottom w:val="none" w:sz="0" w:space="0" w:color="auto"/>
        <w:right w:val="none" w:sz="0" w:space="0" w:color="auto"/>
      </w:divBdr>
    </w:div>
    <w:div w:id="894318355">
      <w:bodyDiv w:val="1"/>
      <w:marLeft w:val="0"/>
      <w:marRight w:val="0"/>
      <w:marTop w:val="0"/>
      <w:marBottom w:val="0"/>
      <w:divBdr>
        <w:top w:val="none" w:sz="0" w:space="0" w:color="auto"/>
        <w:left w:val="none" w:sz="0" w:space="0" w:color="auto"/>
        <w:bottom w:val="none" w:sz="0" w:space="0" w:color="auto"/>
        <w:right w:val="none" w:sz="0" w:space="0" w:color="auto"/>
      </w:divBdr>
    </w:div>
    <w:div w:id="898978626">
      <w:bodyDiv w:val="1"/>
      <w:marLeft w:val="0"/>
      <w:marRight w:val="0"/>
      <w:marTop w:val="0"/>
      <w:marBottom w:val="0"/>
      <w:divBdr>
        <w:top w:val="none" w:sz="0" w:space="0" w:color="auto"/>
        <w:left w:val="none" w:sz="0" w:space="0" w:color="auto"/>
        <w:bottom w:val="none" w:sz="0" w:space="0" w:color="auto"/>
        <w:right w:val="none" w:sz="0" w:space="0" w:color="auto"/>
      </w:divBdr>
    </w:div>
    <w:div w:id="900218305">
      <w:bodyDiv w:val="1"/>
      <w:marLeft w:val="0"/>
      <w:marRight w:val="0"/>
      <w:marTop w:val="0"/>
      <w:marBottom w:val="0"/>
      <w:divBdr>
        <w:top w:val="none" w:sz="0" w:space="0" w:color="auto"/>
        <w:left w:val="none" w:sz="0" w:space="0" w:color="auto"/>
        <w:bottom w:val="none" w:sz="0" w:space="0" w:color="auto"/>
        <w:right w:val="none" w:sz="0" w:space="0" w:color="auto"/>
      </w:divBdr>
    </w:div>
    <w:div w:id="917792425">
      <w:bodyDiv w:val="1"/>
      <w:marLeft w:val="0"/>
      <w:marRight w:val="0"/>
      <w:marTop w:val="0"/>
      <w:marBottom w:val="0"/>
      <w:divBdr>
        <w:top w:val="none" w:sz="0" w:space="0" w:color="auto"/>
        <w:left w:val="none" w:sz="0" w:space="0" w:color="auto"/>
        <w:bottom w:val="none" w:sz="0" w:space="0" w:color="auto"/>
        <w:right w:val="none" w:sz="0" w:space="0" w:color="auto"/>
      </w:divBdr>
    </w:div>
    <w:div w:id="921987108">
      <w:bodyDiv w:val="1"/>
      <w:marLeft w:val="0"/>
      <w:marRight w:val="0"/>
      <w:marTop w:val="0"/>
      <w:marBottom w:val="0"/>
      <w:divBdr>
        <w:top w:val="none" w:sz="0" w:space="0" w:color="auto"/>
        <w:left w:val="none" w:sz="0" w:space="0" w:color="auto"/>
        <w:bottom w:val="none" w:sz="0" w:space="0" w:color="auto"/>
        <w:right w:val="none" w:sz="0" w:space="0" w:color="auto"/>
      </w:divBdr>
    </w:div>
    <w:div w:id="922033015">
      <w:bodyDiv w:val="1"/>
      <w:marLeft w:val="0"/>
      <w:marRight w:val="0"/>
      <w:marTop w:val="0"/>
      <w:marBottom w:val="0"/>
      <w:divBdr>
        <w:top w:val="none" w:sz="0" w:space="0" w:color="auto"/>
        <w:left w:val="none" w:sz="0" w:space="0" w:color="auto"/>
        <w:bottom w:val="none" w:sz="0" w:space="0" w:color="auto"/>
        <w:right w:val="none" w:sz="0" w:space="0" w:color="auto"/>
      </w:divBdr>
    </w:div>
    <w:div w:id="925654220">
      <w:bodyDiv w:val="1"/>
      <w:marLeft w:val="0"/>
      <w:marRight w:val="0"/>
      <w:marTop w:val="0"/>
      <w:marBottom w:val="0"/>
      <w:divBdr>
        <w:top w:val="none" w:sz="0" w:space="0" w:color="auto"/>
        <w:left w:val="none" w:sz="0" w:space="0" w:color="auto"/>
        <w:bottom w:val="none" w:sz="0" w:space="0" w:color="auto"/>
        <w:right w:val="none" w:sz="0" w:space="0" w:color="auto"/>
      </w:divBdr>
    </w:div>
    <w:div w:id="944656550">
      <w:bodyDiv w:val="1"/>
      <w:marLeft w:val="0"/>
      <w:marRight w:val="0"/>
      <w:marTop w:val="0"/>
      <w:marBottom w:val="0"/>
      <w:divBdr>
        <w:top w:val="none" w:sz="0" w:space="0" w:color="auto"/>
        <w:left w:val="none" w:sz="0" w:space="0" w:color="auto"/>
        <w:bottom w:val="none" w:sz="0" w:space="0" w:color="auto"/>
        <w:right w:val="none" w:sz="0" w:space="0" w:color="auto"/>
      </w:divBdr>
    </w:div>
    <w:div w:id="946429848">
      <w:bodyDiv w:val="1"/>
      <w:marLeft w:val="0"/>
      <w:marRight w:val="0"/>
      <w:marTop w:val="0"/>
      <w:marBottom w:val="0"/>
      <w:divBdr>
        <w:top w:val="none" w:sz="0" w:space="0" w:color="auto"/>
        <w:left w:val="none" w:sz="0" w:space="0" w:color="auto"/>
        <w:bottom w:val="none" w:sz="0" w:space="0" w:color="auto"/>
        <w:right w:val="none" w:sz="0" w:space="0" w:color="auto"/>
      </w:divBdr>
    </w:div>
    <w:div w:id="955258531">
      <w:bodyDiv w:val="1"/>
      <w:marLeft w:val="0"/>
      <w:marRight w:val="0"/>
      <w:marTop w:val="0"/>
      <w:marBottom w:val="0"/>
      <w:divBdr>
        <w:top w:val="none" w:sz="0" w:space="0" w:color="auto"/>
        <w:left w:val="none" w:sz="0" w:space="0" w:color="auto"/>
        <w:bottom w:val="none" w:sz="0" w:space="0" w:color="auto"/>
        <w:right w:val="none" w:sz="0" w:space="0" w:color="auto"/>
      </w:divBdr>
    </w:div>
    <w:div w:id="967049962">
      <w:bodyDiv w:val="1"/>
      <w:marLeft w:val="0"/>
      <w:marRight w:val="0"/>
      <w:marTop w:val="0"/>
      <w:marBottom w:val="0"/>
      <w:divBdr>
        <w:top w:val="none" w:sz="0" w:space="0" w:color="auto"/>
        <w:left w:val="none" w:sz="0" w:space="0" w:color="auto"/>
        <w:bottom w:val="none" w:sz="0" w:space="0" w:color="auto"/>
        <w:right w:val="none" w:sz="0" w:space="0" w:color="auto"/>
      </w:divBdr>
    </w:div>
    <w:div w:id="974598665">
      <w:bodyDiv w:val="1"/>
      <w:marLeft w:val="0"/>
      <w:marRight w:val="0"/>
      <w:marTop w:val="0"/>
      <w:marBottom w:val="0"/>
      <w:divBdr>
        <w:top w:val="none" w:sz="0" w:space="0" w:color="auto"/>
        <w:left w:val="none" w:sz="0" w:space="0" w:color="auto"/>
        <w:bottom w:val="none" w:sz="0" w:space="0" w:color="auto"/>
        <w:right w:val="none" w:sz="0" w:space="0" w:color="auto"/>
      </w:divBdr>
    </w:div>
    <w:div w:id="975064761">
      <w:bodyDiv w:val="1"/>
      <w:marLeft w:val="0"/>
      <w:marRight w:val="0"/>
      <w:marTop w:val="0"/>
      <w:marBottom w:val="0"/>
      <w:divBdr>
        <w:top w:val="none" w:sz="0" w:space="0" w:color="auto"/>
        <w:left w:val="none" w:sz="0" w:space="0" w:color="auto"/>
        <w:bottom w:val="none" w:sz="0" w:space="0" w:color="auto"/>
        <w:right w:val="none" w:sz="0" w:space="0" w:color="auto"/>
      </w:divBdr>
    </w:div>
    <w:div w:id="981346574">
      <w:bodyDiv w:val="1"/>
      <w:marLeft w:val="0"/>
      <w:marRight w:val="0"/>
      <w:marTop w:val="0"/>
      <w:marBottom w:val="0"/>
      <w:divBdr>
        <w:top w:val="none" w:sz="0" w:space="0" w:color="auto"/>
        <w:left w:val="none" w:sz="0" w:space="0" w:color="auto"/>
        <w:bottom w:val="none" w:sz="0" w:space="0" w:color="auto"/>
        <w:right w:val="none" w:sz="0" w:space="0" w:color="auto"/>
      </w:divBdr>
    </w:div>
    <w:div w:id="982082896">
      <w:bodyDiv w:val="1"/>
      <w:marLeft w:val="0"/>
      <w:marRight w:val="0"/>
      <w:marTop w:val="0"/>
      <w:marBottom w:val="0"/>
      <w:divBdr>
        <w:top w:val="none" w:sz="0" w:space="0" w:color="auto"/>
        <w:left w:val="none" w:sz="0" w:space="0" w:color="auto"/>
        <w:bottom w:val="none" w:sz="0" w:space="0" w:color="auto"/>
        <w:right w:val="none" w:sz="0" w:space="0" w:color="auto"/>
      </w:divBdr>
    </w:div>
    <w:div w:id="982083497">
      <w:bodyDiv w:val="1"/>
      <w:marLeft w:val="0"/>
      <w:marRight w:val="0"/>
      <w:marTop w:val="0"/>
      <w:marBottom w:val="0"/>
      <w:divBdr>
        <w:top w:val="none" w:sz="0" w:space="0" w:color="auto"/>
        <w:left w:val="none" w:sz="0" w:space="0" w:color="auto"/>
        <w:bottom w:val="none" w:sz="0" w:space="0" w:color="auto"/>
        <w:right w:val="none" w:sz="0" w:space="0" w:color="auto"/>
      </w:divBdr>
    </w:div>
    <w:div w:id="983390228">
      <w:bodyDiv w:val="1"/>
      <w:marLeft w:val="0"/>
      <w:marRight w:val="0"/>
      <w:marTop w:val="0"/>
      <w:marBottom w:val="0"/>
      <w:divBdr>
        <w:top w:val="none" w:sz="0" w:space="0" w:color="auto"/>
        <w:left w:val="none" w:sz="0" w:space="0" w:color="auto"/>
        <w:bottom w:val="none" w:sz="0" w:space="0" w:color="auto"/>
        <w:right w:val="none" w:sz="0" w:space="0" w:color="auto"/>
      </w:divBdr>
    </w:div>
    <w:div w:id="988022318">
      <w:bodyDiv w:val="1"/>
      <w:marLeft w:val="0"/>
      <w:marRight w:val="0"/>
      <w:marTop w:val="0"/>
      <w:marBottom w:val="0"/>
      <w:divBdr>
        <w:top w:val="none" w:sz="0" w:space="0" w:color="auto"/>
        <w:left w:val="none" w:sz="0" w:space="0" w:color="auto"/>
        <w:bottom w:val="none" w:sz="0" w:space="0" w:color="auto"/>
        <w:right w:val="none" w:sz="0" w:space="0" w:color="auto"/>
      </w:divBdr>
    </w:div>
    <w:div w:id="999191943">
      <w:bodyDiv w:val="1"/>
      <w:marLeft w:val="0"/>
      <w:marRight w:val="0"/>
      <w:marTop w:val="0"/>
      <w:marBottom w:val="0"/>
      <w:divBdr>
        <w:top w:val="none" w:sz="0" w:space="0" w:color="auto"/>
        <w:left w:val="none" w:sz="0" w:space="0" w:color="auto"/>
        <w:bottom w:val="none" w:sz="0" w:space="0" w:color="auto"/>
        <w:right w:val="none" w:sz="0" w:space="0" w:color="auto"/>
      </w:divBdr>
    </w:div>
    <w:div w:id="1003632130">
      <w:bodyDiv w:val="1"/>
      <w:marLeft w:val="0"/>
      <w:marRight w:val="0"/>
      <w:marTop w:val="0"/>
      <w:marBottom w:val="0"/>
      <w:divBdr>
        <w:top w:val="none" w:sz="0" w:space="0" w:color="auto"/>
        <w:left w:val="none" w:sz="0" w:space="0" w:color="auto"/>
        <w:bottom w:val="none" w:sz="0" w:space="0" w:color="auto"/>
        <w:right w:val="none" w:sz="0" w:space="0" w:color="auto"/>
      </w:divBdr>
    </w:div>
    <w:div w:id="1004623877">
      <w:bodyDiv w:val="1"/>
      <w:marLeft w:val="0"/>
      <w:marRight w:val="0"/>
      <w:marTop w:val="0"/>
      <w:marBottom w:val="0"/>
      <w:divBdr>
        <w:top w:val="none" w:sz="0" w:space="0" w:color="auto"/>
        <w:left w:val="none" w:sz="0" w:space="0" w:color="auto"/>
        <w:bottom w:val="none" w:sz="0" w:space="0" w:color="auto"/>
        <w:right w:val="none" w:sz="0" w:space="0" w:color="auto"/>
      </w:divBdr>
    </w:div>
    <w:div w:id="1007487699">
      <w:bodyDiv w:val="1"/>
      <w:marLeft w:val="0"/>
      <w:marRight w:val="0"/>
      <w:marTop w:val="0"/>
      <w:marBottom w:val="0"/>
      <w:divBdr>
        <w:top w:val="none" w:sz="0" w:space="0" w:color="auto"/>
        <w:left w:val="none" w:sz="0" w:space="0" w:color="auto"/>
        <w:bottom w:val="none" w:sz="0" w:space="0" w:color="auto"/>
        <w:right w:val="none" w:sz="0" w:space="0" w:color="auto"/>
      </w:divBdr>
    </w:div>
    <w:div w:id="1012611399">
      <w:bodyDiv w:val="1"/>
      <w:marLeft w:val="0"/>
      <w:marRight w:val="0"/>
      <w:marTop w:val="0"/>
      <w:marBottom w:val="0"/>
      <w:divBdr>
        <w:top w:val="none" w:sz="0" w:space="0" w:color="auto"/>
        <w:left w:val="none" w:sz="0" w:space="0" w:color="auto"/>
        <w:bottom w:val="none" w:sz="0" w:space="0" w:color="auto"/>
        <w:right w:val="none" w:sz="0" w:space="0" w:color="auto"/>
      </w:divBdr>
    </w:div>
    <w:div w:id="1025330084">
      <w:bodyDiv w:val="1"/>
      <w:marLeft w:val="0"/>
      <w:marRight w:val="0"/>
      <w:marTop w:val="0"/>
      <w:marBottom w:val="0"/>
      <w:divBdr>
        <w:top w:val="none" w:sz="0" w:space="0" w:color="auto"/>
        <w:left w:val="none" w:sz="0" w:space="0" w:color="auto"/>
        <w:bottom w:val="none" w:sz="0" w:space="0" w:color="auto"/>
        <w:right w:val="none" w:sz="0" w:space="0" w:color="auto"/>
      </w:divBdr>
    </w:div>
    <w:div w:id="1032535926">
      <w:bodyDiv w:val="1"/>
      <w:marLeft w:val="0"/>
      <w:marRight w:val="0"/>
      <w:marTop w:val="0"/>
      <w:marBottom w:val="0"/>
      <w:divBdr>
        <w:top w:val="none" w:sz="0" w:space="0" w:color="auto"/>
        <w:left w:val="none" w:sz="0" w:space="0" w:color="auto"/>
        <w:bottom w:val="none" w:sz="0" w:space="0" w:color="auto"/>
        <w:right w:val="none" w:sz="0" w:space="0" w:color="auto"/>
      </w:divBdr>
    </w:div>
    <w:div w:id="1049568616">
      <w:bodyDiv w:val="1"/>
      <w:marLeft w:val="0"/>
      <w:marRight w:val="0"/>
      <w:marTop w:val="0"/>
      <w:marBottom w:val="0"/>
      <w:divBdr>
        <w:top w:val="none" w:sz="0" w:space="0" w:color="auto"/>
        <w:left w:val="none" w:sz="0" w:space="0" w:color="auto"/>
        <w:bottom w:val="none" w:sz="0" w:space="0" w:color="auto"/>
        <w:right w:val="none" w:sz="0" w:space="0" w:color="auto"/>
      </w:divBdr>
    </w:div>
    <w:div w:id="1051688592">
      <w:bodyDiv w:val="1"/>
      <w:marLeft w:val="0"/>
      <w:marRight w:val="0"/>
      <w:marTop w:val="0"/>
      <w:marBottom w:val="0"/>
      <w:divBdr>
        <w:top w:val="none" w:sz="0" w:space="0" w:color="auto"/>
        <w:left w:val="none" w:sz="0" w:space="0" w:color="auto"/>
        <w:bottom w:val="none" w:sz="0" w:space="0" w:color="auto"/>
        <w:right w:val="none" w:sz="0" w:space="0" w:color="auto"/>
      </w:divBdr>
    </w:div>
    <w:div w:id="1076782829">
      <w:bodyDiv w:val="1"/>
      <w:marLeft w:val="0"/>
      <w:marRight w:val="0"/>
      <w:marTop w:val="0"/>
      <w:marBottom w:val="0"/>
      <w:divBdr>
        <w:top w:val="none" w:sz="0" w:space="0" w:color="auto"/>
        <w:left w:val="none" w:sz="0" w:space="0" w:color="auto"/>
        <w:bottom w:val="none" w:sz="0" w:space="0" w:color="auto"/>
        <w:right w:val="none" w:sz="0" w:space="0" w:color="auto"/>
      </w:divBdr>
    </w:div>
    <w:div w:id="1082531553">
      <w:bodyDiv w:val="1"/>
      <w:marLeft w:val="0"/>
      <w:marRight w:val="0"/>
      <w:marTop w:val="0"/>
      <w:marBottom w:val="0"/>
      <w:divBdr>
        <w:top w:val="none" w:sz="0" w:space="0" w:color="auto"/>
        <w:left w:val="none" w:sz="0" w:space="0" w:color="auto"/>
        <w:bottom w:val="none" w:sz="0" w:space="0" w:color="auto"/>
        <w:right w:val="none" w:sz="0" w:space="0" w:color="auto"/>
      </w:divBdr>
    </w:div>
    <w:div w:id="1090809881">
      <w:bodyDiv w:val="1"/>
      <w:marLeft w:val="0"/>
      <w:marRight w:val="0"/>
      <w:marTop w:val="0"/>
      <w:marBottom w:val="0"/>
      <w:divBdr>
        <w:top w:val="none" w:sz="0" w:space="0" w:color="auto"/>
        <w:left w:val="none" w:sz="0" w:space="0" w:color="auto"/>
        <w:bottom w:val="none" w:sz="0" w:space="0" w:color="auto"/>
        <w:right w:val="none" w:sz="0" w:space="0" w:color="auto"/>
      </w:divBdr>
    </w:div>
    <w:div w:id="1111168742">
      <w:bodyDiv w:val="1"/>
      <w:marLeft w:val="0"/>
      <w:marRight w:val="0"/>
      <w:marTop w:val="0"/>
      <w:marBottom w:val="0"/>
      <w:divBdr>
        <w:top w:val="none" w:sz="0" w:space="0" w:color="auto"/>
        <w:left w:val="none" w:sz="0" w:space="0" w:color="auto"/>
        <w:bottom w:val="none" w:sz="0" w:space="0" w:color="auto"/>
        <w:right w:val="none" w:sz="0" w:space="0" w:color="auto"/>
      </w:divBdr>
    </w:div>
    <w:div w:id="1117986234">
      <w:bodyDiv w:val="1"/>
      <w:marLeft w:val="0"/>
      <w:marRight w:val="0"/>
      <w:marTop w:val="0"/>
      <w:marBottom w:val="0"/>
      <w:divBdr>
        <w:top w:val="none" w:sz="0" w:space="0" w:color="auto"/>
        <w:left w:val="none" w:sz="0" w:space="0" w:color="auto"/>
        <w:bottom w:val="none" w:sz="0" w:space="0" w:color="auto"/>
        <w:right w:val="none" w:sz="0" w:space="0" w:color="auto"/>
      </w:divBdr>
    </w:div>
    <w:div w:id="1121803283">
      <w:bodyDiv w:val="1"/>
      <w:marLeft w:val="0"/>
      <w:marRight w:val="0"/>
      <w:marTop w:val="0"/>
      <w:marBottom w:val="0"/>
      <w:divBdr>
        <w:top w:val="none" w:sz="0" w:space="0" w:color="auto"/>
        <w:left w:val="none" w:sz="0" w:space="0" w:color="auto"/>
        <w:bottom w:val="none" w:sz="0" w:space="0" w:color="auto"/>
        <w:right w:val="none" w:sz="0" w:space="0" w:color="auto"/>
      </w:divBdr>
    </w:div>
    <w:div w:id="1125082002">
      <w:bodyDiv w:val="1"/>
      <w:marLeft w:val="0"/>
      <w:marRight w:val="0"/>
      <w:marTop w:val="0"/>
      <w:marBottom w:val="0"/>
      <w:divBdr>
        <w:top w:val="none" w:sz="0" w:space="0" w:color="auto"/>
        <w:left w:val="none" w:sz="0" w:space="0" w:color="auto"/>
        <w:bottom w:val="none" w:sz="0" w:space="0" w:color="auto"/>
        <w:right w:val="none" w:sz="0" w:space="0" w:color="auto"/>
      </w:divBdr>
    </w:div>
    <w:div w:id="1139958095">
      <w:bodyDiv w:val="1"/>
      <w:marLeft w:val="0"/>
      <w:marRight w:val="0"/>
      <w:marTop w:val="0"/>
      <w:marBottom w:val="0"/>
      <w:divBdr>
        <w:top w:val="none" w:sz="0" w:space="0" w:color="auto"/>
        <w:left w:val="none" w:sz="0" w:space="0" w:color="auto"/>
        <w:bottom w:val="none" w:sz="0" w:space="0" w:color="auto"/>
        <w:right w:val="none" w:sz="0" w:space="0" w:color="auto"/>
      </w:divBdr>
    </w:div>
    <w:div w:id="1154301989">
      <w:bodyDiv w:val="1"/>
      <w:marLeft w:val="0"/>
      <w:marRight w:val="0"/>
      <w:marTop w:val="0"/>
      <w:marBottom w:val="0"/>
      <w:divBdr>
        <w:top w:val="none" w:sz="0" w:space="0" w:color="auto"/>
        <w:left w:val="none" w:sz="0" w:space="0" w:color="auto"/>
        <w:bottom w:val="none" w:sz="0" w:space="0" w:color="auto"/>
        <w:right w:val="none" w:sz="0" w:space="0" w:color="auto"/>
      </w:divBdr>
    </w:div>
    <w:div w:id="1156453109">
      <w:bodyDiv w:val="1"/>
      <w:marLeft w:val="0"/>
      <w:marRight w:val="0"/>
      <w:marTop w:val="0"/>
      <w:marBottom w:val="0"/>
      <w:divBdr>
        <w:top w:val="none" w:sz="0" w:space="0" w:color="auto"/>
        <w:left w:val="none" w:sz="0" w:space="0" w:color="auto"/>
        <w:bottom w:val="none" w:sz="0" w:space="0" w:color="auto"/>
        <w:right w:val="none" w:sz="0" w:space="0" w:color="auto"/>
      </w:divBdr>
    </w:div>
    <w:div w:id="1165823137">
      <w:bodyDiv w:val="1"/>
      <w:marLeft w:val="0"/>
      <w:marRight w:val="0"/>
      <w:marTop w:val="0"/>
      <w:marBottom w:val="0"/>
      <w:divBdr>
        <w:top w:val="none" w:sz="0" w:space="0" w:color="auto"/>
        <w:left w:val="none" w:sz="0" w:space="0" w:color="auto"/>
        <w:bottom w:val="none" w:sz="0" w:space="0" w:color="auto"/>
        <w:right w:val="none" w:sz="0" w:space="0" w:color="auto"/>
      </w:divBdr>
    </w:div>
    <w:div w:id="1176001011">
      <w:bodyDiv w:val="1"/>
      <w:marLeft w:val="0"/>
      <w:marRight w:val="0"/>
      <w:marTop w:val="0"/>
      <w:marBottom w:val="0"/>
      <w:divBdr>
        <w:top w:val="none" w:sz="0" w:space="0" w:color="auto"/>
        <w:left w:val="none" w:sz="0" w:space="0" w:color="auto"/>
        <w:bottom w:val="none" w:sz="0" w:space="0" w:color="auto"/>
        <w:right w:val="none" w:sz="0" w:space="0" w:color="auto"/>
      </w:divBdr>
    </w:div>
    <w:div w:id="1176263732">
      <w:bodyDiv w:val="1"/>
      <w:marLeft w:val="0"/>
      <w:marRight w:val="0"/>
      <w:marTop w:val="0"/>
      <w:marBottom w:val="0"/>
      <w:divBdr>
        <w:top w:val="none" w:sz="0" w:space="0" w:color="auto"/>
        <w:left w:val="none" w:sz="0" w:space="0" w:color="auto"/>
        <w:bottom w:val="none" w:sz="0" w:space="0" w:color="auto"/>
        <w:right w:val="none" w:sz="0" w:space="0" w:color="auto"/>
      </w:divBdr>
    </w:div>
    <w:div w:id="1179000966">
      <w:bodyDiv w:val="1"/>
      <w:marLeft w:val="0"/>
      <w:marRight w:val="0"/>
      <w:marTop w:val="0"/>
      <w:marBottom w:val="0"/>
      <w:divBdr>
        <w:top w:val="none" w:sz="0" w:space="0" w:color="auto"/>
        <w:left w:val="none" w:sz="0" w:space="0" w:color="auto"/>
        <w:bottom w:val="none" w:sz="0" w:space="0" w:color="auto"/>
        <w:right w:val="none" w:sz="0" w:space="0" w:color="auto"/>
      </w:divBdr>
    </w:div>
    <w:div w:id="1179539285">
      <w:bodyDiv w:val="1"/>
      <w:marLeft w:val="0"/>
      <w:marRight w:val="0"/>
      <w:marTop w:val="0"/>
      <w:marBottom w:val="0"/>
      <w:divBdr>
        <w:top w:val="none" w:sz="0" w:space="0" w:color="auto"/>
        <w:left w:val="none" w:sz="0" w:space="0" w:color="auto"/>
        <w:bottom w:val="none" w:sz="0" w:space="0" w:color="auto"/>
        <w:right w:val="none" w:sz="0" w:space="0" w:color="auto"/>
      </w:divBdr>
    </w:div>
    <w:div w:id="1188177384">
      <w:bodyDiv w:val="1"/>
      <w:marLeft w:val="0"/>
      <w:marRight w:val="0"/>
      <w:marTop w:val="0"/>
      <w:marBottom w:val="0"/>
      <w:divBdr>
        <w:top w:val="none" w:sz="0" w:space="0" w:color="auto"/>
        <w:left w:val="none" w:sz="0" w:space="0" w:color="auto"/>
        <w:bottom w:val="none" w:sz="0" w:space="0" w:color="auto"/>
        <w:right w:val="none" w:sz="0" w:space="0" w:color="auto"/>
      </w:divBdr>
    </w:div>
    <w:div w:id="1189299477">
      <w:bodyDiv w:val="1"/>
      <w:marLeft w:val="0"/>
      <w:marRight w:val="0"/>
      <w:marTop w:val="0"/>
      <w:marBottom w:val="0"/>
      <w:divBdr>
        <w:top w:val="none" w:sz="0" w:space="0" w:color="auto"/>
        <w:left w:val="none" w:sz="0" w:space="0" w:color="auto"/>
        <w:bottom w:val="none" w:sz="0" w:space="0" w:color="auto"/>
        <w:right w:val="none" w:sz="0" w:space="0" w:color="auto"/>
      </w:divBdr>
    </w:div>
    <w:div w:id="1198666201">
      <w:bodyDiv w:val="1"/>
      <w:marLeft w:val="0"/>
      <w:marRight w:val="0"/>
      <w:marTop w:val="0"/>
      <w:marBottom w:val="0"/>
      <w:divBdr>
        <w:top w:val="none" w:sz="0" w:space="0" w:color="auto"/>
        <w:left w:val="none" w:sz="0" w:space="0" w:color="auto"/>
        <w:bottom w:val="none" w:sz="0" w:space="0" w:color="auto"/>
        <w:right w:val="none" w:sz="0" w:space="0" w:color="auto"/>
      </w:divBdr>
      <w:divsChild>
        <w:div w:id="1720130554">
          <w:marLeft w:val="0"/>
          <w:marRight w:val="0"/>
          <w:marTop w:val="0"/>
          <w:marBottom w:val="0"/>
          <w:divBdr>
            <w:top w:val="none" w:sz="0" w:space="0" w:color="auto"/>
            <w:left w:val="none" w:sz="0" w:space="0" w:color="auto"/>
            <w:bottom w:val="none" w:sz="0" w:space="0" w:color="auto"/>
            <w:right w:val="none" w:sz="0" w:space="0" w:color="auto"/>
          </w:divBdr>
          <w:divsChild>
            <w:div w:id="1288778334">
              <w:marLeft w:val="0"/>
              <w:marRight w:val="0"/>
              <w:marTop w:val="0"/>
              <w:marBottom w:val="0"/>
              <w:divBdr>
                <w:top w:val="none" w:sz="0" w:space="0" w:color="auto"/>
                <w:left w:val="none" w:sz="0" w:space="0" w:color="auto"/>
                <w:bottom w:val="none" w:sz="0" w:space="0" w:color="auto"/>
                <w:right w:val="none" w:sz="0" w:space="0" w:color="auto"/>
              </w:divBdr>
              <w:divsChild>
                <w:div w:id="209415231">
                  <w:marLeft w:val="0"/>
                  <w:marRight w:val="0"/>
                  <w:marTop w:val="0"/>
                  <w:marBottom w:val="0"/>
                  <w:divBdr>
                    <w:top w:val="none" w:sz="0" w:space="0" w:color="auto"/>
                    <w:left w:val="none" w:sz="0" w:space="0" w:color="auto"/>
                    <w:bottom w:val="none" w:sz="0" w:space="0" w:color="auto"/>
                    <w:right w:val="none" w:sz="0" w:space="0" w:color="auto"/>
                  </w:divBdr>
                  <w:divsChild>
                    <w:div w:id="1690528656">
                      <w:marLeft w:val="0"/>
                      <w:marRight w:val="0"/>
                      <w:marTop w:val="0"/>
                      <w:marBottom w:val="0"/>
                      <w:divBdr>
                        <w:top w:val="none" w:sz="0" w:space="0" w:color="auto"/>
                        <w:left w:val="none" w:sz="0" w:space="0" w:color="auto"/>
                        <w:bottom w:val="none" w:sz="0" w:space="0" w:color="auto"/>
                        <w:right w:val="none" w:sz="0" w:space="0" w:color="auto"/>
                      </w:divBdr>
                      <w:divsChild>
                        <w:div w:id="220092160">
                          <w:marLeft w:val="0"/>
                          <w:marRight w:val="0"/>
                          <w:marTop w:val="0"/>
                          <w:marBottom w:val="0"/>
                          <w:divBdr>
                            <w:top w:val="none" w:sz="0" w:space="0" w:color="auto"/>
                            <w:left w:val="none" w:sz="0" w:space="0" w:color="auto"/>
                            <w:bottom w:val="none" w:sz="0" w:space="0" w:color="auto"/>
                            <w:right w:val="none" w:sz="0" w:space="0" w:color="auto"/>
                          </w:divBdr>
                        </w:div>
                      </w:divsChild>
                    </w:div>
                    <w:div w:id="1584028548">
                      <w:marLeft w:val="0"/>
                      <w:marRight w:val="0"/>
                      <w:marTop w:val="0"/>
                      <w:marBottom w:val="0"/>
                      <w:divBdr>
                        <w:top w:val="none" w:sz="0" w:space="0" w:color="auto"/>
                        <w:left w:val="none" w:sz="0" w:space="0" w:color="auto"/>
                        <w:bottom w:val="none" w:sz="0" w:space="0" w:color="auto"/>
                        <w:right w:val="none" w:sz="0" w:space="0" w:color="auto"/>
                      </w:divBdr>
                      <w:divsChild>
                        <w:div w:id="97864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4345670">
      <w:bodyDiv w:val="1"/>
      <w:marLeft w:val="0"/>
      <w:marRight w:val="0"/>
      <w:marTop w:val="0"/>
      <w:marBottom w:val="0"/>
      <w:divBdr>
        <w:top w:val="none" w:sz="0" w:space="0" w:color="auto"/>
        <w:left w:val="none" w:sz="0" w:space="0" w:color="auto"/>
        <w:bottom w:val="none" w:sz="0" w:space="0" w:color="auto"/>
        <w:right w:val="none" w:sz="0" w:space="0" w:color="auto"/>
      </w:divBdr>
    </w:div>
    <w:div w:id="1216821380">
      <w:bodyDiv w:val="1"/>
      <w:marLeft w:val="0"/>
      <w:marRight w:val="0"/>
      <w:marTop w:val="0"/>
      <w:marBottom w:val="0"/>
      <w:divBdr>
        <w:top w:val="none" w:sz="0" w:space="0" w:color="auto"/>
        <w:left w:val="none" w:sz="0" w:space="0" w:color="auto"/>
        <w:bottom w:val="none" w:sz="0" w:space="0" w:color="auto"/>
        <w:right w:val="none" w:sz="0" w:space="0" w:color="auto"/>
      </w:divBdr>
    </w:div>
    <w:div w:id="1220165277">
      <w:bodyDiv w:val="1"/>
      <w:marLeft w:val="0"/>
      <w:marRight w:val="0"/>
      <w:marTop w:val="0"/>
      <w:marBottom w:val="0"/>
      <w:divBdr>
        <w:top w:val="none" w:sz="0" w:space="0" w:color="auto"/>
        <w:left w:val="none" w:sz="0" w:space="0" w:color="auto"/>
        <w:bottom w:val="none" w:sz="0" w:space="0" w:color="auto"/>
        <w:right w:val="none" w:sz="0" w:space="0" w:color="auto"/>
      </w:divBdr>
      <w:divsChild>
        <w:div w:id="983898352">
          <w:marLeft w:val="0"/>
          <w:marRight w:val="0"/>
          <w:marTop w:val="0"/>
          <w:marBottom w:val="0"/>
          <w:divBdr>
            <w:top w:val="none" w:sz="0" w:space="0" w:color="auto"/>
            <w:left w:val="none" w:sz="0" w:space="0" w:color="auto"/>
            <w:bottom w:val="none" w:sz="0" w:space="0" w:color="auto"/>
            <w:right w:val="none" w:sz="0" w:space="0" w:color="auto"/>
          </w:divBdr>
          <w:divsChild>
            <w:div w:id="2057196585">
              <w:marLeft w:val="0"/>
              <w:marRight w:val="0"/>
              <w:marTop w:val="0"/>
              <w:marBottom w:val="0"/>
              <w:divBdr>
                <w:top w:val="none" w:sz="0" w:space="0" w:color="auto"/>
                <w:left w:val="none" w:sz="0" w:space="0" w:color="auto"/>
                <w:bottom w:val="none" w:sz="0" w:space="0" w:color="auto"/>
                <w:right w:val="none" w:sz="0" w:space="0" w:color="auto"/>
              </w:divBdr>
              <w:divsChild>
                <w:div w:id="282615014">
                  <w:marLeft w:val="0"/>
                  <w:marRight w:val="0"/>
                  <w:marTop w:val="0"/>
                  <w:marBottom w:val="0"/>
                  <w:divBdr>
                    <w:top w:val="none" w:sz="0" w:space="0" w:color="auto"/>
                    <w:left w:val="none" w:sz="0" w:space="0" w:color="auto"/>
                    <w:bottom w:val="none" w:sz="0" w:space="0" w:color="auto"/>
                    <w:right w:val="none" w:sz="0" w:space="0" w:color="auto"/>
                  </w:divBdr>
                  <w:divsChild>
                    <w:div w:id="719862778">
                      <w:marLeft w:val="0"/>
                      <w:marRight w:val="0"/>
                      <w:marTop w:val="0"/>
                      <w:marBottom w:val="0"/>
                      <w:divBdr>
                        <w:top w:val="none" w:sz="0" w:space="0" w:color="auto"/>
                        <w:left w:val="none" w:sz="0" w:space="0" w:color="auto"/>
                        <w:bottom w:val="none" w:sz="0" w:space="0" w:color="auto"/>
                        <w:right w:val="none" w:sz="0" w:space="0" w:color="auto"/>
                      </w:divBdr>
                      <w:divsChild>
                        <w:div w:id="58434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0361755">
      <w:bodyDiv w:val="1"/>
      <w:marLeft w:val="0"/>
      <w:marRight w:val="0"/>
      <w:marTop w:val="0"/>
      <w:marBottom w:val="0"/>
      <w:divBdr>
        <w:top w:val="none" w:sz="0" w:space="0" w:color="auto"/>
        <w:left w:val="none" w:sz="0" w:space="0" w:color="auto"/>
        <w:bottom w:val="none" w:sz="0" w:space="0" w:color="auto"/>
        <w:right w:val="none" w:sz="0" w:space="0" w:color="auto"/>
      </w:divBdr>
    </w:div>
    <w:div w:id="1226378592">
      <w:bodyDiv w:val="1"/>
      <w:marLeft w:val="0"/>
      <w:marRight w:val="0"/>
      <w:marTop w:val="0"/>
      <w:marBottom w:val="0"/>
      <w:divBdr>
        <w:top w:val="none" w:sz="0" w:space="0" w:color="auto"/>
        <w:left w:val="none" w:sz="0" w:space="0" w:color="auto"/>
        <w:bottom w:val="none" w:sz="0" w:space="0" w:color="auto"/>
        <w:right w:val="none" w:sz="0" w:space="0" w:color="auto"/>
      </w:divBdr>
    </w:div>
    <w:div w:id="1235093272">
      <w:bodyDiv w:val="1"/>
      <w:marLeft w:val="0"/>
      <w:marRight w:val="0"/>
      <w:marTop w:val="0"/>
      <w:marBottom w:val="0"/>
      <w:divBdr>
        <w:top w:val="none" w:sz="0" w:space="0" w:color="auto"/>
        <w:left w:val="none" w:sz="0" w:space="0" w:color="auto"/>
        <w:bottom w:val="none" w:sz="0" w:space="0" w:color="auto"/>
        <w:right w:val="none" w:sz="0" w:space="0" w:color="auto"/>
      </w:divBdr>
    </w:div>
    <w:div w:id="1239941961">
      <w:bodyDiv w:val="1"/>
      <w:marLeft w:val="0"/>
      <w:marRight w:val="0"/>
      <w:marTop w:val="0"/>
      <w:marBottom w:val="0"/>
      <w:divBdr>
        <w:top w:val="none" w:sz="0" w:space="0" w:color="auto"/>
        <w:left w:val="none" w:sz="0" w:space="0" w:color="auto"/>
        <w:bottom w:val="none" w:sz="0" w:space="0" w:color="auto"/>
        <w:right w:val="none" w:sz="0" w:space="0" w:color="auto"/>
      </w:divBdr>
    </w:div>
    <w:div w:id="1241594717">
      <w:bodyDiv w:val="1"/>
      <w:marLeft w:val="0"/>
      <w:marRight w:val="0"/>
      <w:marTop w:val="0"/>
      <w:marBottom w:val="0"/>
      <w:divBdr>
        <w:top w:val="none" w:sz="0" w:space="0" w:color="auto"/>
        <w:left w:val="none" w:sz="0" w:space="0" w:color="auto"/>
        <w:bottom w:val="none" w:sz="0" w:space="0" w:color="auto"/>
        <w:right w:val="none" w:sz="0" w:space="0" w:color="auto"/>
      </w:divBdr>
    </w:div>
    <w:div w:id="1250695766">
      <w:bodyDiv w:val="1"/>
      <w:marLeft w:val="0"/>
      <w:marRight w:val="0"/>
      <w:marTop w:val="0"/>
      <w:marBottom w:val="0"/>
      <w:divBdr>
        <w:top w:val="none" w:sz="0" w:space="0" w:color="auto"/>
        <w:left w:val="none" w:sz="0" w:space="0" w:color="auto"/>
        <w:bottom w:val="none" w:sz="0" w:space="0" w:color="auto"/>
        <w:right w:val="none" w:sz="0" w:space="0" w:color="auto"/>
      </w:divBdr>
    </w:div>
    <w:div w:id="1272736190">
      <w:bodyDiv w:val="1"/>
      <w:marLeft w:val="0"/>
      <w:marRight w:val="0"/>
      <w:marTop w:val="0"/>
      <w:marBottom w:val="0"/>
      <w:divBdr>
        <w:top w:val="none" w:sz="0" w:space="0" w:color="auto"/>
        <w:left w:val="none" w:sz="0" w:space="0" w:color="auto"/>
        <w:bottom w:val="none" w:sz="0" w:space="0" w:color="auto"/>
        <w:right w:val="none" w:sz="0" w:space="0" w:color="auto"/>
      </w:divBdr>
    </w:div>
    <w:div w:id="1278635700">
      <w:bodyDiv w:val="1"/>
      <w:marLeft w:val="0"/>
      <w:marRight w:val="0"/>
      <w:marTop w:val="0"/>
      <w:marBottom w:val="0"/>
      <w:divBdr>
        <w:top w:val="none" w:sz="0" w:space="0" w:color="auto"/>
        <w:left w:val="none" w:sz="0" w:space="0" w:color="auto"/>
        <w:bottom w:val="none" w:sz="0" w:space="0" w:color="auto"/>
        <w:right w:val="none" w:sz="0" w:space="0" w:color="auto"/>
      </w:divBdr>
    </w:div>
    <w:div w:id="1300694506">
      <w:bodyDiv w:val="1"/>
      <w:marLeft w:val="0"/>
      <w:marRight w:val="0"/>
      <w:marTop w:val="0"/>
      <w:marBottom w:val="0"/>
      <w:divBdr>
        <w:top w:val="none" w:sz="0" w:space="0" w:color="auto"/>
        <w:left w:val="none" w:sz="0" w:space="0" w:color="auto"/>
        <w:bottom w:val="none" w:sz="0" w:space="0" w:color="auto"/>
        <w:right w:val="none" w:sz="0" w:space="0" w:color="auto"/>
      </w:divBdr>
    </w:div>
    <w:div w:id="1302803682">
      <w:bodyDiv w:val="1"/>
      <w:marLeft w:val="0"/>
      <w:marRight w:val="0"/>
      <w:marTop w:val="0"/>
      <w:marBottom w:val="0"/>
      <w:divBdr>
        <w:top w:val="none" w:sz="0" w:space="0" w:color="auto"/>
        <w:left w:val="none" w:sz="0" w:space="0" w:color="auto"/>
        <w:bottom w:val="none" w:sz="0" w:space="0" w:color="auto"/>
        <w:right w:val="none" w:sz="0" w:space="0" w:color="auto"/>
      </w:divBdr>
    </w:div>
    <w:div w:id="1303538212">
      <w:bodyDiv w:val="1"/>
      <w:marLeft w:val="0"/>
      <w:marRight w:val="0"/>
      <w:marTop w:val="0"/>
      <w:marBottom w:val="0"/>
      <w:divBdr>
        <w:top w:val="none" w:sz="0" w:space="0" w:color="auto"/>
        <w:left w:val="none" w:sz="0" w:space="0" w:color="auto"/>
        <w:bottom w:val="none" w:sz="0" w:space="0" w:color="auto"/>
        <w:right w:val="none" w:sz="0" w:space="0" w:color="auto"/>
      </w:divBdr>
    </w:div>
    <w:div w:id="1304964157">
      <w:bodyDiv w:val="1"/>
      <w:marLeft w:val="0"/>
      <w:marRight w:val="0"/>
      <w:marTop w:val="0"/>
      <w:marBottom w:val="0"/>
      <w:divBdr>
        <w:top w:val="none" w:sz="0" w:space="0" w:color="auto"/>
        <w:left w:val="none" w:sz="0" w:space="0" w:color="auto"/>
        <w:bottom w:val="none" w:sz="0" w:space="0" w:color="auto"/>
        <w:right w:val="none" w:sz="0" w:space="0" w:color="auto"/>
      </w:divBdr>
    </w:div>
    <w:div w:id="1323317887">
      <w:bodyDiv w:val="1"/>
      <w:marLeft w:val="0"/>
      <w:marRight w:val="0"/>
      <w:marTop w:val="0"/>
      <w:marBottom w:val="0"/>
      <w:divBdr>
        <w:top w:val="none" w:sz="0" w:space="0" w:color="auto"/>
        <w:left w:val="none" w:sz="0" w:space="0" w:color="auto"/>
        <w:bottom w:val="none" w:sz="0" w:space="0" w:color="auto"/>
        <w:right w:val="none" w:sz="0" w:space="0" w:color="auto"/>
      </w:divBdr>
    </w:div>
    <w:div w:id="1334380107">
      <w:bodyDiv w:val="1"/>
      <w:marLeft w:val="0"/>
      <w:marRight w:val="0"/>
      <w:marTop w:val="0"/>
      <w:marBottom w:val="0"/>
      <w:divBdr>
        <w:top w:val="none" w:sz="0" w:space="0" w:color="auto"/>
        <w:left w:val="none" w:sz="0" w:space="0" w:color="auto"/>
        <w:bottom w:val="none" w:sz="0" w:space="0" w:color="auto"/>
        <w:right w:val="none" w:sz="0" w:space="0" w:color="auto"/>
      </w:divBdr>
    </w:div>
    <w:div w:id="1339235624">
      <w:bodyDiv w:val="1"/>
      <w:marLeft w:val="0"/>
      <w:marRight w:val="0"/>
      <w:marTop w:val="0"/>
      <w:marBottom w:val="0"/>
      <w:divBdr>
        <w:top w:val="none" w:sz="0" w:space="0" w:color="auto"/>
        <w:left w:val="none" w:sz="0" w:space="0" w:color="auto"/>
        <w:bottom w:val="none" w:sz="0" w:space="0" w:color="auto"/>
        <w:right w:val="none" w:sz="0" w:space="0" w:color="auto"/>
      </w:divBdr>
    </w:div>
    <w:div w:id="1340504304">
      <w:bodyDiv w:val="1"/>
      <w:marLeft w:val="0"/>
      <w:marRight w:val="0"/>
      <w:marTop w:val="0"/>
      <w:marBottom w:val="0"/>
      <w:divBdr>
        <w:top w:val="none" w:sz="0" w:space="0" w:color="auto"/>
        <w:left w:val="none" w:sz="0" w:space="0" w:color="auto"/>
        <w:bottom w:val="none" w:sz="0" w:space="0" w:color="auto"/>
        <w:right w:val="none" w:sz="0" w:space="0" w:color="auto"/>
      </w:divBdr>
    </w:div>
    <w:div w:id="1343701524">
      <w:bodyDiv w:val="1"/>
      <w:marLeft w:val="0"/>
      <w:marRight w:val="0"/>
      <w:marTop w:val="0"/>
      <w:marBottom w:val="0"/>
      <w:divBdr>
        <w:top w:val="none" w:sz="0" w:space="0" w:color="auto"/>
        <w:left w:val="none" w:sz="0" w:space="0" w:color="auto"/>
        <w:bottom w:val="none" w:sz="0" w:space="0" w:color="auto"/>
        <w:right w:val="none" w:sz="0" w:space="0" w:color="auto"/>
      </w:divBdr>
    </w:div>
    <w:div w:id="1344362169">
      <w:bodyDiv w:val="1"/>
      <w:marLeft w:val="0"/>
      <w:marRight w:val="0"/>
      <w:marTop w:val="0"/>
      <w:marBottom w:val="0"/>
      <w:divBdr>
        <w:top w:val="none" w:sz="0" w:space="0" w:color="auto"/>
        <w:left w:val="none" w:sz="0" w:space="0" w:color="auto"/>
        <w:bottom w:val="none" w:sz="0" w:space="0" w:color="auto"/>
        <w:right w:val="none" w:sz="0" w:space="0" w:color="auto"/>
      </w:divBdr>
    </w:div>
    <w:div w:id="1346905482">
      <w:bodyDiv w:val="1"/>
      <w:marLeft w:val="0"/>
      <w:marRight w:val="0"/>
      <w:marTop w:val="0"/>
      <w:marBottom w:val="0"/>
      <w:divBdr>
        <w:top w:val="none" w:sz="0" w:space="0" w:color="auto"/>
        <w:left w:val="none" w:sz="0" w:space="0" w:color="auto"/>
        <w:bottom w:val="none" w:sz="0" w:space="0" w:color="auto"/>
        <w:right w:val="none" w:sz="0" w:space="0" w:color="auto"/>
      </w:divBdr>
      <w:divsChild>
        <w:div w:id="1575050675">
          <w:marLeft w:val="0"/>
          <w:marRight w:val="0"/>
          <w:marTop w:val="0"/>
          <w:marBottom w:val="0"/>
          <w:divBdr>
            <w:top w:val="none" w:sz="0" w:space="0" w:color="auto"/>
            <w:left w:val="none" w:sz="0" w:space="0" w:color="auto"/>
            <w:bottom w:val="none" w:sz="0" w:space="0" w:color="auto"/>
            <w:right w:val="none" w:sz="0" w:space="0" w:color="auto"/>
          </w:divBdr>
        </w:div>
      </w:divsChild>
    </w:div>
    <w:div w:id="1360085108">
      <w:bodyDiv w:val="1"/>
      <w:marLeft w:val="0"/>
      <w:marRight w:val="0"/>
      <w:marTop w:val="0"/>
      <w:marBottom w:val="0"/>
      <w:divBdr>
        <w:top w:val="none" w:sz="0" w:space="0" w:color="auto"/>
        <w:left w:val="none" w:sz="0" w:space="0" w:color="auto"/>
        <w:bottom w:val="none" w:sz="0" w:space="0" w:color="auto"/>
        <w:right w:val="none" w:sz="0" w:space="0" w:color="auto"/>
      </w:divBdr>
    </w:div>
    <w:div w:id="1363900810">
      <w:bodyDiv w:val="1"/>
      <w:marLeft w:val="0"/>
      <w:marRight w:val="0"/>
      <w:marTop w:val="0"/>
      <w:marBottom w:val="0"/>
      <w:divBdr>
        <w:top w:val="none" w:sz="0" w:space="0" w:color="auto"/>
        <w:left w:val="none" w:sz="0" w:space="0" w:color="auto"/>
        <w:bottom w:val="none" w:sz="0" w:space="0" w:color="auto"/>
        <w:right w:val="none" w:sz="0" w:space="0" w:color="auto"/>
      </w:divBdr>
    </w:div>
    <w:div w:id="1364525862">
      <w:bodyDiv w:val="1"/>
      <w:marLeft w:val="0"/>
      <w:marRight w:val="0"/>
      <w:marTop w:val="0"/>
      <w:marBottom w:val="0"/>
      <w:divBdr>
        <w:top w:val="none" w:sz="0" w:space="0" w:color="auto"/>
        <w:left w:val="none" w:sz="0" w:space="0" w:color="auto"/>
        <w:bottom w:val="none" w:sz="0" w:space="0" w:color="auto"/>
        <w:right w:val="none" w:sz="0" w:space="0" w:color="auto"/>
      </w:divBdr>
    </w:div>
    <w:div w:id="1375230123">
      <w:bodyDiv w:val="1"/>
      <w:marLeft w:val="0"/>
      <w:marRight w:val="0"/>
      <w:marTop w:val="0"/>
      <w:marBottom w:val="0"/>
      <w:divBdr>
        <w:top w:val="none" w:sz="0" w:space="0" w:color="auto"/>
        <w:left w:val="none" w:sz="0" w:space="0" w:color="auto"/>
        <w:bottom w:val="none" w:sz="0" w:space="0" w:color="auto"/>
        <w:right w:val="none" w:sz="0" w:space="0" w:color="auto"/>
      </w:divBdr>
    </w:div>
    <w:div w:id="1381705164">
      <w:bodyDiv w:val="1"/>
      <w:marLeft w:val="0"/>
      <w:marRight w:val="0"/>
      <w:marTop w:val="0"/>
      <w:marBottom w:val="0"/>
      <w:divBdr>
        <w:top w:val="none" w:sz="0" w:space="0" w:color="auto"/>
        <w:left w:val="none" w:sz="0" w:space="0" w:color="auto"/>
        <w:bottom w:val="none" w:sz="0" w:space="0" w:color="auto"/>
        <w:right w:val="none" w:sz="0" w:space="0" w:color="auto"/>
      </w:divBdr>
    </w:div>
    <w:div w:id="1395620042">
      <w:bodyDiv w:val="1"/>
      <w:marLeft w:val="0"/>
      <w:marRight w:val="0"/>
      <w:marTop w:val="0"/>
      <w:marBottom w:val="0"/>
      <w:divBdr>
        <w:top w:val="none" w:sz="0" w:space="0" w:color="auto"/>
        <w:left w:val="none" w:sz="0" w:space="0" w:color="auto"/>
        <w:bottom w:val="none" w:sz="0" w:space="0" w:color="auto"/>
        <w:right w:val="none" w:sz="0" w:space="0" w:color="auto"/>
      </w:divBdr>
    </w:div>
    <w:div w:id="1395620502">
      <w:bodyDiv w:val="1"/>
      <w:marLeft w:val="0"/>
      <w:marRight w:val="0"/>
      <w:marTop w:val="0"/>
      <w:marBottom w:val="0"/>
      <w:divBdr>
        <w:top w:val="none" w:sz="0" w:space="0" w:color="auto"/>
        <w:left w:val="none" w:sz="0" w:space="0" w:color="auto"/>
        <w:bottom w:val="none" w:sz="0" w:space="0" w:color="auto"/>
        <w:right w:val="none" w:sz="0" w:space="0" w:color="auto"/>
      </w:divBdr>
    </w:div>
    <w:div w:id="1406221426">
      <w:bodyDiv w:val="1"/>
      <w:marLeft w:val="0"/>
      <w:marRight w:val="0"/>
      <w:marTop w:val="0"/>
      <w:marBottom w:val="0"/>
      <w:divBdr>
        <w:top w:val="none" w:sz="0" w:space="0" w:color="auto"/>
        <w:left w:val="none" w:sz="0" w:space="0" w:color="auto"/>
        <w:bottom w:val="none" w:sz="0" w:space="0" w:color="auto"/>
        <w:right w:val="none" w:sz="0" w:space="0" w:color="auto"/>
      </w:divBdr>
    </w:div>
    <w:div w:id="1406684953">
      <w:bodyDiv w:val="1"/>
      <w:marLeft w:val="0"/>
      <w:marRight w:val="0"/>
      <w:marTop w:val="0"/>
      <w:marBottom w:val="0"/>
      <w:divBdr>
        <w:top w:val="none" w:sz="0" w:space="0" w:color="auto"/>
        <w:left w:val="none" w:sz="0" w:space="0" w:color="auto"/>
        <w:bottom w:val="none" w:sz="0" w:space="0" w:color="auto"/>
        <w:right w:val="none" w:sz="0" w:space="0" w:color="auto"/>
      </w:divBdr>
    </w:div>
    <w:div w:id="1413966053">
      <w:bodyDiv w:val="1"/>
      <w:marLeft w:val="0"/>
      <w:marRight w:val="0"/>
      <w:marTop w:val="0"/>
      <w:marBottom w:val="0"/>
      <w:divBdr>
        <w:top w:val="none" w:sz="0" w:space="0" w:color="auto"/>
        <w:left w:val="none" w:sz="0" w:space="0" w:color="auto"/>
        <w:bottom w:val="none" w:sz="0" w:space="0" w:color="auto"/>
        <w:right w:val="none" w:sz="0" w:space="0" w:color="auto"/>
      </w:divBdr>
    </w:div>
    <w:div w:id="1416970719">
      <w:bodyDiv w:val="1"/>
      <w:marLeft w:val="0"/>
      <w:marRight w:val="0"/>
      <w:marTop w:val="0"/>
      <w:marBottom w:val="0"/>
      <w:divBdr>
        <w:top w:val="none" w:sz="0" w:space="0" w:color="auto"/>
        <w:left w:val="none" w:sz="0" w:space="0" w:color="auto"/>
        <w:bottom w:val="none" w:sz="0" w:space="0" w:color="auto"/>
        <w:right w:val="none" w:sz="0" w:space="0" w:color="auto"/>
      </w:divBdr>
    </w:div>
    <w:div w:id="1418138566">
      <w:bodyDiv w:val="1"/>
      <w:marLeft w:val="0"/>
      <w:marRight w:val="0"/>
      <w:marTop w:val="0"/>
      <w:marBottom w:val="0"/>
      <w:divBdr>
        <w:top w:val="none" w:sz="0" w:space="0" w:color="auto"/>
        <w:left w:val="none" w:sz="0" w:space="0" w:color="auto"/>
        <w:bottom w:val="none" w:sz="0" w:space="0" w:color="auto"/>
        <w:right w:val="none" w:sz="0" w:space="0" w:color="auto"/>
      </w:divBdr>
    </w:div>
    <w:div w:id="1423643322">
      <w:bodyDiv w:val="1"/>
      <w:marLeft w:val="0"/>
      <w:marRight w:val="0"/>
      <w:marTop w:val="0"/>
      <w:marBottom w:val="0"/>
      <w:divBdr>
        <w:top w:val="none" w:sz="0" w:space="0" w:color="auto"/>
        <w:left w:val="none" w:sz="0" w:space="0" w:color="auto"/>
        <w:bottom w:val="none" w:sz="0" w:space="0" w:color="auto"/>
        <w:right w:val="none" w:sz="0" w:space="0" w:color="auto"/>
      </w:divBdr>
    </w:div>
    <w:div w:id="1424492704">
      <w:bodyDiv w:val="1"/>
      <w:marLeft w:val="0"/>
      <w:marRight w:val="0"/>
      <w:marTop w:val="0"/>
      <w:marBottom w:val="0"/>
      <w:divBdr>
        <w:top w:val="none" w:sz="0" w:space="0" w:color="auto"/>
        <w:left w:val="none" w:sz="0" w:space="0" w:color="auto"/>
        <w:bottom w:val="none" w:sz="0" w:space="0" w:color="auto"/>
        <w:right w:val="none" w:sz="0" w:space="0" w:color="auto"/>
      </w:divBdr>
    </w:div>
    <w:div w:id="1432045850">
      <w:bodyDiv w:val="1"/>
      <w:marLeft w:val="0"/>
      <w:marRight w:val="0"/>
      <w:marTop w:val="0"/>
      <w:marBottom w:val="0"/>
      <w:divBdr>
        <w:top w:val="none" w:sz="0" w:space="0" w:color="auto"/>
        <w:left w:val="none" w:sz="0" w:space="0" w:color="auto"/>
        <w:bottom w:val="none" w:sz="0" w:space="0" w:color="auto"/>
        <w:right w:val="none" w:sz="0" w:space="0" w:color="auto"/>
      </w:divBdr>
    </w:div>
    <w:div w:id="1448432009">
      <w:bodyDiv w:val="1"/>
      <w:marLeft w:val="0"/>
      <w:marRight w:val="0"/>
      <w:marTop w:val="0"/>
      <w:marBottom w:val="0"/>
      <w:divBdr>
        <w:top w:val="none" w:sz="0" w:space="0" w:color="auto"/>
        <w:left w:val="none" w:sz="0" w:space="0" w:color="auto"/>
        <w:bottom w:val="none" w:sz="0" w:space="0" w:color="auto"/>
        <w:right w:val="none" w:sz="0" w:space="0" w:color="auto"/>
      </w:divBdr>
    </w:div>
    <w:div w:id="1451053914">
      <w:bodyDiv w:val="1"/>
      <w:marLeft w:val="0"/>
      <w:marRight w:val="0"/>
      <w:marTop w:val="0"/>
      <w:marBottom w:val="0"/>
      <w:divBdr>
        <w:top w:val="none" w:sz="0" w:space="0" w:color="auto"/>
        <w:left w:val="none" w:sz="0" w:space="0" w:color="auto"/>
        <w:bottom w:val="none" w:sz="0" w:space="0" w:color="auto"/>
        <w:right w:val="none" w:sz="0" w:space="0" w:color="auto"/>
      </w:divBdr>
    </w:div>
    <w:div w:id="1462309154">
      <w:bodyDiv w:val="1"/>
      <w:marLeft w:val="0"/>
      <w:marRight w:val="0"/>
      <w:marTop w:val="0"/>
      <w:marBottom w:val="0"/>
      <w:divBdr>
        <w:top w:val="none" w:sz="0" w:space="0" w:color="auto"/>
        <w:left w:val="none" w:sz="0" w:space="0" w:color="auto"/>
        <w:bottom w:val="none" w:sz="0" w:space="0" w:color="auto"/>
        <w:right w:val="none" w:sz="0" w:space="0" w:color="auto"/>
      </w:divBdr>
    </w:div>
    <w:div w:id="1464159057">
      <w:bodyDiv w:val="1"/>
      <w:marLeft w:val="0"/>
      <w:marRight w:val="0"/>
      <w:marTop w:val="0"/>
      <w:marBottom w:val="0"/>
      <w:divBdr>
        <w:top w:val="none" w:sz="0" w:space="0" w:color="auto"/>
        <w:left w:val="none" w:sz="0" w:space="0" w:color="auto"/>
        <w:bottom w:val="none" w:sz="0" w:space="0" w:color="auto"/>
        <w:right w:val="none" w:sz="0" w:space="0" w:color="auto"/>
      </w:divBdr>
    </w:div>
    <w:div w:id="1465003843">
      <w:bodyDiv w:val="1"/>
      <w:marLeft w:val="0"/>
      <w:marRight w:val="0"/>
      <w:marTop w:val="0"/>
      <w:marBottom w:val="0"/>
      <w:divBdr>
        <w:top w:val="none" w:sz="0" w:space="0" w:color="auto"/>
        <w:left w:val="none" w:sz="0" w:space="0" w:color="auto"/>
        <w:bottom w:val="none" w:sz="0" w:space="0" w:color="auto"/>
        <w:right w:val="none" w:sz="0" w:space="0" w:color="auto"/>
      </w:divBdr>
    </w:div>
    <w:div w:id="1465124247">
      <w:bodyDiv w:val="1"/>
      <w:marLeft w:val="0"/>
      <w:marRight w:val="0"/>
      <w:marTop w:val="0"/>
      <w:marBottom w:val="0"/>
      <w:divBdr>
        <w:top w:val="none" w:sz="0" w:space="0" w:color="auto"/>
        <w:left w:val="none" w:sz="0" w:space="0" w:color="auto"/>
        <w:bottom w:val="none" w:sz="0" w:space="0" w:color="auto"/>
        <w:right w:val="none" w:sz="0" w:space="0" w:color="auto"/>
      </w:divBdr>
    </w:div>
    <w:div w:id="1470244094">
      <w:bodyDiv w:val="1"/>
      <w:marLeft w:val="0"/>
      <w:marRight w:val="0"/>
      <w:marTop w:val="0"/>
      <w:marBottom w:val="0"/>
      <w:divBdr>
        <w:top w:val="none" w:sz="0" w:space="0" w:color="auto"/>
        <w:left w:val="none" w:sz="0" w:space="0" w:color="auto"/>
        <w:bottom w:val="none" w:sz="0" w:space="0" w:color="auto"/>
        <w:right w:val="none" w:sz="0" w:space="0" w:color="auto"/>
      </w:divBdr>
    </w:div>
    <w:div w:id="1476484330">
      <w:bodyDiv w:val="1"/>
      <w:marLeft w:val="0"/>
      <w:marRight w:val="0"/>
      <w:marTop w:val="0"/>
      <w:marBottom w:val="0"/>
      <w:divBdr>
        <w:top w:val="none" w:sz="0" w:space="0" w:color="auto"/>
        <w:left w:val="none" w:sz="0" w:space="0" w:color="auto"/>
        <w:bottom w:val="none" w:sz="0" w:space="0" w:color="auto"/>
        <w:right w:val="none" w:sz="0" w:space="0" w:color="auto"/>
      </w:divBdr>
    </w:div>
    <w:div w:id="1480000658">
      <w:bodyDiv w:val="1"/>
      <w:marLeft w:val="0"/>
      <w:marRight w:val="0"/>
      <w:marTop w:val="0"/>
      <w:marBottom w:val="0"/>
      <w:divBdr>
        <w:top w:val="none" w:sz="0" w:space="0" w:color="auto"/>
        <w:left w:val="none" w:sz="0" w:space="0" w:color="auto"/>
        <w:bottom w:val="none" w:sz="0" w:space="0" w:color="auto"/>
        <w:right w:val="none" w:sz="0" w:space="0" w:color="auto"/>
      </w:divBdr>
    </w:div>
    <w:div w:id="1482572978">
      <w:bodyDiv w:val="1"/>
      <w:marLeft w:val="0"/>
      <w:marRight w:val="0"/>
      <w:marTop w:val="0"/>
      <w:marBottom w:val="0"/>
      <w:divBdr>
        <w:top w:val="none" w:sz="0" w:space="0" w:color="auto"/>
        <w:left w:val="none" w:sz="0" w:space="0" w:color="auto"/>
        <w:bottom w:val="none" w:sz="0" w:space="0" w:color="auto"/>
        <w:right w:val="none" w:sz="0" w:space="0" w:color="auto"/>
      </w:divBdr>
    </w:div>
    <w:div w:id="1483306733">
      <w:bodyDiv w:val="1"/>
      <w:marLeft w:val="0"/>
      <w:marRight w:val="0"/>
      <w:marTop w:val="0"/>
      <w:marBottom w:val="0"/>
      <w:divBdr>
        <w:top w:val="none" w:sz="0" w:space="0" w:color="auto"/>
        <w:left w:val="none" w:sz="0" w:space="0" w:color="auto"/>
        <w:bottom w:val="none" w:sz="0" w:space="0" w:color="auto"/>
        <w:right w:val="none" w:sz="0" w:space="0" w:color="auto"/>
      </w:divBdr>
    </w:div>
    <w:div w:id="1487436498">
      <w:bodyDiv w:val="1"/>
      <w:marLeft w:val="0"/>
      <w:marRight w:val="0"/>
      <w:marTop w:val="0"/>
      <w:marBottom w:val="0"/>
      <w:divBdr>
        <w:top w:val="none" w:sz="0" w:space="0" w:color="auto"/>
        <w:left w:val="none" w:sz="0" w:space="0" w:color="auto"/>
        <w:bottom w:val="none" w:sz="0" w:space="0" w:color="auto"/>
        <w:right w:val="none" w:sz="0" w:space="0" w:color="auto"/>
      </w:divBdr>
    </w:div>
    <w:div w:id="1499231671">
      <w:bodyDiv w:val="1"/>
      <w:marLeft w:val="0"/>
      <w:marRight w:val="0"/>
      <w:marTop w:val="0"/>
      <w:marBottom w:val="0"/>
      <w:divBdr>
        <w:top w:val="none" w:sz="0" w:space="0" w:color="auto"/>
        <w:left w:val="none" w:sz="0" w:space="0" w:color="auto"/>
        <w:bottom w:val="none" w:sz="0" w:space="0" w:color="auto"/>
        <w:right w:val="none" w:sz="0" w:space="0" w:color="auto"/>
      </w:divBdr>
    </w:div>
    <w:div w:id="1499495322">
      <w:bodyDiv w:val="1"/>
      <w:marLeft w:val="0"/>
      <w:marRight w:val="0"/>
      <w:marTop w:val="0"/>
      <w:marBottom w:val="0"/>
      <w:divBdr>
        <w:top w:val="none" w:sz="0" w:space="0" w:color="auto"/>
        <w:left w:val="none" w:sz="0" w:space="0" w:color="auto"/>
        <w:bottom w:val="none" w:sz="0" w:space="0" w:color="auto"/>
        <w:right w:val="none" w:sz="0" w:space="0" w:color="auto"/>
      </w:divBdr>
    </w:div>
    <w:div w:id="1511603825">
      <w:bodyDiv w:val="1"/>
      <w:marLeft w:val="0"/>
      <w:marRight w:val="0"/>
      <w:marTop w:val="0"/>
      <w:marBottom w:val="0"/>
      <w:divBdr>
        <w:top w:val="none" w:sz="0" w:space="0" w:color="auto"/>
        <w:left w:val="none" w:sz="0" w:space="0" w:color="auto"/>
        <w:bottom w:val="none" w:sz="0" w:space="0" w:color="auto"/>
        <w:right w:val="none" w:sz="0" w:space="0" w:color="auto"/>
      </w:divBdr>
    </w:div>
    <w:div w:id="1518079280">
      <w:bodyDiv w:val="1"/>
      <w:marLeft w:val="0"/>
      <w:marRight w:val="0"/>
      <w:marTop w:val="0"/>
      <w:marBottom w:val="0"/>
      <w:divBdr>
        <w:top w:val="none" w:sz="0" w:space="0" w:color="auto"/>
        <w:left w:val="none" w:sz="0" w:space="0" w:color="auto"/>
        <w:bottom w:val="none" w:sz="0" w:space="0" w:color="auto"/>
        <w:right w:val="none" w:sz="0" w:space="0" w:color="auto"/>
      </w:divBdr>
    </w:div>
    <w:div w:id="1521505176">
      <w:bodyDiv w:val="1"/>
      <w:marLeft w:val="0"/>
      <w:marRight w:val="0"/>
      <w:marTop w:val="0"/>
      <w:marBottom w:val="0"/>
      <w:divBdr>
        <w:top w:val="none" w:sz="0" w:space="0" w:color="auto"/>
        <w:left w:val="none" w:sz="0" w:space="0" w:color="auto"/>
        <w:bottom w:val="none" w:sz="0" w:space="0" w:color="auto"/>
        <w:right w:val="none" w:sz="0" w:space="0" w:color="auto"/>
      </w:divBdr>
    </w:div>
    <w:div w:id="1523132130">
      <w:bodyDiv w:val="1"/>
      <w:marLeft w:val="0"/>
      <w:marRight w:val="0"/>
      <w:marTop w:val="0"/>
      <w:marBottom w:val="0"/>
      <w:divBdr>
        <w:top w:val="none" w:sz="0" w:space="0" w:color="auto"/>
        <w:left w:val="none" w:sz="0" w:space="0" w:color="auto"/>
        <w:bottom w:val="none" w:sz="0" w:space="0" w:color="auto"/>
        <w:right w:val="none" w:sz="0" w:space="0" w:color="auto"/>
      </w:divBdr>
    </w:div>
    <w:div w:id="1528450321">
      <w:bodyDiv w:val="1"/>
      <w:marLeft w:val="0"/>
      <w:marRight w:val="0"/>
      <w:marTop w:val="0"/>
      <w:marBottom w:val="0"/>
      <w:divBdr>
        <w:top w:val="none" w:sz="0" w:space="0" w:color="auto"/>
        <w:left w:val="none" w:sz="0" w:space="0" w:color="auto"/>
        <w:bottom w:val="none" w:sz="0" w:space="0" w:color="auto"/>
        <w:right w:val="none" w:sz="0" w:space="0" w:color="auto"/>
      </w:divBdr>
      <w:divsChild>
        <w:div w:id="1013461193">
          <w:marLeft w:val="0"/>
          <w:marRight w:val="0"/>
          <w:marTop w:val="0"/>
          <w:marBottom w:val="0"/>
          <w:divBdr>
            <w:top w:val="none" w:sz="0" w:space="0" w:color="auto"/>
            <w:left w:val="none" w:sz="0" w:space="0" w:color="auto"/>
            <w:bottom w:val="none" w:sz="0" w:space="0" w:color="auto"/>
            <w:right w:val="none" w:sz="0" w:space="0" w:color="auto"/>
          </w:divBdr>
        </w:div>
        <w:div w:id="731392461">
          <w:marLeft w:val="0"/>
          <w:marRight w:val="0"/>
          <w:marTop w:val="0"/>
          <w:marBottom w:val="0"/>
          <w:divBdr>
            <w:top w:val="none" w:sz="0" w:space="0" w:color="auto"/>
            <w:left w:val="none" w:sz="0" w:space="0" w:color="auto"/>
            <w:bottom w:val="none" w:sz="0" w:space="0" w:color="auto"/>
            <w:right w:val="none" w:sz="0" w:space="0" w:color="auto"/>
          </w:divBdr>
        </w:div>
        <w:div w:id="1889492478">
          <w:marLeft w:val="0"/>
          <w:marRight w:val="0"/>
          <w:marTop w:val="0"/>
          <w:marBottom w:val="0"/>
          <w:divBdr>
            <w:top w:val="none" w:sz="0" w:space="0" w:color="auto"/>
            <w:left w:val="none" w:sz="0" w:space="0" w:color="auto"/>
            <w:bottom w:val="none" w:sz="0" w:space="0" w:color="auto"/>
            <w:right w:val="none" w:sz="0" w:space="0" w:color="auto"/>
          </w:divBdr>
          <w:divsChild>
            <w:div w:id="680089562">
              <w:marLeft w:val="0"/>
              <w:marRight w:val="0"/>
              <w:marTop w:val="0"/>
              <w:marBottom w:val="0"/>
              <w:divBdr>
                <w:top w:val="none" w:sz="0" w:space="0" w:color="auto"/>
                <w:left w:val="none" w:sz="0" w:space="0" w:color="auto"/>
                <w:bottom w:val="none" w:sz="0" w:space="0" w:color="auto"/>
                <w:right w:val="none" w:sz="0" w:space="0" w:color="auto"/>
              </w:divBdr>
            </w:div>
          </w:divsChild>
        </w:div>
        <w:div w:id="574509633">
          <w:marLeft w:val="0"/>
          <w:marRight w:val="0"/>
          <w:marTop w:val="0"/>
          <w:marBottom w:val="0"/>
          <w:divBdr>
            <w:top w:val="none" w:sz="0" w:space="0" w:color="auto"/>
            <w:left w:val="none" w:sz="0" w:space="0" w:color="auto"/>
            <w:bottom w:val="none" w:sz="0" w:space="0" w:color="auto"/>
            <w:right w:val="none" w:sz="0" w:space="0" w:color="auto"/>
          </w:divBdr>
          <w:divsChild>
            <w:div w:id="1986886055">
              <w:marLeft w:val="0"/>
              <w:marRight w:val="0"/>
              <w:marTop w:val="0"/>
              <w:marBottom w:val="0"/>
              <w:divBdr>
                <w:top w:val="none" w:sz="0" w:space="0" w:color="auto"/>
                <w:left w:val="none" w:sz="0" w:space="0" w:color="auto"/>
                <w:bottom w:val="none" w:sz="0" w:space="0" w:color="auto"/>
                <w:right w:val="none" w:sz="0" w:space="0" w:color="auto"/>
              </w:divBdr>
            </w:div>
          </w:divsChild>
        </w:div>
        <w:div w:id="637229398">
          <w:marLeft w:val="0"/>
          <w:marRight w:val="0"/>
          <w:marTop w:val="0"/>
          <w:marBottom w:val="0"/>
          <w:divBdr>
            <w:top w:val="none" w:sz="0" w:space="0" w:color="auto"/>
            <w:left w:val="none" w:sz="0" w:space="0" w:color="auto"/>
            <w:bottom w:val="none" w:sz="0" w:space="0" w:color="auto"/>
            <w:right w:val="none" w:sz="0" w:space="0" w:color="auto"/>
          </w:divBdr>
        </w:div>
      </w:divsChild>
    </w:div>
    <w:div w:id="1534801651">
      <w:bodyDiv w:val="1"/>
      <w:marLeft w:val="0"/>
      <w:marRight w:val="0"/>
      <w:marTop w:val="0"/>
      <w:marBottom w:val="0"/>
      <w:divBdr>
        <w:top w:val="none" w:sz="0" w:space="0" w:color="auto"/>
        <w:left w:val="none" w:sz="0" w:space="0" w:color="auto"/>
        <w:bottom w:val="none" w:sz="0" w:space="0" w:color="auto"/>
        <w:right w:val="none" w:sz="0" w:space="0" w:color="auto"/>
      </w:divBdr>
    </w:div>
    <w:div w:id="1540976140">
      <w:bodyDiv w:val="1"/>
      <w:marLeft w:val="0"/>
      <w:marRight w:val="0"/>
      <w:marTop w:val="0"/>
      <w:marBottom w:val="0"/>
      <w:divBdr>
        <w:top w:val="none" w:sz="0" w:space="0" w:color="auto"/>
        <w:left w:val="none" w:sz="0" w:space="0" w:color="auto"/>
        <w:bottom w:val="none" w:sz="0" w:space="0" w:color="auto"/>
        <w:right w:val="none" w:sz="0" w:space="0" w:color="auto"/>
      </w:divBdr>
    </w:div>
    <w:div w:id="1548445910">
      <w:bodyDiv w:val="1"/>
      <w:marLeft w:val="0"/>
      <w:marRight w:val="0"/>
      <w:marTop w:val="0"/>
      <w:marBottom w:val="0"/>
      <w:divBdr>
        <w:top w:val="none" w:sz="0" w:space="0" w:color="auto"/>
        <w:left w:val="none" w:sz="0" w:space="0" w:color="auto"/>
        <w:bottom w:val="none" w:sz="0" w:space="0" w:color="auto"/>
        <w:right w:val="none" w:sz="0" w:space="0" w:color="auto"/>
      </w:divBdr>
    </w:div>
    <w:div w:id="1552888752">
      <w:bodyDiv w:val="1"/>
      <w:marLeft w:val="0"/>
      <w:marRight w:val="0"/>
      <w:marTop w:val="0"/>
      <w:marBottom w:val="0"/>
      <w:divBdr>
        <w:top w:val="none" w:sz="0" w:space="0" w:color="auto"/>
        <w:left w:val="none" w:sz="0" w:space="0" w:color="auto"/>
        <w:bottom w:val="none" w:sz="0" w:space="0" w:color="auto"/>
        <w:right w:val="none" w:sz="0" w:space="0" w:color="auto"/>
      </w:divBdr>
    </w:div>
    <w:div w:id="1559627504">
      <w:bodyDiv w:val="1"/>
      <w:marLeft w:val="0"/>
      <w:marRight w:val="0"/>
      <w:marTop w:val="0"/>
      <w:marBottom w:val="0"/>
      <w:divBdr>
        <w:top w:val="none" w:sz="0" w:space="0" w:color="auto"/>
        <w:left w:val="none" w:sz="0" w:space="0" w:color="auto"/>
        <w:bottom w:val="none" w:sz="0" w:space="0" w:color="auto"/>
        <w:right w:val="none" w:sz="0" w:space="0" w:color="auto"/>
      </w:divBdr>
    </w:div>
    <w:div w:id="1567716663">
      <w:bodyDiv w:val="1"/>
      <w:marLeft w:val="0"/>
      <w:marRight w:val="0"/>
      <w:marTop w:val="0"/>
      <w:marBottom w:val="0"/>
      <w:divBdr>
        <w:top w:val="none" w:sz="0" w:space="0" w:color="auto"/>
        <w:left w:val="none" w:sz="0" w:space="0" w:color="auto"/>
        <w:bottom w:val="none" w:sz="0" w:space="0" w:color="auto"/>
        <w:right w:val="none" w:sz="0" w:space="0" w:color="auto"/>
      </w:divBdr>
    </w:div>
    <w:div w:id="1575432925">
      <w:bodyDiv w:val="1"/>
      <w:marLeft w:val="0"/>
      <w:marRight w:val="0"/>
      <w:marTop w:val="0"/>
      <w:marBottom w:val="0"/>
      <w:divBdr>
        <w:top w:val="none" w:sz="0" w:space="0" w:color="auto"/>
        <w:left w:val="none" w:sz="0" w:space="0" w:color="auto"/>
        <w:bottom w:val="none" w:sz="0" w:space="0" w:color="auto"/>
        <w:right w:val="none" w:sz="0" w:space="0" w:color="auto"/>
      </w:divBdr>
    </w:div>
    <w:div w:id="1581212912">
      <w:bodyDiv w:val="1"/>
      <w:marLeft w:val="0"/>
      <w:marRight w:val="0"/>
      <w:marTop w:val="0"/>
      <w:marBottom w:val="0"/>
      <w:divBdr>
        <w:top w:val="none" w:sz="0" w:space="0" w:color="auto"/>
        <w:left w:val="none" w:sz="0" w:space="0" w:color="auto"/>
        <w:bottom w:val="none" w:sz="0" w:space="0" w:color="auto"/>
        <w:right w:val="none" w:sz="0" w:space="0" w:color="auto"/>
      </w:divBdr>
    </w:div>
    <w:div w:id="1585190304">
      <w:bodyDiv w:val="1"/>
      <w:marLeft w:val="0"/>
      <w:marRight w:val="0"/>
      <w:marTop w:val="0"/>
      <w:marBottom w:val="0"/>
      <w:divBdr>
        <w:top w:val="none" w:sz="0" w:space="0" w:color="auto"/>
        <w:left w:val="none" w:sz="0" w:space="0" w:color="auto"/>
        <w:bottom w:val="none" w:sz="0" w:space="0" w:color="auto"/>
        <w:right w:val="none" w:sz="0" w:space="0" w:color="auto"/>
      </w:divBdr>
    </w:div>
    <w:div w:id="1588920410">
      <w:bodyDiv w:val="1"/>
      <w:marLeft w:val="0"/>
      <w:marRight w:val="0"/>
      <w:marTop w:val="0"/>
      <w:marBottom w:val="0"/>
      <w:divBdr>
        <w:top w:val="none" w:sz="0" w:space="0" w:color="auto"/>
        <w:left w:val="none" w:sz="0" w:space="0" w:color="auto"/>
        <w:bottom w:val="none" w:sz="0" w:space="0" w:color="auto"/>
        <w:right w:val="none" w:sz="0" w:space="0" w:color="auto"/>
      </w:divBdr>
    </w:div>
    <w:div w:id="1596398675">
      <w:bodyDiv w:val="1"/>
      <w:marLeft w:val="0"/>
      <w:marRight w:val="0"/>
      <w:marTop w:val="0"/>
      <w:marBottom w:val="0"/>
      <w:divBdr>
        <w:top w:val="none" w:sz="0" w:space="0" w:color="auto"/>
        <w:left w:val="none" w:sz="0" w:space="0" w:color="auto"/>
        <w:bottom w:val="none" w:sz="0" w:space="0" w:color="auto"/>
        <w:right w:val="none" w:sz="0" w:space="0" w:color="auto"/>
      </w:divBdr>
    </w:div>
    <w:div w:id="1608730345">
      <w:bodyDiv w:val="1"/>
      <w:marLeft w:val="0"/>
      <w:marRight w:val="0"/>
      <w:marTop w:val="0"/>
      <w:marBottom w:val="0"/>
      <w:divBdr>
        <w:top w:val="none" w:sz="0" w:space="0" w:color="auto"/>
        <w:left w:val="none" w:sz="0" w:space="0" w:color="auto"/>
        <w:bottom w:val="none" w:sz="0" w:space="0" w:color="auto"/>
        <w:right w:val="none" w:sz="0" w:space="0" w:color="auto"/>
      </w:divBdr>
      <w:divsChild>
        <w:div w:id="1082680686">
          <w:marLeft w:val="0"/>
          <w:marRight w:val="0"/>
          <w:marTop w:val="0"/>
          <w:marBottom w:val="0"/>
          <w:divBdr>
            <w:top w:val="none" w:sz="0" w:space="0" w:color="auto"/>
            <w:left w:val="none" w:sz="0" w:space="0" w:color="auto"/>
            <w:bottom w:val="none" w:sz="0" w:space="0" w:color="auto"/>
            <w:right w:val="none" w:sz="0" w:space="0" w:color="auto"/>
          </w:divBdr>
          <w:divsChild>
            <w:div w:id="1113668317">
              <w:marLeft w:val="0"/>
              <w:marRight w:val="0"/>
              <w:marTop w:val="0"/>
              <w:marBottom w:val="0"/>
              <w:divBdr>
                <w:top w:val="none" w:sz="0" w:space="0" w:color="auto"/>
                <w:left w:val="none" w:sz="0" w:space="0" w:color="auto"/>
                <w:bottom w:val="none" w:sz="0" w:space="0" w:color="auto"/>
                <w:right w:val="none" w:sz="0" w:space="0" w:color="auto"/>
              </w:divBdr>
              <w:divsChild>
                <w:div w:id="1124424795">
                  <w:marLeft w:val="0"/>
                  <w:marRight w:val="0"/>
                  <w:marTop w:val="0"/>
                  <w:marBottom w:val="0"/>
                  <w:divBdr>
                    <w:top w:val="none" w:sz="0" w:space="0" w:color="auto"/>
                    <w:left w:val="none" w:sz="0" w:space="0" w:color="auto"/>
                    <w:bottom w:val="none" w:sz="0" w:space="0" w:color="auto"/>
                    <w:right w:val="none" w:sz="0" w:space="0" w:color="auto"/>
                  </w:divBdr>
                  <w:divsChild>
                    <w:div w:id="280964721">
                      <w:marLeft w:val="0"/>
                      <w:marRight w:val="0"/>
                      <w:marTop w:val="0"/>
                      <w:marBottom w:val="0"/>
                      <w:divBdr>
                        <w:top w:val="none" w:sz="0" w:space="0" w:color="auto"/>
                        <w:left w:val="none" w:sz="0" w:space="0" w:color="auto"/>
                        <w:bottom w:val="none" w:sz="0" w:space="0" w:color="auto"/>
                        <w:right w:val="none" w:sz="0" w:space="0" w:color="auto"/>
                      </w:divBdr>
                      <w:divsChild>
                        <w:div w:id="1320498190">
                          <w:marLeft w:val="0"/>
                          <w:marRight w:val="0"/>
                          <w:marTop w:val="0"/>
                          <w:marBottom w:val="0"/>
                          <w:divBdr>
                            <w:top w:val="none" w:sz="0" w:space="0" w:color="auto"/>
                            <w:left w:val="none" w:sz="0" w:space="0" w:color="auto"/>
                            <w:bottom w:val="none" w:sz="0" w:space="0" w:color="auto"/>
                            <w:right w:val="none" w:sz="0" w:space="0" w:color="auto"/>
                          </w:divBdr>
                          <w:divsChild>
                            <w:div w:id="2090230326">
                              <w:marLeft w:val="0"/>
                              <w:marRight w:val="0"/>
                              <w:marTop w:val="0"/>
                              <w:marBottom w:val="0"/>
                              <w:divBdr>
                                <w:top w:val="none" w:sz="0" w:space="0" w:color="auto"/>
                                <w:left w:val="none" w:sz="0" w:space="0" w:color="auto"/>
                                <w:bottom w:val="none" w:sz="0" w:space="0" w:color="auto"/>
                                <w:right w:val="none" w:sz="0" w:space="0" w:color="auto"/>
                              </w:divBdr>
                              <w:divsChild>
                                <w:div w:id="404648501">
                                  <w:marLeft w:val="0"/>
                                  <w:marRight w:val="0"/>
                                  <w:marTop w:val="0"/>
                                  <w:marBottom w:val="0"/>
                                  <w:divBdr>
                                    <w:top w:val="none" w:sz="0" w:space="0" w:color="auto"/>
                                    <w:left w:val="none" w:sz="0" w:space="0" w:color="auto"/>
                                    <w:bottom w:val="none" w:sz="0" w:space="0" w:color="auto"/>
                                    <w:right w:val="none" w:sz="0" w:space="0" w:color="auto"/>
                                  </w:divBdr>
                                  <w:divsChild>
                                    <w:div w:id="2131779921">
                                      <w:marLeft w:val="0"/>
                                      <w:marRight w:val="0"/>
                                      <w:marTop w:val="0"/>
                                      <w:marBottom w:val="0"/>
                                      <w:divBdr>
                                        <w:top w:val="none" w:sz="0" w:space="0" w:color="auto"/>
                                        <w:left w:val="none" w:sz="0" w:space="0" w:color="auto"/>
                                        <w:bottom w:val="none" w:sz="0" w:space="0" w:color="auto"/>
                                        <w:right w:val="none" w:sz="0" w:space="0" w:color="auto"/>
                                      </w:divBdr>
                                      <w:divsChild>
                                        <w:div w:id="405301395">
                                          <w:marLeft w:val="0"/>
                                          <w:marRight w:val="0"/>
                                          <w:marTop w:val="0"/>
                                          <w:marBottom w:val="0"/>
                                          <w:divBdr>
                                            <w:top w:val="none" w:sz="0" w:space="0" w:color="auto"/>
                                            <w:left w:val="none" w:sz="0" w:space="0" w:color="auto"/>
                                            <w:bottom w:val="none" w:sz="0" w:space="0" w:color="auto"/>
                                            <w:right w:val="none" w:sz="0" w:space="0" w:color="auto"/>
                                          </w:divBdr>
                                          <w:divsChild>
                                            <w:div w:id="570888624">
                                              <w:marLeft w:val="0"/>
                                              <w:marRight w:val="0"/>
                                              <w:marTop w:val="0"/>
                                              <w:marBottom w:val="0"/>
                                              <w:divBdr>
                                                <w:top w:val="none" w:sz="0" w:space="0" w:color="auto"/>
                                                <w:left w:val="none" w:sz="0" w:space="0" w:color="auto"/>
                                                <w:bottom w:val="none" w:sz="0" w:space="0" w:color="auto"/>
                                                <w:right w:val="none" w:sz="0" w:space="0" w:color="auto"/>
                                              </w:divBdr>
                                              <w:divsChild>
                                                <w:div w:id="990258663">
                                                  <w:marLeft w:val="0"/>
                                                  <w:marRight w:val="0"/>
                                                  <w:marTop w:val="0"/>
                                                  <w:marBottom w:val="0"/>
                                                  <w:divBdr>
                                                    <w:top w:val="none" w:sz="0" w:space="0" w:color="auto"/>
                                                    <w:left w:val="none" w:sz="0" w:space="0" w:color="auto"/>
                                                    <w:bottom w:val="none" w:sz="0" w:space="0" w:color="auto"/>
                                                    <w:right w:val="none" w:sz="0" w:space="0" w:color="auto"/>
                                                  </w:divBdr>
                                                  <w:divsChild>
                                                    <w:div w:id="1023169066">
                                                      <w:marLeft w:val="0"/>
                                                      <w:marRight w:val="0"/>
                                                      <w:marTop w:val="0"/>
                                                      <w:marBottom w:val="0"/>
                                                      <w:divBdr>
                                                        <w:top w:val="none" w:sz="0" w:space="0" w:color="auto"/>
                                                        <w:left w:val="none" w:sz="0" w:space="0" w:color="auto"/>
                                                        <w:bottom w:val="none" w:sz="0" w:space="0" w:color="auto"/>
                                                        <w:right w:val="none" w:sz="0" w:space="0" w:color="auto"/>
                                                      </w:divBdr>
                                                      <w:divsChild>
                                                        <w:div w:id="934678450">
                                                          <w:marLeft w:val="0"/>
                                                          <w:marRight w:val="0"/>
                                                          <w:marTop w:val="0"/>
                                                          <w:marBottom w:val="0"/>
                                                          <w:divBdr>
                                                            <w:top w:val="none" w:sz="0" w:space="0" w:color="auto"/>
                                                            <w:left w:val="none" w:sz="0" w:space="0" w:color="auto"/>
                                                            <w:bottom w:val="none" w:sz="0" w:space="0" w:color="auto"/>
                                                            <w:right w:val="none" w:sz="0" w:space="0" w:color="auto"/>
                                                          </w:divBdr>
                                                          <w:divsChild>
                                                            <w:div w:id="528181397">
                                                              <w:marLeft w:val="0"/>
                                                              <w:marRight w:val="0"/>
                                                              <w:marTop w:val="0"/>
                                                              <w:marBottom w:val="0"/>
                                                              <w:divBdr>
                                                                <w:top w:val="none" w:sz="0" w:space="0" w:color="auto"/>
                                                                <w:left w:val="none" w:sz="0" w:space="0" w:color="auto"/>
                                                                <w:bottom w:val="none" w:sz="0" w:space="0" w:color="auto"/>
                                                                <w:right w:val="none" w:sz="0" w:space="0" w:color="auto"/>
                                                              </w:divBdr>
                                                              <w:divsChild>
                                                                <w:div w:id="507138575">
                                                                  <w:marLeft w:val="0"/>
                                                                  <w:marRight w:val="0"/>
                                                                  <w:marTop w:val="0"/>
                                                                  <w:marBottom w:val="0"/>
                                                                  <w:divBdr>
                                                                    <w:top w:val="none" w:sz="0" w:space="0" w:color="auto"/>
                                                                    <w:left w:val="none" w:sz="0" w:space="0" w:color="auto"/>
                                                                    <w:bottom w:val="none" w:sz="0" w:space="0" w:color="auto"/>
                                                                    <w:right w:val="none" w:sz="0" w:space="0" w:color="auto"/>
                                                                  </w:divBdr>
                                                                  <w:divsChild>
                                                                    <w:div w:id="376702370">
                                                                      <w:marLeft w:val="0"/>
                                                                      <w:marRight w:val="0"/>
                                                                      <w:marTop w:val="0"/>
                                                                      <w:marBottom w:val="0"/>
                                                                      <w:divBdr>
                                                                        <w:top w:val="none" w:sz="0" w:space="0" w:color="auto"/>
                                                                        <w:left w:val="none" w:sz="0" w:space="0" w:color="auto"/>
                                                                        <w:bottom w:val="none" w:sz="0" w:space="0" w:color="auto"/>
                                                                        <w:right w:val="none" w:sz="0" w:space="0" w:color="auto"/>
                                                                      </w:divBdr>
                                                                      <w:divsChild>
                                                                        <w:div w:id="1128401727">
                                                                          <w:marLeft w:val="0"/>
                                                                          <w:marRight w:val="0"/>
                                                                          <w:marTop w:val="0"/>
                                                                          <w:marBottom w:val="0"/>
                                                                          <w:divBdr>
                                                                            <w:top w:val="none" w:sz="0" w:space="0" w:color="auto"/>
                                                                            <w:left w:val="none" w:sz="0" w:space="0" w:color="auto"/>
                                                                            <w:bottom w:val="none" w:sz="0" w:space="0" w:color="auto"/>
                                                                            <w:right w:val="none" w:sz="0" w:space="0" w:color="auto"/>
                                                                          </w:divBdr>
                                                                          <w:divsChild>
                                                                            <w:div w:id="823818407">
                                                                              <w:marLeft w:val="0"/>
                                                                              <w:marRight w:val="0"/>
                                                                              <w:marTop w:val="0"/>
                                                                              <w:marBottom w:val="0"/>
                                                                              <w:divBdr>
                                                                                <w:top w:val="none" w:sz="0" w:space="0" w:color="auto"/>
                                                                                <w:left w:val="none" w:sz="0" w:space="0" w:color="auto"/>
                                                                                <w:bottom w:val="none" w:sz="0" w:space="0" w:color="auto"/>
                                                                                <w:right w:val="none" w:sz="0" w:space="0" w:color="auto"/>
                                                                              </w:divBdr>
                                                                              <w:divsChild>
                                                                                <w:div w:id="720862888">
                                                                                  <w:marLeft w:val="0"/>
                                                                                  <w:marRight w:val="0"/>
                                                                                  <w:marTop w:val="0"/>
                                                                                  <w:marBottom w:val="0"/>
                                                                                  <w:divBdr>
                                                                                    <w:top w:val="none" w:sz="0" w:space="0" w:color="auto"/>
                                                                                    <w:left w:val="none" w:sz="0" w:space="0" w:color="auto"/>
                                                                                    <w:bottom w:val="none" w:sz="0" w:space="0" w:color="auto"/>
                                                                                    <w:right w:val="none" w:sz="0" w:space="0" w:color="auto"/>
                                                                                  </w:divBdr>
                                                                                  <w:divsChild>
                                                                                    <w:div w:id="159538804">
                                                                                      <w:marLeft w:val="0"/>
                                                                                      <w:marRight w:val="0"/>
                                                                                      <w:marTop w:val="0"/>
                                                                                      <w:marBottom w:val="0"/>
                                                                                      <w:divBdr>
                                                                                        <w:top w:val="none" w:sz="0" w:space="0" w:color="auto"/>
                                                                                        <w:left w:val="none" w:sz="0" w:space="0" w:color="auto"/>
                                                                                        <w:bottom w:val="none" w:sz="0" w:space="0" w:color="auto"/>
                                                                                        <w:right w:val="none" w:sz="0" w:space="0" w:color="auto"/>
                                                                                      </w:divBdr>
                                                                                      <w:divsChild>
                                                                                        <w:div w:id="586352140">
                                                                                          <w:marLeft w:val="0"/>
                                                                                          <w:marRight w:val="0"/>
                                                                                          <w:marTop w:val="0"/>
                                                                                          <w:marBottom w:val="0"/>
                                                                                          <w:divBdr>
                                                                                            <w:top w:val="none" w:sz="0" w:space="0" w:color="auto"/>
                                                                                            <w:left w:val="none" w:sz="0" w:space="0" w:color="auto"/>
                                                                                            <w:bottom w:val="none" w:sz="0" w:space="0" w:color="auto"/>
                                                                                            <w:right w:val="none" w:sz="0" w:space="0" w:color="auto"/>
                                                                                          </w:divBdr>
                                                                                          <w:divsChild>
                                                                                            <w:div w:id="1662348793">
                                                                                              <w:marLeft w:val="0"/>
                                                                                              <w:marRight w:val="120"/>
                                                                                              <w:marTop w:val="0"/>
                                                                                              <w:marBottom w:val="150"/>
                                                                                              <w:divBdr>
                                                                                                <w:top w:val="single" w:sz="2" w:space="0" w:color="EFEFEF"/>
                                                                                                <w:left w:val="single" w:sz="6" w:space="0" w:color="EFEFEF"/>
                                                                                                <w:bottom w:val="single" w:sz="6" w:space="0" w:color="E2E2E2"/>
                                                                                                <w:right w:val="single" w:sz="6" w:space="0" w:color="EFEFEF"/>
                                                                                              </w:divBdr>
                                                                                              <w:divsChild>
                                                                                                <w:div w:id="1942641132">
                                                                                                  <w:marLeft w:val="0"/>
                                                                                                  <w:marRight w:val="0"/>
                                                                                                  <w:marTop w:val="0"/>
                                                                                                  <w:marBottom w:val="0"/>
                                                                                                  <w:divBdr>
                                                                                                    <w:top w:val="none" w:sz="0" w:space="0" w:color="auto"/>
                                                                                                    <w:left w:val="none" w:sz="0" w:space="0" w:color="auto"/>
                                                                                                    <w:bottom w:val="none" w:sz="0" w:space="0" w:color="auto"/>
                                                                                                    <w:right w:val="none" w:sz="0" w:space="0" w:color="auto"/>
                                                                                                  </w:divBdr>
                                                                                                  <w:divsChild>
                                                                                                    <w:div w:id="1714303162">
                                                                                                      <w:marLeft w:val="0"/>
                                                                                                      <w:marRight w:val="0"/>
                                                                                                      <w:marTop w:val="0"/>
                                                                                                      <w:marBottom w:val="0"/>
                                                                                                      <w:divBdr>
                                                                                                        <w:top w:val="none" w:sz="0" w:space="0" w:color="auto"/>
                                                                                                        <w:left w:val="none" w:sz="0" w:space="0" w:color="auto"/>
                                                                                                        <w:bottom w:val="none" w:sz="0" w:space="0" w:color="auto"/>
                                                                                                        <w:right w:val="none" w:sz="0" w:space="0" w:color="auto"/>
                                                                                                      </w:divBdr>
                                                                                                      <w:divsChild>
                                                                                                        <w:div w:id="182550233">
                                                                                                          <w:marLeft w:val="0"/>
                                                                                                          <w:marRight w:val="0"/>
                                                                                                          <w:marTop w:val="0"/>
                                                                                                          <w:marBottom w:val="0"/>
                                                                                                          <w:divBdr>
                                                                                                            <w:top w:val="none" w:sz="0" w:space="0" w:color="auto"/>
                                                                                                            <w:left w:val="none" w:sz="0" w:space="0" w:color="auto"/>
                                                                                                            <w:bottom w:val="none" w:sz="0" w:space="0" w:color="auto"/>
                                                                                                            <w:right w:val="none" w:sz="0" w:space="0" w:color="auto"/>
                                                                                                          </w:divBdr>
                                                                                                          <w:divsChild>
                                                                                                            <w:div w:id="1586576465">
                                                                                                              <w:marLeft w:val="0"/>
                                                                                                              <w:marRight w:val="0"/>
                                                                                                              <w:marTop w:val="0"/>
                                                                                                              <w:marBottom w:val="0"/>
                                                                                                              <w:divBdr>
                                                                                                                <w:top w:val="none" w:sz="0" w:space="0" w:color="auto"/>
                                                                                                                <w:left w:val="none" w:sz="0" w:space="0" w:color="auto"/>
                                                                                                                <w:bottom w:val="none" w:sz="0" w:space="0" w:color="auto"/>
                                                                                                                <w:right w:val="none" w:sz="0" w:space="0" w:color="auto"/>
                                                                                                              </w:divBdr>
                                                                                                              <w:divsChild>
                                                                                                                <w:div w:id="245071016">
                                                                                                                  <w:marLeft w:val="-570"/>
                                                                                                                  <w:marRight w:val="0"/>
                                                                                                                  <w:marTop w:val="150"/>
                                                                                                                  <w:marBottom w:val="225"/>
                                                                                                                  <w:divBdr>
                                                                                                                    <w:top w:val="none" w:sz="0" w:space="4" w:color="auto"/>
                                                                                                                    <w:left w:val="none" w:sz="0" w:space="0" w:color="auto"/>
                                                                                                                    <w:bottom w:val="none" w:sz="0" w:space="4" w:color="auto"/>
                                                                                                                    <w:right w:val="none" w:sz="0" w:space="0" w:color="auto"/>
                                                                                                                  </w:divBdr>
                                                                                                                  <w:divsChild>
                                                                                                                    <w:div w:id="690104767">
                                                                                                                      <w:marLeft w:val="0"/>
                                                                                                                      <w:marRight w:val="0"/>
                                                                                                                      <w:marTop w:val="0"/>
                                                                                                                      <w:marBottom w:val="0"/>
                                                                                                                      <w:divBdr>
                                                                                                                        <w:top w:val="none" w:sz="0" w:space="0" w:color="auto"/>
                                                                                                                        <w:left w:val="none" w:sz="0" w:space="0" w:color="auto"/>
                                                                                                                        <w:bottom w:val="none" w:sz="0" w:space="0" w:color="auto"/>
                                                                                                                        <w:right w:val="none" w:sz="0" w:space="0" w:color="auto"/>
                                                                                                                      </w:divBdr>
                                                                                                                      <w:divsChild>
                                                                                                                        <w:div w:id="555120719">
                                                                                                                          <w:marLeft w:val="225"/>
                                                                                                                          <w:marRight w:val="225"/>
                                                                                                                          <w:marTop w:val="75"/>
                                                                                                                          <w:marBottom w:val="75"/>
                                                                                                                          <w:divBdr>
                                                                                                                            <w:top w:val="none" w:sz="0" w:space="0" w:color="auto"/>
                                                                                                                            <w:left w:val="none" w:sz="0" w:space="0" w:color="auto"/>
                                                                                                                            <w:bottom w:val="none" w:sz="0" w:space="0" w:color="auto"/>
                                                                                                                            <w:right w:val="none" w:sz="0" w:space="0" w:color="auto"/>
                                                                                                                          </w:divBdr>
                                                                                                                          <w:divsChild>
                                                                                                                            <w:div w:id="1939866295">
                                                                                                                              <w:marLeft w:val="0"/>
                                                                                                                              <w:marRight w:val="0"/>
                                                                                                                              <w:marTop w:val="0"/>
                                                                                                                              <w:marBottom w:val="0"/>
                                                                                                                              <w:divBdr>
                                                                                                                                <w:top w:val="single" w:sz="6" w:space="0" w:color="auto"/>
                                                                                                                                <w:left w:val="single" w:sz="6" w:space="0" w:color="auto"/>
                                                                                                                                <w:bottom w:val="single" w:sz="6" w:space="0" w:color="auto"/>
                                                                                                                                <w:right w:val="single" w:sz="6" w:space="0" w:color="auto"/>
                                                                                                                              </w:divBdr>
                                                                                                                              <w:divsChild>
                                                                                                                                <w:div w:id="2088307832">
                                                                                                                                  <w:marLeft w:val="0"/>
                                                                                                                                  <w:marRight w:val="0"/>
                                                                                                                                  <w:marTop w:val="0"/>
                                                                                                                                  <w:marBottom w:val="0"/>
                                                                                                                                  <w:divBdr>
                                                                                                                                    <w:top w:val="none" w:sz="0" w:space="0" w:color="auto"/>
                                                                                                                                    <w:left w:val="none" w:sz="0" w:space="0" w:color="auto"/>
                                                                                                                                    <w:bottom w:val="none" w:sz="0" w:space="0" w:color="auto"/>
                                                                                                                                    <w:right w:val="none" w:sz="0" w:space="0" w:color="auto"/>
                                                                                                                                  </w:divBdr>
                                                                                                                                  <w:divsChild>
                                                                                                                                    <w:div w:id="994459025">
                                                                                                                                      <w:marLeft w:val="0"/>
                                                                                                                                      <w:marRight w:val="0"/>
                                                                                                                                      <w:marTop w:val="0"/>
                                                                                                                                      <w:marBottom w:val="0"/>
                                                                                                                                      <w:divBdr>
                                                                                                                                        <w:top w:val="none" w:sz="0" w:space="0" w:color="auto"/>
                                                                                                                                        <w:left w:val="none" w:sz="0" w:space="0" w:color="auto"/>
                                                                                                                                        <w:bottom w:val="none" w:sz="0" w:space="0" w:color="auto"/>
                                                                                                                                        <w:right w:val="none" w:sz="0" w:space="0" w:color="auto"/>
                                                                                                                                      </w:divBdr>
                                                                                                                                      <w:divsChild>
                                                                                                                                        <w:div w:id="20004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7832223">
      <w:bodyDiv w:val="1"/>
      <w:marLeft w:val="0"/>
      <w:marRight w:val="0"/>
      <w:marTop w:val="0"/>
      <w:marBottom w:val="0"/>
      <w:divBdr>
        <w:top w:val="none" w:sz="0" w:space="0" w:color="auto"/>
        <w:left w:val="none" w:sz="0" w:space="0" w:color="auto"/>
        <w:bottom w:val="none" w:sz="0" w:space="0" w:color="auto"/>
        <w:right w:val="none" w:sz="0" w:space="0" w:color="auto"/>
      </w:divBdr>
    </w:div>
    <w:div w:id="1619680670">
      <w:bodyDiv w:val="1"/>
      <w:marLeft w:val="0"/>
      <w:marRight w:val="0"/>
      <w:marTop w:val="0"/>
      <w:marBottom w:val="0"/>
      <w:divBdr>
        <w:top w:val="none" w:sz="0" w:space="0" w:color="auto"/>
        <w:left w:val="none" w:sz="0" w:space="0" w:color="auto"/>
        <w:bottom w:val="none" w:sz="0" w:space="0" w:color="auto"/>
        <w:right w:val="none" w:sz="0" w:space="0" w:color="auto"/>
      </w:divBdr>
    </w:div>
    <w:div w:id="1631209801">
      <w:bodyDiv w:val="1"/>
      <w:marLeft w:val="0"/>
      <w:marRight w:val="0"/>
      <w:marTop w:val="0"/>
      <w:marBottom w:val="0"/>
      <w:divBdr>
        <w:top w:val="none" w:sz="0" w:space="0" w:color="auto"/>
        <w:left w:val="none" w:sz="0" w:space="0" w:color="auto"/>
        <w:bottom w:val="none" w:sz="0" w:space="0" w:color="auto"/>
        <w:right w:val="none" w:sz="0" w:space="0" w:color="auto"/>
      </w:divBdr>
    </w:div>
    <w:div w:id="1634171440">
      <w:bodyDiv w:val="1"/>
      <w:marLeft w:val="0"/>
      <w:marRight w:val="0"/>
      <w:marTop w:val="0"/>
      <w:marBottom w:val="0"/>
      <w:divBdr>
        <w:top w:val="none" w:sz="0" w:space="0" w:color="auto"/>
        <w:left w:val="none" w:sz="0" w:space="0" w:color="auto"/>
        <w:bottom w:val="none" w:sz="0" w:space="0" w:color="auto"/>
        <w:right w:val="none" w:sz="0" w:space="0" w:color="auto"/>
      </w:divBdr>
    </w:div>
    <w:div w:id="1647051541">
      <w:bodyDiv w:val="1"/>
      <w:marLeft w:val="0"/>
      <w:marRight w:val="0"/>
      <w:marTop w:val="0"/>
      <w:marBottom w:val="0"/>
      <w:divBdr>
        <w:top w:val="none" w:sz="0" w:space="0" w:color="auto"/>
        <w:left w:val="none" w:sz="0" w:space="0" w:color="auto"/>
        <w:bottom w:val="none" w:sz="0" w:space="0" w:color="auto"/>
        <w:right w:val="none" w:sz="0" w:space="0" w:color="auto"/>
      </w:divBdr>
    </w:div>
    <w:div w:id="1663854815">
      <w:bodyDiv w:val="1"/>
      <w:marLeft w:val="0"/>
      <w:marRight w:val="0"/>
      <w:marTop w:val="0"/>
      <w:marBottom w:val="0"/>
      <w:divBdr>
        <w:top w:val="none" w:sz="0" w:space="0" w:color="auto"/>
        <w:left w:val="none" w:sz="0" w:space="0" w:color="auto"/>
        <w:bottom w:val="none" w:sz="0" w:space="0" w:color="auto"/>
        <w:right w:val="none" w:sz="0" w:space="0" w:color="auto"/>
      </w:divBdr>
    </w:div>
    <w:div w:id="1670256600">
      <w:bodyDiv w:val="1"/>
      <w:marLeft w:val="0"/>
      <w:marRight w:val="0"/>
      <w:marTop w:val="0"/>
      <w:marBottom w:val="0"/>
      <w:divBdr>
        <w:top w:val="none" w:sz="0" w:space="0" w:color="auto"/>
        <w:left w:val="none" w:sz="0" w:space="0" w:color="auto"/>
        <w:bottom w:val="none" w:sz="0" w:space="0" w:color="auto"/>
        <w:right w:val="none" w:sz="0" w:space="0" w:color="auto"/>
      </w:divBdr>
    </w:div>
    <w:div w:id="1674260484">
      <w:bodyDiv w:val="1"/>
      <w:marLeft w:val="0"/>
      <w:marRight w:val="0"/>
      <w:marTop w:val="0"/>
      <w:marBottom w:val="0"/>
      <w:divBdr>
        <w:top w:val="none" w:sz="0" w:space="0" w:color="auto"/>
        <w:left w:val="none" w:sz="0" w:space="0" w:color="auto"/>
        <w:bottom w:val="none" w:sz="0" w:space="0" w:color="auto"/>
        <w:right w:val="none" w:sz="0" w:space="0" w:color="auto"/>
      </w:divBdr>
    </w:div>
    <w:div w:id="1683046598">
      <w:bodyDiv w:val="1"/>
      <w:marLeft w:val="0"/>
      <w:marRight w:val="0"/>
      <w:marTop w:val="0"/>
      <w:marBottom w:val="0"/>
      <w:divBdr>
        <w:top w:val="none" w:sz="0" w:space="0" w:color="auto"/>
        <w:left w:val="none" w:sz="0" w:space="0" w:color="auto"/>
        <w:bottom w:val="none" w:sz="0" w:space="0" w:color="auto"/>
        <w:right w:val="none" w:sz="0" w:space="0" w:color="auto"/>
      </w:divBdr>
      <w:divsChild>
        <w:div w:id="1705448292">
          <w:marLeft w:val="0"/>
          <w:marRight w:val="0"/>
          <w:marTop w:val="0"/>
          <w:marBottom w:val="0"/>
          <w:divBdr>
            <w:top w:val="none" w:sz="0" w:space="0" w:color="auto"/>
            <w:left w:val="none" w:sz="0" w:space="0" w:color="auto"/>
            <w:bottom w:val="none" w:sz="0" w:space="0" w:color="auto"/>
            <w:right w:val="none" w:sz="0" w:space="0" w:color="auto"/>
          </w:divBdr>
        </w:div>
      </w:divsChild>
    </w:div>
    <w:div w:id="1690066501">
      <w:bodyDiv w:val="1"/>
      <w:marLeft w:val="0"/>
      <w:marRight w:val="0"/>
      <w:marTop w:val="0"/>
      <w:marBottom w:val="0"/>
      <w:divBdr>
        <w:top w:val="none" w:sz="0" w:space="0" w:color="auto"/>
        <w:left w:val="none" w:sz="0" w:space="0" w:color="auto"/>
        <w:bottom w:val="none" w:sz="0" w:space="0" w:color="auto"/>
        <w:right w:val="none" w:sz="0" w:space="0" w:color="auto"/>
      </w:divBdr>
    </w:div>
    <w:div w:id="1690831888">
      <w:bodyDiv w:val="1"/>
      <w:marLeft w:val="0"/>
      <w:marRight w:val="0"/>
      <w:marTop w:val="0"/>
      <w:marBottom w:val="0"/>
      <w:divBdr>
        <w:top w:val="none" w:sz="0" w:space="0" w:color="auto"/>
        <w:left w:val="none" w:sz="0" w:space="0" w:color="auto"/>
        <w:bottom w:val="none" w:sz="0" w:space="0" w:color="auto"/>
        <w:right w:val="none" w:sz="0" w:space="0" w:color="auto"/>
      </w:divBdr>
    </w:div>
    <w:div w:id="1695500464">
      <w:bodyDiv w:val="1"/>
      <w:marLeft w:val="0"/>
      <w:marRight w:val="0"/>
      <w:marTop w:val="0"/>
      <w:marBottom w:val="0"/>
      <w:divBdr>
        <w:top w:val="none" w:sz="0" w:space="0" w:color="auto"/>
        <w:left w:val="none" w:sz="0" w:space="0" w:color="auto"/>
        <w:bottom w:val="none" w:sz="0" w:space="0" w:color="auto"/>
        <w:right w:val="none" w:sz="0" w:space="0" w:color="auto"/>
      </w:divBdr>
    </w:div>
    <w:div w:id="1698964332">
      <w:bodyDiv w:val="1"/>
      <w:marLeft w:val="0"/>
      <w:marRight w:val="0"/>
      <w:marTop w:val="0"/>
      <w:marBottom w:val="0"/>
      <w:divBdr>
        <w:top w:val="none" w:sz="0" w:space="0" w:color="auto"/>
        <w:left w:val="none" w:sz="0" w:space="0" w:color="auto"/>
        <w:bottom w:val="none" w:sz="0" w:space="0" w:color="auto"/>
        <w:right w:val="none" w:sz="0" w:space="0" w:color="auto"/>
      </w:divBdr>
    </w:div>
    <w:div w:id="1704666795">
      <w:bodyDiv w:val="1"/>
      <w:marLeft w:val="0"/>
      <w:marRight w:val="0"/>
      <w:marTop w:val="0"/>
      <w:marBottom w:val="0"/>
      <w:divBdr>
        <w:top w:val="none" w:sz="0" w:space="0" w:color="auto"/>
        <w:left w:val="none" w:sz="0" w:space="0" w:color="auto"/>
        <w:bottom w:val="none" w:sz="0" w:space="0" w:color="auto"/>
        <w:right w:val="none" w:sz="0" w:space="0" w:color="auto"/>
      </w:divBdr>
    </w:div>
    <w:div w:id="1711563598">
      <w:bodyDiv w:val="1"/>
      <w:marLeft w:val="0"/>
      <w:marRight w:val="0"/>
      <w:marTop w:val="0"/>
      <w:marBottom w:val="0"/>
      <w:divBdr>
        <w:top w:val="none" w:sz="0" w:space="0" w:color="auto"/>
        <w:left w:val="none" w:sz="0" w:space="0" w:color="auto"/>
        <w:bottom w:val="none" w:sz="0" w:space="0" w:color="auto"/>
        <w:right w:val="none" w:sz="0" w:space="0" w:color="auto"/>
      </w:divBdr>
    </w:div>
    <w:div w:id="1718776079">
      <w:bodyDiv w:val="1"/>
      <w:marLeft w:val="0"/>
      <w:marRight w:val="0"/>
      <w:marTop w:val="0"/>
      <w:marBottom w:val="0"/>
      <w:divBdr>
        <w:top w:val="none" w:sz="0" w:space="0" w:color="auto"/>
        <w:left w:val="none" w:sz="0" w:space="0" w:color="auto"/>
        <w:bottom w:val="none" w:sz="0" w:space="0" w:color="auto"/>
        <w:right w:val="none" w:sz="0" w:space="0" w:color="auto"/>
      </w:divBdr>
    </w:div>
    <w:div w:id="1725985309">
      <w:bodyDiv w:val="1"/>
      <w:marLeft w:val="0"/>
      <w:marRight w:val="0"/>
      <w:marTop w:val="0"/>
      <w:marBottom w:val="0"/>
      <w:divBdr>
        <w:top w:val="none" w:sz="0" w:space="0" w:color="auto"/>
        <w:left w:val="none" w:sz="0" w:space="0" w:color="auto"/>
        <w:bottom w:val="none" w:sz="0" w:space="0" w:color="auto"/>
        <w:right w:val="none" w:sz="0" w:space="0" w:color="auto"/>
      </w:divBdr>
    </w:div>
    <w:div w:id="1727994671">
      <w:bodyDiv w:val="1"/>
      <w:marLeft w:val="0"/>
      <w:marRight w:val="0"/>
      <w:marTop w:val="0"/>
      <w:marBottom w:val="0"/>
      <w:divBdr>
        <w:top w:val="none" w:sz="0" w:space="0" w:color="auto"/>
        <w:left w:val="none" w:sz="0" w:space="0" w:color="auto"/>
        <w:bottom w:val="none" w:sz="0" w:space="0" w:color="auto"/>
        <w:right w:val="none" w:sz="0" w:space="0" w:color="auto"/>
      </w:divBdr>
    </w:div>
    <w:div w:id="1731883673">
      <w:bodyDiv w:val="1"/>
      <w:marLeft w:val="0"/>
      <w:marRight w:val="0"/>
      <w:marTop w:val="0"/>
      <w:marBottom w:val="0"/>
      <w:divBdr>
        <w:top w:val="none" w:sz="0" w:space="0" w:color="auto"/>
        <w:left w:val="none" w:sz="0" w:space="0" w:color="auto"/>
        <w:bottom w:val="none" w:sz="0" w:space="0" w:color="auto"/>
        <w:right w:val="none" w:sz="0" w:space="0" w:color="auto"/>
      </w:divBdr>
    </w:div>
    <w:div w:id="1736852794">
      <w:bodyDiv w:val="1"/>
      <w:marLeft w:val="0"/>
      <w:marRight w:val="0"/>
      <w:marTop w:val="0"/>
      <w:marBottom w:val="0"/>
      <w:divBdr>
        <w:top w:val="none" w:sz="0" w:space="0" w:color="auto"/>
        <w:left w:val="none" w:sz="0" w:space="0" w:color="auto"/>
        <w:bottom w:val="none" w:sz="0" w:space="0" w:color="auto"/>
        <w:right w:val="none" w:sz="0" w:space="0" w:color="auto"/>
      </w:divBdr>
    </w:div>
    <w:div w:id="1751199612">
      <w:bodyDiv w:val="1"/>
      <w:marLeft w:val="0"/>
      <w:marRight w:val="0"/>
      <w:marTop w:val="0"/>
      <w:marBottom w:val="0"/>
      <w:divBdr>
        <w:top w:val="none" w:sz="0" w:space="0" w:color="auto"/>
        <w:left w:val="none" w:sz="0" w:space="0" w:color="auto"/>
        <w:bottom w:val="none" w:sz="0" w:space="0" w:color="auto"/>
        <w:right w:val="none" w:sz="0" w:space="0" w:color="auto"/>
      </w:divBdr>
    </w:div>
    <w:div w:id="1761759770">
      <w:bodyDiv w:val="1"/>
      <w:marLeft w:val="0"/>
      <w:marRight w:val="0"/>
      <w:marTop w:val="0"/>
      <w:marBottom w:val="0"/>
      <w:divBdr>
        <w:top w:val="none" w:sz="0" w:space="0" w:color="auto"/>
        <w:left w:val="none" w:sz="0" w:space="0" w:color="auto"/>
        <w:bottom w:val="none" w:sz="0" w:space="0" w:color="auto"/>
        <w:right w:val="none" w:sz="0" w:space="0" w:color="auto"/>
      </w:divBdr>
    </w:div>
    <w:div w:id="1764909143">
      <w:bodyDiv w:val="1"/>
      <w:marLeft w:val="0"/>
      <w:marRight w:val="0"/>
      <w:marTop w:val="0"/>
      <w:marBottom w:val="0"/>
      <w:divBdr>
        <w:top w:val="none" w:sz="0" w:space="0" w:color="auto"/>
        <w:left w:val="none" w:sz="0" w:space="0" w:color="auto"/>
        <w:bottom w:val="none" w:sz="0" w:space="0" w:color="auto"/>
        <w:right w:val="none" w:sz="0" w:space="0" w:color="auto"/>
      </w:divBdr>
    </w:div>
    <w:div w:id="1769765844">
      <w:bodyDiv w:val="1"/>
      <w:marLeft w:val="0"/>
      <w:marRight w:val="0"/>
      <w:marTop w:val="0"/>
      <w:marBottom w:val="0"/>
      <w:divBdr>
        <w:top w:val="none" w:sz="0" w:space="0" w:color="auto"/>
        <w:left w:val="none" w:sz="0" w:space="0" w:color="auto"/>
        <w:bottom w:val="none" w:sz="0" w:space="0" w:color="auto"/>
        <w:right w:val="none" w:sz="0" w:space="0" w:color="auto"/>
      </w:divBdr>
    </w:div>
    <w:div w:id="1786777410">
      <w:bodyDiv w:val="1"/>
      <w:marLeft w:val="0"/>
      <w:marRight w:val="0"/>
      <w:marTop w:val="0"/>
      <w:marBottom w:val="0"/>
      <w:divBdr>
        <w:top w:val="none" w:sz="0" w:space="0" w:color="auto"/>
        <w:left w:val="none" w:sz="0" w:space="0" w:color="auto"/>
        <w:bottom w:val="none" w:sz="0" w:space="0" w:color="auto"/>
        <w:right w:val="none" w:sz="0" w:space="0" w:color="auto"/>
      </w:divBdr>
    </w:div>
    <w:div w:id="1787963764">
      <w:bodyDiv w:val="1"/>
      <w:marLeft w:val="0"/>
      <w:marRight w:val="0"/>
      <w:marTop w:val="0"/>
      <w:marBottom w:val="0"/>
      <w:divBdr>
        <w:top w:val="none" w:sz="0" w:space="0" w:color="auto"/>
        <w:left w:val="none" w:sz="0" w:space="0" w:color="auto"/>
        <w:bottom w:val="none" w:sz="0" w:space="0" w:color="auto"/>
        <w:right w:val="none" w:sz="0" w:space="0" w:color="auto"/>
      </w:divBdr>
    </w:div>
    <w:div w:id="1789005760">
      <w:bodyDiv w:val="1"/>
      <w:marLeft w:val="0"/>
      <w:marRight w:val="0"/>
      <w:marTop w:val="0"/>
      <w:marBottom w:val="0"/>
      <w:divBdr>
        <w:top w:val="none" w:sz="0" w:space="0" w:color="auto"/>
        <w:left w:val="none" w:sz="0" w:space="0" w:color="auto"/>
        <w:bottom w:val="none" w:sz="0" w:space="0" w:color="auto"/>
        <w:right w:val="none" w:sz="0" w:space="0" w:color="auto"/>
      </w:divBdr>
    </w:div>
    <w:div w:id="1792086973">
      <w:bodyDiv w:val="1"/>
      <w:marLeft w:val="0"/>
      <w:marRight w:val="0"/>
      <w:marTop w:val="0"/>
      <w:marBottom w:val="0"/>
      <w:divBdr>
        <w:top w:val="none" w:sz="0" w:space="0" w:color="auto"/>
        <w:left w:val="none" w:sz="0" w:space="0" w:color="auto"/>
        <w:bottom w:val="none" w:sz="0" w:space="0" w:color="auto"/>
        <w:right w:val="none" w:sz="0" w:space="0" w:color="auto"/>
      </w:divBdr>
    </w:div>
    <w:div w:id="1796870823">
      <w:bodyDiv w:val="1"/>
      <w:marLeft w:val="0"/>
      <w:marRight w:val="0"/>
      <w:marTop w:val="0"/>
      <w:marBottom w:val="0"/>
      <w:divBdr>
        <w:top w:val="none" w:sz="0" w:space="0" w:color="auto"/>
        <w:left w:val="none" w:sz="0" w:space="0" w:color="auto"/>
        <w:bottom w:val="none" w:sz="0" w:space="0" w:color="auto"/>
        <w:right w:val="none" w:sz="0" w:space="0" w:color="auto"/>
      </w:divBdr>
    </w:div>
    <w:div w:id="1812401718">
      <w:bodyDiv w:val="1"/>
      <w:marLeft w:val="0"/>
      <w:marRight w:val="0"/>
      <w:marTop w:val="0"/>
      <w:marBottom w:val="0"/>
      <w:divBdr>
        <w:top w:val="none" w:sz="0" w:space="0" w:color="auto"/>
        <w:left w:val="none" w:sz="0" w:space="0" w:color="auto"/>
        <w:bottom w:val="none" w:sz="0" w:space="0" w:color="auto"/>
        <w:right w:val="none" w:sz="0" w:space="0" w:color="auto"/>
      </w:divBdr>
    </w:div>
    <w:div w:id="1831797493">
      <w:bodyDiv w:val="1"/>
      <w:marLeft w:val="0"/>
      <w:marRight w:val="0"/>
      <w:marTop w:val="0"/>
      <w:marBottom w:val="0"/>
      <w:divBdr>
        <w:top w:val="none" w:sz="0" w:space="0" w:color="auto"/>
        <w:left w:val="none" w:sz="0" w:space="0" w:color="auto"/>
        <w:bottom w:val="none" w:sz="0" w:space="0" w:color="auto"/>
        <w:right w:val="none" w:sz="0" w:space="0" w:color="auto"/>
      </w:divBdr>
    </w:div>
    <w:div w:id="1835100465">
      <w:bodyDiv w:val="1"/>
      <w:marLeft w:val="0"/>
      <w:marRight w:val="0"/>
      <w:marTop w:val="0"/>
      <w:marBottom w:val="0"/>
      <w:divBdr>
        <w:top w:val="none" w:sz="0" w:space="0" w:color="auto"/>
        <w:left w:val="none" w:sz="0" w:space="0" w:color="auto"/>
        <w:bottom w:val="none" w:sz="0" w:space="0" w:color="auto"/>
        <w:right w:val="none" w:sz="0" w:space="0" w:color="auto"/>
      </w:divBdr>
    </w:div>
    <w:div w:id="1835997422">
      <w:bodyDiv w:val="1"/>
      <w:marLeft w:val="0"/>
      <w:marRight w:val="0"/>
      <w:marTop w:val="0"/>
      <w:marBottom w:val="0"/>
      <w:divBdr>
        <w:top w:val="none" w:sz="0" w:space="0" w:color="auto"/>
        <w:left w:val="none" w:sz="0" w:space="0" w:color="auto"/>
        <w:bottom w:val="none" w:sz="0" w:space="0" w:color="auto"/>
        <w:right w:val="none" w:sz="0" w:space="0" w:color="auto"/>
      </w:divBdr>
    </w:div>
    <w:div w:id="1842773303">
      <w:bodyDiv w:val="1"/>
      <w:marLeft w:val="0"/>
      <w:marRight w:val="0"/>
      <w:marTop w:val="0"/>
      <w:marBottom w:val="0"/>
      <w:divBdr>
        <w:top w:val="none" w:sz="0" w:space="0" w:color="auto"/>
        <w:left w:val="none" w:sz="0" w:space="0" w:color="auto"/>
        <w:bottom w:val="none" w:sz="0" w:space="0" w:color="auto"/>
        <w:right w:val="none" w:sz="0" w:space="0" w:color="auto"/>
      </w:divBdr>
    </w:div>
    <w:div w:id="1842892806">
      <w:bodyDiv w:val="1"/>
      <w:marLeft w:val="0"/>
      <w:marRight w:val="0"/>
      <w:marTop w:val="0"/>
      <w:marBottom w:val="0"/>
      <w:divBdr>
        <w:top w:val="none" w:sz="0" w:space="0" w:color="auto"/>
        <w:left w:val="none" w:sz="0" w:space="0" w:color="auto"/>
        <w:bottom w:val="none" w:sz="0" w:space="0" w:color="auto"/>
        <w:right w:val="none" w:sz="0" w:space="0" w:color="auto"/>
      </w:divBdr>
    </w:div>
    <w:div w:id="1846245603">
      <w:bodyDiv w:val="1"/>
      <w:marLeft w:val="0"/>
      <w:marRight w:val="0"/>
      <w:marTop w:val="0"/>
      <w:marBottom w:val="0"/>
      <w:divBdr>
        <w:top w:val="none" w:sz="0" w:space="0" w:color="auto"/>
        <w:left w:val="none" w:sz="0" w:space="0" w:color="auto"/>
        <w:bottom w:val="none" w:sz="0" w:space="0" w:color="auto"/>
        <w:right w:val="none" w:sz="0" w:space="0" w:color="auto"/>
      </w:divBdr>
    </w:div>
    <w:div w:id="1853177432">
      <w:bodyDiv w:val="1"/>
      <w:marLeft w:val="0"/>
      <w:marRight w:val="0"/>
      <w:marTop w:val="0"/>
      <w:marBottom w:val="0"/>
      <w:divBdr>
        <w:top w:val="none" w:sz="0" w:space="0" w:color="auto"/>
        <w:left w:val="none" w:sz="0" w:space="0" w:color="auto"/>
        <w:bottom w:val="none" w:sz="0" w:space="0" w:color="auto"/>
        <w:right w:val="none" w:sz="0" w:space="0" w:color="auto"/>
      </w:divBdr>
      <w:divsChild>
        <w:div w:id="1216892202">
          <w:marLeft w:val="0"/>
          <w:marRight w:val="0"/>
          <w:marTop w:val="0"/>
          <w:marBottom w:val="0"/>
          <w:divBdr>
            <w:top w:val="none" w:sz="0" w:space="0" w:color="auto"/>
            <w:left w:val="none" w:sz="0" w:space="0" w:color="auto"/>
            <w:bottom w:val="none" w:sz="0" w:space="0" w:color="auto"/>
            <w:right w:val="none" w:sz="0" w:space="0" w:color="auto"/>
          </w:divBdr>
        </w:div>
      </w:divsChild>
    </w:div>
    <w:div w:id="1853299629">
      <w:bodyDiv w:val="1"/>
      <w:marLeft w:val="0"/>
      <w:marRight w:val="0"/>
      <w:marTop w:val="0"/>
      <w:marBottom w:val="0"/>
      <w:divBdr>
        <w:top w:val="none" w:sz="0" w:space="0" w:color="auto"/>
        <w:left w:val="none" w:sz="0" w:space="0" w:color="auto"/>
        <w:bottom w:val="none" w:sz="0" w:space="0" w:color="auto"/>
        <w:right w:val="none" w:sz="0" w:space="0" w:color="auto"/>
      </w:divBdr>
    </w:div>
    <w:div w:id="1856963197">
      <w:bodyDiv w:val="1"/>
      <w:marLeft w:val="0"/>
      <w:marRight w:val="0"/>
      <w:marTop w:val="0"/>
      <w:marBottom w:val="0"/>
      <w:divBdr>
        <w:top w:val="none" w:sz="0" w:space="0" w:color="auto"/>
        <w:left w:val="none" w:sz="0" w:space="0" w:color="auto"/>
        <w:bottom w:val="none" w:sz="0" w:space="0" w:color="auto"/>
        <w:right w:val="none" w:sz="0" w:space="0" w:color="auto"/>
      </w:divBdr>
    </w:div>
    <w:div w:id="1859151434">
      <w:bodyDiv w:val="1"/>
      <w:marLeft w:val="0"/>
      <w:marRight w:val="0"/>
      <w:marTop w:val="0"/>
      <w:marBottom w:val="0"/>
      <w:divBdr>
        <w:top w:val="none" w:sz="0" w:space="0" w:color="auto"/>
        <w:left w:val="none" w:sz="0" w:space="0" w:color="auto"/>
        <w:bottom w:val="none" w:sz="0" w:space="0" w:color="auto"/>
        <w:right w:val="none" w:sz="0" w:space="0" w:color="auto"/>
      </w:divBdr>
    </w:div>
    <w:div w:id="1859195860">
      <w:bodyDiv w:val="1"/>
      <w:marLeft w:val="0"/>
      <w:marRight w:val="0"/>
      <w:marTop w:val="0"/>
      <w:marBottom w:val="0"/>
      <w:divBdr>
        <w:top w:val="none" w:sz="0" w:space="0" w:color="auto"/>
        <w:left w:val="none" w:sz="0" w:space="0" w:color="auto"/>
        <w:bottom w:val="none" w:sz="0" w:space="0" w:color="auto"/>
        <w:right w:val="none" w:sz="0" w:space="0" w:color="auto"/>
      </w:divBdr>
    </w:div>
    <w:div w:id="1862624757">
      <w:bodyDiv w:val="1"/>
      <w:marLeft w:val="0"/>
      <w:marRight w:val="0"/>
      <w:marTop w:val="0"/>
      <w:marBottom w:val="0"/>
      <w:divBdr>
        <w:top w:val="none" w:sz="0" w:space="0" w:color="auto"/>
        <w:left w:val="none" w:sz="0" w:space="0" w:color="auto"/>
        <w:bottom w:val="none" w:sz="0" w:space="0" w:color="auto"/>
        <w:right w:val="none" w:sz="0" w:space="0" w:color="auto"/>
      </w:divBdr>
    </w:div>
    <w:div w:id="1874607344">
      <w:bodyDiv w:val="1"/>
      <w:marLeft w:val="0"/>
      <w:marRight w:val="0"/>
      <w:marTop w:val="0"/>
      <w:marBottom w:val="0"/>
      <w:divBdr>
        <w:top w:val="none" w:sz="0" w:space="0" w:color="auto"/>
        <w:left w:val="none" w:sz="0" w:space="0" w:color="auto"/>
        <w:bottom w:val="none" w:sz="0" w:space="0" w:color="auto"/>
        <w:right w:val="none" w:sz="0" w:space="0" w:color="auto"/>
      </w:divBdr>
    </w:div>
    <w:div w:id="1883012067">
      <w:bodyDiv w:val="1"/>
      <w:marLeft w:val="0"/>
      <w:marRight w:val="0"/>
      <w:marTop w:val="0"/>
      <w:marBottom w:val="0"/>
      <w:divBdr>
        <w:top w:val="none" w:sz="0" w:space="0" w:color="auto"/>
        <w:left w:val="none" w:sz="0" w:space="0" w:color="auto"/>
        <w:bottom w:val="none" w:sz="0" w:space="0" w:color="auto"/>
        <w:right w:val="none" w:sz="0" w:space="0" w:color="auto"/>
      </w:divBdr>
    </w:div>
    <w:div w:id="1884248203">
      <w:bodyDiv w:val="1"/>
      <w:marLeft w:val="0"/>
      <w:marRight w:val="0"/>
      <w:marTop w:val="0"/>
      <w:marBottom w:val="0"/>
      <w:divBdr>
        <w:top w:val="none" w:sz="0" w:space="0" w:color="auto"/>
        <w:left w:val="none" w:sz="0" w:space="0" w:color="auto"/>
        <w:bottom w:val="none" w:sz="0" w:space="0" w:color="auto"/>
        <w:right w:val="none" w:sz="0" w:space="0" w:color="auto"/>
      </w:divBdr>
      <w:divsChild>
        <w:div w:id="862786848">
          <w:marLeft w:val="0"/>
          <w:marRight w:val="0"/>
          <w:marTop w:val="0"/>
          <w:marBottom w:val="0"/>
          <w:divBdr>
            <w:top w:val="none" w:sz="0" w:space="0" w:color="auto"/>
            <w:left w:val="none" w:sz="0" w:space="0" w:color="auto"/>
            <w:bottom w:val="none" w:sz="0" w:space="0" w:color="auto"/>
            <w:right w:val="none" w:sz="0" w:space="0" w:color="auto"/>
          </w:divBdr>
        </w:div>
      </w:divsChild>
    </w:div>
    <w:div w:id="1886914315">
      <w:bodyDiv w:val="1"/>
      <w:marLeft w:val="0"/>
      <w:marRight w:val="0"/>
      <w:marTop w:val="0"/>
      <w:marBottom w:val="0"/>
      <w:divBdr>
        <w:top w:val="none" w:sz="0" w:space="0" w:color="auto"/>
        <w:left w:val="none" w:sz="0" w:space="0" w:color="auto"/>
        <w:bottom w:val="none" w:sz="0" w:space="0" w:color="auto"/>
        <w:right w:val="none" w:sz="0" w:space="0" w:color="auto"/>
      </w:divBdr>
    </w:div>
    <w:div w:id="1887449089">
      <w:bodyDiv w:val="1"/>
      <w:marLeft w:val="0"/>
      <w:marRight w:val="0"/>
      <w:marTop w:val="0"/>
      <w:marBottom w:val="0"/>
      <w:divBdr>
        <w:top w:val="none" w:sz="0" w:space="0" w:color="auto"/>
        <w:left w:val="none" w:sz="0" w:space="0" w:color="auto"/>
        <w:bottom w:val="none" w:sz="0" w:space="0" w:color="auto"/>
        <w:right w:val="none" w:sz="0" w:space="0" w:color="auto"/>
      </w:divBdr>
    </w:div>
    <w:div w:id="1889610271">
      <w:bodyDiv w:val="1"/>
      <w:marLeft w:val="0"/>
      <w:marRight w:val="0"/>
      <w:marTop w:val="0"/>
      <w:marBottom w:val="0"/>
      <w:divBdr>
        <w:top w:val="none" w:sz="0" w:space="0" w:color="auto"/>
        <w:left w:val="none" w:sz="0" w:space="0" w:color="auto"/>
        <w:bottom w:val="none" w:sz="0" w:space="0" w:color="auto"/>
        <w:right w:val="none" w:sz="0" w:space="0" w:color="auto"/>
      </w:divBdr>
      <w:divsChild>
        <w:div w:id="1225330869">
          <w:marLeft w:val="0"/>
          <w:marRight w:val="0"/>
          <w:marTop w:val="0"/>
          <w:marBottom w:val="0"/>
          <w:divBdr>
            <w:top w:val="none" w:sz="0" w:space="0" w:color="auto"/>
            <w:left w:val="none" w:sz="0" w:space="0" w:color="auto"/>
            <w:bottom w:val="none" w:sz="0" w:space="0" w:color="auto"/>
            <w:right w:val="none" w:sz="0" w:space="0" w:color="auto"/>
          </w:divBdr>
        </w:div>
      </w:divsChild>
    </w:div>
    <w:div w:id="1890189896">
      <w:bodyDiv w:val="1"/>
      <w:marLeft w:val="0"/>
      <w:marRight w:val="0"/>
      <w:marTop w:val="0"/>
      <w:marBottom w:val="0"/>
      <w:divBdr>
        <w:top w:val="none" w:sz="0" w:space="0" w:color="auto"/>
        <w:left w:val="none" w:sz="0" w:space="0" w:color="auto"/>
        <w:bottom w:val="none" w:sz="0" w:space="0" w:color="auto"/>
        <w:right w:val="none" w:sz="0" w:space="0" w:color="auto"/>
      </w:divBdr>
    </w:div>
    <w:div w:id="1898662588">
      <w:bodyDiv w:val="1"/>
      <w:marLeft w:val="0"/>
      <w:marRight w:val="0"/>
      <w:marTop w:val="0"/>
      <w:marBottom w:val="0"/>
      <w:divBdr>
        <w:top w:val="none" w:sz="0" w:space="0" w:color="auto"/>
        <w:left w:val="none" w:sz="0" w:space="0" w:color="auto"/>
        <w:bottom w:val="none" w:sz="0" w:space="0" w:color="auto"/>
        <w:right w:val="none" w:sz="0" w:space="0" w:color="auto"/>
      </w:divBdr>
      <w:divsChild>
        <w:div w:id="1505706935">
          <w:marLeft w:val="0"/>
          <w:marRight w:val="0"/>
          <w:marTop w:val="0"/>
          <w:marBottom w:val="0"/>
          <w:divBdr>
            <w:top w:val="none" w:sz="0" w:space="0" w:color="auto"/>
            <w:left w:val="none" w:sz="0" w:space="0" w:color="auto"/>
            <w:bottom w:val="none" w:sz="0" w:space="0" w:color="auto"/>
            <w:right w:val="none" w:sz="0" w:space="0" w:color="auto"/>
          </w:divBdr>
          <w:divsChild>
            <w:div w:id="314993397">
              <w:marLeft w:val="0"/>
              <w:marRight w:val="0"/>
              <w:marTop w:val="0"/>
              <w:marBottom w:val="0"/>
              <w:divBdr>
                <w:top w:val="none" w:sz="0" w:space="0" w:color="auto"/>
                <w:left w:val="none" w:sz="0" w:space="0" w:color="auto"/>
                <w:bottom w:val="none" w:sz="0" w:space="0" w:color="auto"/>
                <w:right w:val="none" w:sz="0" w:space="0" w:color="auto"/>
              </w:divBdr>
              <w:divsChild>
                <w:div w:id="1369990815">
                  <w:marLeft w:val="0"/>
                  <w:marRight w:val="0"/>
                  <w:marTop w:val="0"/>
                  <w:marBottom w:val="0"/>
                  <w:divBdr>
                    <w:top w:val="none" w:sz="0" w:space="0" w:color="auto"/>
                    <w:left w:val="none" w:sz="0" w:space="0" w:color="auto"/>
                    <w:bottom w:val="none" w:sz="0" w:space="0" w:color="auto"/>
                    <w:right w:val="none" w:sz="0" w:space="0" w:color="auto"/>
                  </w:divBdr>
                  <w:divsChild>
                    <w:div w:id="1877501301">
                      <w:marLeft w:val="0"/>
                      <w:marRight w:val="0"/>
                      <w:marTop w:val="0"/>
                      <w:marBottom w:val="0"/>
                      <w:divBdr>
                        <w:top w:val="none" w:sz="0" w:space="0" w:color="auto"/>
                        <w:left w:val="none" w:sz="0" w:space="0" w:color="auto"/>
                        <w:bottom w:val="none" w:sz="0" w:space="0" w:color="auto"/>
                        <w:right w:val="none" w:sz="0" w:space="0" w:color="auto"/>
                      </w:divBdr>
                      <w:divsChild>
                        <w:div w:id="138282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0285744">
      <w:bodyDiv w:val="1"/>
      <w:marLeft w:val="0"/>
      <w:marRight w:val="0"/>
      <w:marTop w:val="0"/>
      <w:marBottom w:val="0"/>
      <w:divBdr>
        <w:top w:val="none" w:sz="0" w:space="0" w:color="auto"/>
        <w:left w:val="none" w:sz="0" w:space="0" w:color="auto"/>
        <w:bottom w:val="none" w:sz="0" w:space="0" w:color="auto"/>
        <w:right w:val="none" w:sz="0" w:space="0" w:color="auto"/>
      </w:divBdr>
    </w:div>
    <w:div w:id="1902595955">
      <w:bodyDiv w:val="1"/>
      <w:marLeft w:val="0"/>
      <w:marRight w:val="0"/>
      <w:marTop w:val="0"/>
      <w:marBottom w:val="0"/>
      <w:divBdr>
        <w:top w:val="none" w:sz="0" w:space="0" w:color="auto"/>
        <w:left w:val="none" w:sz="0" w:space="0" w:color="auto"/>
        <w:bottom w:val="none" w:sz="0" w:space="0" w:color="auto"/>
        <w:right w:val="none" w:sz="0" w:space="0" w:color="auto"/>
      </w:divBdr>
    </w:div>
    <w:div w:id="1903254386">
      <w:bodyDiv w:val="1"/>
      <w:marLeft w:val="0"/>
      <w:marRight w:val="0"/>
      <w:marTop w:val="0"/>
      <w:marBottom w:val="0"/>
      <w:divBdr>
        <w:top w:val="none" w:sz="0" w:space="0" w:color="auto"/>
        <w:left w:val="none" w:sz="0" w:space="0" w:color="auto"/>
        <w:bottom w:val="none" w:sz="0" w:space="0" w:color="auto"/>
        <w:right w:val="none" w:sz="0" w:space="0" w:color="auto"/>
      </w:divBdr>
    </w:div>
    <w:div w:id="1903446477">
      <w:bodyDiv w:val="1"/>
      <w:marLeft w:val="0"/>
      <w:marRight w:val="0"/>
      <w:marTop w:val="0"/>
      <w:marBottom w:val="0"/>
      <w:divBdr>
        <w:top w:val="none" w:sz="0" w:space="0" w:color="auto"/>
        <w:left w:val="none" w:sz="0" w:space="0" w:color="auto"/>
        <w:bottom w:val="none" w:sz="0" w:space="0" w:color="auto"/>
        <w:right w:val="none" w:sz="0" w:space="0" w:color="auto"/>
      </w:divBdr>
    </w:div>
    <w:div w:id="1903637633">
      <w:bodyDiv w:val="1"/>
      <w:marLeft w:val="0"/>
      <w:marRight w:val="0"/>
      <w:marTop w:val="0"/>
      <w:marBottom w:val="0"/>
      <w:divBdr>
        <w:top w:val="none" w:sz="0" w:space="0" w:color="auto"/>
        <w:left w:val="none" w:sz="0" w:space="0" w:color="auto"/>
        <w:bottom w:val="none" w:sz="0" w:space="0" w:color="auto"/>
        <w:right w:val="none" w:sz="0" w:space="0" w:color="auto"/>
      </w:divBdr>
    </w:div>
    <w:div w:id="1906448357">
      <w:bodyDiv w:val="1"/>
      <w:marLeft w:val="0"/>
      <w:marRight w:val="0"/>
      <w:marTop w:val="0"/>
      <w:marBottom w:val="0"/>
      <w:divBdr>
        <w:top w:val="none" w:sz="0" w:space="0" w:color="auto"/>
        <w:left w:val="none" w:sz="0" w:space="0" w:color="auto"/>
        <w:bottom w:val="none" w:sz="0" w:space="0" w:color="auto"/>
        <w:right w:val="none" w:sz="0" w:space="0" w:color="auto"/>
      </w:divBdr>
    </w:div>
    <w:div w:id="1910995487">
      <w:bodyDiv w:val="1"/>
      <w:marLeft w:val="0"/>
      <w:marRight w:val="0"/>
      <w:marTop w:val="0"/>
      <w:marBottom w:val="0"/>
      <w:divBdr>
        <w:top w:val="none" w:sz="0" w:space="0" w:color="auto"/>
        <w:left w:val="none" w:sz="0" w:space="0" w:color="auto"/>
        <w:bottom w:val="none" w:sz="0" w:space="0" w:color="auto"/>
        <w:right w:val="none" w:sz="0" w:space="0" w:color="auto"/>
      </w:divBdr>
    </w:div>
    <w:div w:id="1914703986">
      <w:bodyDiv w:val="1"/>
      <w:marLeft w:val="0"/>
      <w:marRight w:val="0"/>
      <w:marTop w:val="0"/>
      <w:marBottom w:val="0"/>
      <w:divBdr>
        <w:top w:val="none" w:sz="0" w:space="0" w:color="auto"/>
        <w:left w:val="none" w:sz="0" w:space="0" w:color="auto"/>
        <w:bottom w:val="none" w:sz="0" w:space="0" w:color="auto"/>
        <w:right w:val="none" w:sz="0" w:space="0" w:color="auto"/>
      </w:divBdr>
    </w:div>
    <w:div w:id="1927567747">
      <w:bodyDiv w:val="1"/>
      <w:marLeft w:val="0"/>
      <w:marRight w:val="0"/>
      <w:marTop w:val="0"/>
      <w:marBottom w:val="0"/>
      <w:divBdr>
        <w:top w:val="none" w:sz="0" w:space="0" w:color="auto"/>
        <w:left w:val="none" w:sz="0" w:space="0" w:color="auto"/>
        <w:bottom w:val="none" w:sz="0" w:space="0" w:color="auto"/>
        <w:right w:val="none" w:sz="0" w:space="0" w:color="auto"/>
      </w:divBdr>
    </w:div>
    <w:div w:id="1928225242">
      <w:bodyDiv w:val="1"/>
      <w:marLeft w:val="0"/>
      <w:marRight w:val="0"/>
      <w:marTop w:val="0"/>
      <w:marBottom w:val="0"/>
      <w:divBdr>
        <w:top w:val="none" w:sz="0" w:space="0" w:color="auto"/>
        <w:left w:val="none" w:sz="0" w:space="0" w:color="auto"/>
        <w:bottom w:val="none" w:sz="0" w:space="0" w:color="auto"/>
        <w:right w:val="none" w:sz="0" w:space="0" w:color="auto"/>
      </w:divBdr>
    </w:div>
    <w:div w:id="1929851253">
      <w:bodyDiv w:val="1"/>
      <w:marLeft w:val="0"/>
      <w:marRight w:val="0"/>
      <w:marTop w:val="0"/>
      <w:marBottom w:val="0"/>
      <w:divBdr>
        <w:top w:val="none" w:sz="0" w:space="0" w:color="auto"/>
        <w:left w:val="none" w:sz="0" w:space="0" w:color="auto"/>
        <w:bottom w:val="none" w:sz="0" w:space="0" w:color="auto"/>
        <w:right w:val="none" w:sz="0" w:space="0" w:color="auto"/>
      </w:divBdr>
    </w:div>
    <w:div w:id="1932546323">
      <w:bodyDiv w:val="1"/>
      <w:marLeft w:val="0"/>
      <w:marRight w:val="0"/>
      <w:marTop w:val="0"/>
      <w:marBottom w:val="0"/>
      <w:divBdr>
        <w:top w:val="none" w:sz="0" w:space="0" w:color="auto"/>
        <w:left w:val="none" w:sz="0" w:space="0" w:color="auto"/>
        <w:bottom w:val="none" w:sz="0" w:space="0" w:color="auto"/>
        <w:right w:val="none" w:sz="0" w:space="0" w:color="auto"/>
      </w:divBdr>
    </w:div>
    <w:div w:id="1935431277">
      <w:bodyDiv w:val="1"/>
      <w:marLeft w:val="0"/>
      <w:marRight w:val="0"/>
      <w:marTop w:val="0"/>
      <w:marBottom w:val="0"/>
      <w:divBdr>
        <w:top w:val="none" w:sz="0" w:space="0" w:color="auto"/>
        <w:left w:val="none" w:sz="0" w:space="0" w:color="auto"/>
        <w:bottom w:val="none" w:sz="0" w:space="0" w:color="auto"/>
        <w:right w:val="none" w:sz="0" w:space="0" w:color="auto"/>
      </w:divBdr>
    </w:div>
    <w:div w:id="1940990946">
      <w:bodyDiv w:val="1"/>
      <w:marLeft w:val="0"/>
      <w:marRight w:val="0"/>
      <w:marTop w:val="0"/>
      <w:marBottom w:val="0"/>
      <w:divBdr>
        <w:top w:val="none" w:sz="0" w:space="0" w:color="auto"/>
        <w:left w:val="none" w:sz="0" w:space="0" w:color="auto"/>
        <w:bottom w:val="none" w:sz="0" w:space="0" w:color="auto"/>
        <w:right w:val="none" w:sz="0" w:space="0" w:color="auto"/>
      </w:divBdr>
    </w:div>
    <w:div w:id="1945769321">
      <w:bodyDiv w:val="1"/>
      <w:marLeft w:val="0"/>
      <w:marRight w:val="0"/>
      <w:marTop w:val="0"/>
      <w:marBottom w:val="0"/>
      <w:divBdr>
        <w:top w:val="none" w:sz="0" w:space="0" w:color="auto"/>
        <w:left w:val="none" w:sz="0" w:space="0" w:color="auto"/>
        <w:bottom w:val="none" w:sz="0" w:space="0" w:color="auto"/>
        <w:right w:val="none" w:sz="0" w:space="0" w:color="auto"/>
      </w:divBdr>
      <w:divsChild>
        <w:div w:id="1283072947">
          <w:marLeft w:val="0"/>
          <w:marRight w:val="0"/>
          <w:marTop w:val="0"/>
          <w:marBottom w:val="0"/>
          <w:divBdr>
            <w:top w:val="none" w:sz="0" w:space="0" w:color="auto"/>
            <w:left w:val="none" w:sz="0" w:space="0" w:color="auto"/>
            <w:bottom w:val="none" w:sz="0" w:space="0" w:color="auto"/>
            <w:right w:val="none" w:sz="0" w:space="0" w:color="auto"/>
          </w:divBdr>
          <w:divsChild>
            <w:div w:id="1704357003">
              <w:marLeft w:val="0"/>
              <w:marRight w:val="0"/>
              <w:marTop w:val="0"/>
              <w:marBottom w:val="0"/>
              <w:divBdr>
                <w:top w:val="none" w:sz="0" w:space="0" w:color="auto"/>
                <w:left w:val="none" w:sz="0" w:space="0" w:color="auto"/>
                <w:bottom w:val="none" w:sz="0" w:space="0" w:color="auto"/>
                <w:right w:val="none" w:sz="0" w:space="0" w:color="auto"/>
              </w:divBdr>
            </w:div>
          </w:divsChild>
        </w:div>
        <w:div w:id="1530948298">
          <w:marLeft w:val="0"/>
          <w:marRight w:val="0"/>
          <w:marTop w:val="0"/>
          <w:marBottom w:val="0"/>
          <w:divBdr>
            <w:top w:val="none" w:sz="0" w:space="0" w:color="auto"/>
            <w:left w:val="none" w:sz="0" w:space="0" w:color="auto"/>
            <w:bottom w:val="none" w:sz="0" w:space="0" w:color="auto"/>
            <w:right w:val="none" w:sz="0" w:space="0" w:color="auto"/>
          </w:divBdr>
          <w:divsChild>
            <w:div w:id="144796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191400">
      <w:bodyDiv w:val="1"/>
      <w:marLeft w:val="0"/>
      <w:marRight w:val="0"/>
      <w:marTop w:val="0"/>
      <w:marBottom w:val="0"/>
      <w:divBdr>
        <w:top w:val="none" w:sz="0" w:space="0" w:color="auto"/>
        <w:left w:val="none" w:sz="0" w:space="0" w:color="auto"/>
        <w:bottom w:val="none" w:sz="0" w:space="0" w:color="auto"/>
        <w:right w:val="none" w:sz="0" w:space="0" w:color="auto"/>
      </w:divBdr>
    </w:div>
    <w:div w:id="1954440383">
      <w:bodyDiv w:val="1"/>
      <w:marLeft w:val="0"/>
      <w:marRight w:val="0"/>
      <w:marTop w:val="0"/>
      <w:marBottom w:val="0"/>
      <w:divBdr>
        <w:top w:val="none" w:sz="0" w:space="0" w:color="auto"/>
        <w:left w:val="none" w:sz="0" w:space="0" w:color="auto"/>
        <w:bottom w:val="none" w:sz="0" w:space="0" w:color="auto"/>
        <w:right w:val="none" w:sz="0" w:space="0" w:color="auto"/>
      </w:divBdr>
    </w:div>
    <w:div w:id="1970167865">
      <w:bodyDiv w:val="1"/>
      <w:marLeft w:val="0"/>
      <w:marRight w:val="0"/>
      <w:marTop w:val="0"/>
      <w:marBottom w:val="0"/>
      <w:divBdr>
        <w:top w:val="none" w:sz="0" w:space="0" w:color="auto"/>
        <w:left w:val="none" w:sz="0" w:space="0" w:color="auto"/>
        <w:bottom w:val="none" w:sz="0" w:space="0" w:color="auto"/>
        <w:right w:val="none" w:sz="0" w:space="0" w:color="auto"/>
      </w:divBdr>
    </w:div>
    <w:div w:id="1975911464">
      <w:bodyDiv w:val="1"/>
      <w:marLeft w:val="0"/>
      <w:marRight w:val="0"/>
      <w:marTop w:val="0"/>
      <w:marBottom w:val="0"/>
      <w:divBdr>
        <w:top w:val="none" w:sz="0" w:space="0" w:color="auto"/>
        <w:left w:val="none" w:sz="0" w:space="0" w:color="auto"/>
        <w:bottom w:val="none" w:sz="0" w:space="0" w:color="auto"/>
        <w:right w:val="none" w:sz="0" w:space="0" w:color="auto"/>
      </w:divBdr>
    </w:div>
    <w:div w:id="1981379236">
      <w:bodyDiv w:val="1"/>
      <w:marLeft w:val="0"/>
      <w:marRight w:val="0"/>
      <w:marTop w:val="0"/>
      <w:marBottom w:val="0"/>
      <w:divBdr>
        <w:top w:val="none" w:sz="0" w:space="0" w:color="auto"/>
        <w:left w:val="none" w:sz="0" w:space="0" w:color="auto"/>
        <w:bottom w:val="none" w:sz="0" w:space="0" w:color="auto"/>
        <w:right w:val="none" w:sz="0" w:space="0" w:color="auto"/>
      </w:divBdr>
    </w:div>
    <w:div w:id="1985742098">
      <w:bodyDiv w:val="1"/>
      <w:marLeft w:val="0"/>
      <w:marRight w:val="0"/>
      <w:marTop w:val="0"/>
      <w:marBottom w:val="0"/>
      <w:divBdr>
        <w:top w:val="none" w:sz="0" w:space="0" w:color="auto"/>
        <w:left w:val="none" w:sz="0" w:space="0" w:color="auto"/>
        <w:bottom w:val="none" w:sz="0" w:space="0" w:color="auto"/>
        <w:right w:val="none" w:sz="0" w:space="0" w:color="auto"/>
      </w:divBdr>
    </w:div>
    <w:div w:id="1991983922">
      <w:bodyDiv w:val="1"/>
      <w:marLeft w:val="0"/>
      <w:marRight w:val="0"/>
      <w:marTop w:val="0"/>
      <w:marBottom w:val="0"/>
      <w:divBdr>
        <w:top w:val="none" w:sz="0" w:space="0" w:color="auto"/>
        <w:left w:val="none" w:sz="0" w:space="0" w:color="auto"/>
        <w:bottom w:val="none" w:sz="0" w:space="0" w:color="auto"/>
        <w:right w:val="none" w:sz="0" w:space="0" w:color="auto"/>
      </w:divBdr>
    </w:div>
    <w:div w:id="2003895127">
      <w:bodyDiv w:val="1"/>
      <w:marLeft w:val="0"/>
      <w:marRight w:val="0"/>
      <w:marTop w:val="0"/>
      <w:marBottom w:val="0"/>
      <w:divBdr>
        <w:top w:val="none" w:sz="0" w:space="0" w:color="auto"/>
        <w:left w:val="none" w:sz="0" w:space="0" w:color="auto"/>
        <w:bottom w:val="none" w:sz="0" w:space="0" w:color="auto"/>
        <w:right w:val="none" w:sz="0" w:space="0" w:color="auto"/>
      </w:divBdr>
    </w:div>
    <w:div w:id="2006012889">
      <w:bodyDiv w:val="1"/>
      <w:marLeft w:val="0"/>
      <w:marRight w:val="0"/>
      <w:marTop w:val="0"/>
      <w:marBottom w:val="0"/>
      <w:divBdr>
        <w:top w:val="none" w:sz="0" w:space="0" w:color="auto"/>
        <w:left w:val="none" w:sz="0" w:space="0" w:color="auto"/>
        <w:bottom w:val="none" w:sz="0" w:space="0" w:color="auto"/>
        <w:right w:val="none" w:sz="0" w:space="0" w:color="auto"/>
      </w:divBdr>
    </w:div>
    <w:div w:id="2014263652">
      <w:bodyDiv w:val="1"/>
      <w:marLeft w:val="0"/>
      <w:marRight w:val="0"/>
      <w:marTop w:val="0"/>
      <w:marBottom w:val="0"/>
      <w:divBdr>
        <w:top w:val="none" w:sz="0" w:space="0" w:color="auto"/>
        <w:left w:val="none" w:sz="0" w:space="0" w:color="auto"/>
        <w:bottom w:val="none" w:sz="0" w:space="0" w:color="auto"/>
        <w:right w:val="none" w:sz="0" w:space="0" w:color="auto"/>
      </w:divBdr>
    </w:div>
    <w:div w:id="2022002054">
      <w:bodyDiv w:val="1"/>
      <w:marLeft w:val="0"/>
      <w:marRight w:val="0"/>
      <w:marTop w:val="0"/>
      <w:marBottom w:val="0"/>
      <w:divBdr>
        <w:top w:val="none" w:sz="0" w:space="0" w:color="auto"/>
        <w:left w:val="none" w:sz="0" w:space="0" w:color="auto"/>
        <w:bottom w:val="none" w:sz="0" w:space="0" w:color="auto"/>
        <w:right w:val="none" w:sz="0" w:space="0" w:color="auto"/>
      </w:divBdr>
    </w:div>
    <w:div w:id="2026982437">
      <w:bodyDiv w:val="1"/>
      <w:marLeft w:val="0"/>
      <w:marRight w:val="0"/>
      <w:marTop w:val="0"/>
      <w:marBottom w:val="0"/>
      <w:divBdr>
        <w:top w:val="none" w:sz="0" w:space="0" w:color="auto"/>
        <w:left w:val="none" w:sz="0" w:space="0" w:color="auto"/>
        <w:bottom w:val="none" w:sz="0" w:space="0" w:color="auto"/>
        <w:right w:val="none" w:sz="0" w:space="0" w:color="auto"/>
      </w:divBdr>
    </w:div>
    <w:div w:id="2027438570">
      <w:bodyDiv w:val="1"/>
      <w:marLeft w:val="0"/>
      <w:marRight w:val="0"/>
      <w:marTop w:val="0"/>
      <w:marBottom w:val="0"/>
      <w:divBdr>
        <w:top w:val="none" w:sz="0" w:space="0" w:color="auto"/>
        <w:left w:val="none" w:sz="0" w:space="0" w:color="auto"/>
        <w:bottom w:val="none" w:sz="0" w:space="0" w:color="auto"/>
        <w:right w:val="none" w:sz="0" w:space="0" w:color="auto"/>
      </w:divBdr>
    </w:div>
    <w:div w:id="2043284575">
      <w:bodyDiv w:val="1"/>
      <w:marLeft w:val="0"/>
      <w:marRight w:val="0"/>
      <w:marTop w:val="0"/>
      <w:marBottom w:val="0"/>
      <w:divBdr>
        <w:top w:val="none" w:sz="0" w:space="0" w:color="auto"/>
        <w:left w:val="none" w:sz="0" w:space="0" w:color="auto"/>
        <w:bottom w:val="none" w:sz="0" w:space="0" w:color="auto"/>
        <w:right w:val="none" w:sz="0" w:space="0" w:color="auto"/>
      </w:divBdr>
    </w:div>
    <w:div w:id="2054428713">
      <w:bodyDiv w:val="1"/>
      <w:marLeft w:val="0"/>
      <w:marRight w:val="0"/>
      <w:marTop w:val="0"/>
      <w:marBottom w:val="0"/>
      <w:divBdr>
        <w:top w:val="none" w:sz="0" w:space="0" w:color="auto"/>
        <w:left w:val="none" w:sz="0" w:space="0" w:color="auto"/>
        <w:bottom w:val="none" w:sz="0" w:space="0" w:color="auto"/>
        <w:right w:val="none" w:sz="0" w:space="0" w:color="auto"/>
      </w:divBdr>
    </w:div>
    <w:div w:id="2056421121">
      <w:bodyDiv w:val="1"/>
      <w:marLeft w:val="0"/>
      <w:marRight w:val="0"/>
      <w:marTop w:val="0"/>
      <w:marBottom w:val="0"/>
      <w:divBdr>
        <w:top w:val="none" w:sz="0" w:space="0" w:color="auto"/>
        <w:left w:val="none" w:sz="0" w:space="0" w:color="auto"/>
        <w:bottom w:val="none" w:sz="0" w:space="0" w:color="auto"/>
        <w:right w:val="none" w:sz="0" w:space="0" w:color="auto"/>
      </w:divBdr>
    </w:div>
    <w:div w:id="2070178837">
      <w:bodyDiv w:val="1"/>
      <w:marLeft w:val="0"/>
      <w:marRight w:val="0"/>
      <w:marTop w:val="0"/>
      <w:marBottom w:val="0"/>
      <w:divBdr>
        <w:top w:val="none" w:sz="0" w:space="0" w:color="auto"/>
        <w:left w:val="none" w:sz="0" w:space="0" w:color="auto"/>
        <w:bottom w:val="none" w:sz="0" w:space="0" w:color="auto"/>
        <w:right w:val="none" w:sz="0" w:space="0" w:color="auto"/>
      </w:divBdr>
    </w:div>
    <w:div w:id="2088258395">
      <w:bodyDiv w:val="1"/>
      <w:marLeft w:val="0"/>
      <w:marRight w:val="0"/>
      <w:marTop w:val="0"/>
      <w:marBottom w:val="0"/>
      <w:divBdr>
        <w:top w:val="none" w:sz="0" w:space="0" w:color="auto"/>
        <w:left w:val="none" w:sz="0" w:space="0" w:color="auto"/>
        <w:bottom w:val="none" w:sz="0" w:space="0" w:color="auto"/>
        <w:right w:val="none" w:sz="0" w:space="0" w:color="auto"/>
      </w:divBdr>
    </w:div>
    <w:div w:id="2103604459">
      <w:bodyDiv w:val="1"/>
      <w:marLeft w:val="0"/>
      <w:marRight w:val="0"/>
      <w:marTop w:val="0"/>
      <w:marBottom w:val="0"/>
      <w:divBdr>
        <w:top w:val="none" w:sz="0" w:space="0" w:color="auto"/>
        <w:left w:val="none" w:sz="0" w:space="0" w:color="auto"/>
        <w:bottom w:val="none" w:sz="0" w:space="0" w:color="auto"/>
        <w:right w:val="none" w:sz="0" w:space="0" w:color="auto"/>
      </w:divBdr>
    </w:div>
    <w:div w:id="2108115509">
      <w:bodyDiv w:val="1"/>
      <w:marLeft w:val="0"/>
      <w:marRight w:val="0"/>
      <w:marTop w:val="0"/>
      <w:marBottom w:val="0"/>
      <w:divBdr>
        <w:top w:val="none" w:sz="0" w:space="0" w:color="auto"/>
        <w:left w:val="none" w:sz="0" w:space="0" w:color="auto"/>
        <w:bottom w:val="none" w:sz="0" w:space="0" w:color="auto"/>
        <w:right w:val="none" w:sz="0" w:space="0" w:color="auto"/>
      </w:divBdr>
    </w:div>
    <w:div w:id="2114595345">
      <w:bodyDiv w:val="1"/>
      <w:marLeft w:val="0"/>
      <w:marRight w:val="0"/>
      <w:marTop w:val="0"/>
      <w:marBottom w:val="0"/>
      <w:divBdr>
        <w:top w:val="none" w:sz="0" w:space="0" w:color="auto"/>
        <w:left w:val="none" w:sz="0" w:space="0" w:color="auto"/>
        <w:bottom w:val="none" w:sz="0" w:space="0" w:color="auto"/>
        <w:right w:val="none" w:sz="0" w:space="0" w:color="auto"/>
      </w:divBdr>
      <w:divsChild>
        <w:div w:id="1304849993">
          <w:marLeft w:val="0"/>
          <w:marRight w:val="0"/>
          <w:marTop w:val="0"/>
          <w:marBottom w:val="0"/>
          <w:divBdr>
            <w:top w:val="none" w:sz="0" w:space="0" w:color="auto"/>
            <w:left w:val="none" w:sz="0" w:space="0" w:color="auto"/>
            <w:bottom w:val="none" w:sz="0" w:space="0" w:color="auto"/>
            <w:right w:val="none" w:sz="0" w:space="0" w:color="auto"/>
          </w:divBdr>
        </w:div>
      </w:divsChild>
    </w:div>
    <w:div w:id="2123915832">
      <w:bodyDiv w:val="1"/>
      <w:marLeft w:val="0"/>
      <w:marRight w:val="0"/>
      <w:marTop w:val="0"/>
      <w:marBottom w:val="0"/>
      <w:divBdr>
        <w:top w:val="none" w:sz="0" w:space="0" w:color="auto"/>
        <w:left w:val="none" w:sz="0" w:space="0" w:color="auto"/>
        <w:bottom w:val="none" w:sz="0" w:space="0" w:color="auto"/>
        <w:right w:val="none" w:sz="0" w:space="0" w:color="auto"/>
      </w:divBdr>
    </w:div>
    <w:div w:id="2124954805">
      <w:bodyDiv w:val="1"/>
      <w:marLeft w:val="0"/>
      <w:marRight w:val="0"/>
      <w:marTop w:val="0"/>
      <w:marBottom w:val="0"/>
      <w:divBdr>
        <w:top w:val="none" w:sz="0" w:space="0" w:color="auto"/>
        <w:left w:val="none" w:sz="0" w:space="0" w:color="auto"/>
        <w:bottom w:val="none" w:sz="0" w:space="0" w:color="auto"/>
        <w:right w:val="none" w:sz="0" w:space="0" w:color="auto"/>
      </w:divBdr>
    </w:div>
    <w:div w:id="2130974112">
      <w:bodyDiv w:val="1"/>
      <w:marLeft w:val="0"/>
      <w:marRight w:val="0"/>
      <w:marTop w:val="0"/>
      <w:marBottom w:val="0"/>
      <w:divBdr>
        <w:top w:val="none" w:sz="0" w:space="0" w:color="auto"/>
        <w:left w:val="none" w:sz="0" w:space="0" w:color="auto"/>
        <w:bottom w:val="none" w:sz="0" w:space="0" w:color="auto"/>
        <w:right w:val="none" w:sz="0" w:space="0" w:color="auto"/>
      </w:divBdr>
    </w:div>
    <w:div w:id="2134984375">
      <w:bodyDiv w:val="1"/>
      <w:marLeft w:val="0"/>
      <w:marRight w:val="0"/>
      <w:marTop w:val="0"/>
      <w:marBottom w:val="0"/>
      <w:divBdr>
        <w:top w:val="none" w:sz="0" w:space="0" w:color="auto"/>
        <w:left w:val="none" w:sz="0" w:space="0" w:color="auto"/>
        <w:bottom w:val="none" w:sz="0" w:space="0" w:color="auto"/>
        <w:right w:val="none" w:sz="0" w:space="0" w:color="auto"/>
      </w:divBdr>
      <w:divsChild>
        <w:div w:id="1528987387">
          <w:marLeft w:val="0"/>
          <w:marRight w:val="0"/>
          <w:marTop w:val="0"/>
          <w:marBottom w:val="0"/>
          <w:divBdr>
            <w:top w:val="none" w:sz="0" w:space="0" w:color="auto"/>
            <w:left w:val="none" w:sz="0" w:space="0" w:color="auto"/>
            <w:bottom w:val="none" w:sz="0" w:space="0" w:color="auto"/>
            <w:right w:val="none" w:sz="0" w:space="0" w:color="auto"/>
          </w:divBdr>
          <w:divsChild>
            <w:div w:id="960302780">
              <w:marLeft w:val="0"/>
              <w:marRight w:val="0"/>
              <w:marTop w:val="0"/>
              <w:marBottom w:val="0"/>
              <w:divBdr>
                <w:top w:val="none" w:sz="0" w:space="0" w:color="auto"/>
                <w:left w:val="none" w:sz="0" w:space="0" w:color="auto"/>
                <w:bottom w:val="none" w:sz="0" w:space="0" w:color="auto"/>
                <w:right w:val="none" w:sz="0" w:space="0" w:color="auto"/>
              </w:divBdr>
              <w:divsChild>
                <w:div w:id="2018457405">
                  <w:marLeft w:val="0"/>
                  <w:marRight w:val="0"/>
                  <w:marTop w:val="0"/>
                  <w:marBottom w:val="0"/>
                  <w:divBdr>
                    <w:top w:val="none" w:sz="0" w:space="0" w:color="auto"/>
                    <w:left w:val="none" w:sz="0" w:space="0" w:color="auto"/>
                    <w:bottom w:val="none" w:sz="0" w:space="0" w:color="auto"/>
                    <w:right w:val="none" w:sz="0" w:space="0" w:color="auto"/>
                  </w:divBdr>
                  <w:divsChild>
                    <w:div w:id="1481534515">
                      <w:marLeft w:val="0"/>
                      <w:marRight w:val="0"/>
                      <w:marTop w:val="0"/>
                      <w:marBottom w:val="0"/>
                      <w:divBdr>
                        <w:top w:val="none" w:sz="0" w:space="0" w:color="auto"/>
                        <w:left w:val="none" w:sz="0" w:space="0" w:color="auto"/>
                        <w:bottom w:val="none" w:sz="0" w:space="0" w:color="auto"/>
                        <w:right w:val="none" w:sz="0" w:space="0" w:color="auto"/>
                      </w:divBdr>
                      <w:divsChild>
                        <w:div w:id="1622806922">
                          <w:marLeft w:val="0"/>
                          <w:marRight w:val="0"/>
                          <w:marTop w:val="0"/>
                          <w:marBottom w:val="0"/>
                          <w:divBdr>
                            <w:top w:val="none" w:sz="0" w:space="0" w:color="auto"/>
                            <w:left w:val="none" w:sz="0" w:space="0" w:color="auto"/>
                            <w:bottom w:val="none" w:sz="0" w:space="0" w:color="auto"/>
                            <w:right w:val="none" w:sz="0" w:space="0" w:color="auto"/>
                          </w:divBdr>
                          <w:divsChild>
                            <w:div w:id="855580109">
                              <w:marLeft w:val="0"/>
                              <w:marRight w:val="0"/>
                              <w:marTop w:val="0"/>
                              <w:marBottom w:val="0"/>
                              <w:divBdr>
                                <w:top w:val="none" w:sz="0" w:space="0" w:color="auto"/>
                                <w:left w:val="none" w:sz="0" w:space="0" w:color="auto"/>
                                <w:bottom w:val="none" w:sz="0" w:space="0" w:color="auto"/>
                                <w:right w:val="none" w:sz="0" w:space="0" w:color="auto"/>
                              </w:divBdr>
                              <w:divsChild>
                                <w:div w:id="915822289">
                                  <w:marLeft w:val="0"/>
                                  <w:marRight w:val="0"/>
                                  <w:marTop w:val="0"/>
                                  <w:marBottom w:val="0"/>
                                  <w:divBdr>
                                    <w:top w:val="none" w:sz="0" w:space="0" w:color="auto"/>
                                    <w:left w:val="none" w:sz="0" w:space="0" w:color="auto"/>
                                    <w:bottom w:val="none" w:sz="0" w:space="0" w:color="auto"/>
                                    <w:right w:val="none" w:sz="0" w:space="0" w:color="auto"/>
                                  </w:divBdr>
                                  <w:divsChild>
                                    <w:div w:id="1587566820">
                                      <w:marLeft w:val="0"/>
                                      <w:marRight w:val="0"/>
                                      <w:marTop w:val="0"/>
                                      <w:marBottom w:val="0"/>
                                      <w:divBdr>
                                        <w:top w:val="none" w:sz="0" w:space="0" w:color="auto"/>
                                        <w:left w:val="none" w:sz="0" w:space="0" w:color="auto"/>
                                        <w:bottom w:val="none" w:sz="0" w:space="0" w:color="auto"/>
                                        <w:right w:val="none" w:sz="0" w:space="0" w:color="auto"/>
                                      </w:divBdr>
                                      <w:divsChild>
                                        <w:div w:id="1690716681">
                                          <w:marLeft w:val="0"/>
                                          <w:marRight w:val="0"/>
                                          <w:marTop w:val="0"/>
                                          <w:marBottom w:val="0"/>
                                          <w:divBdr>
                                            <w:top w:val="none" w:sz="0" w:space="0" w:color="auto"/>
                                            <w:left w:val="none" w:sz="0" w:space="0" w:color="auto"/>
                                            <w:bottom w:val="none" w:sz="0" w:space="0" w:color="auto"/>
                                            <w:right w:val="none" w:sz="0" w:space="0" w:color="auto"/>
                                          </w:divBdr>
                                          <w:divsChild>
                                            <w:div w:id="2131317908">
                                              <w:marLeft w:val="0"/>
                                              <w:marRight w:val="0"/>
                                              <w:marTop w:val="0"/>
                                              <w:marBottom w:val="0"/>
                                              <w:divBdr>
                                                <w:top w:val="none" w:sz="0" w:space="0" w:color="auto"/>
                                                <w:left w:val="none" w:sz="0" w:space="0" w:color="auto"/>
                                                <w:bottom w:val="none" w:sz="0" w:space="0" w:color="auto"/>
                                                <w:right w:val="none" w:sz="0" w:space="0" w:color="auto"/>
                                              </w:divBdr>
                                              <w:divsChild>
                                                <w:div w:id="382145033">
                                                  <w:marLeft w:val="0"/>
                                                  <w:marRight w:val="0"/>
                                                  <w:marTop w:val="0"/>
                                                  <w:marBottom w:val="0"/>
                                                  <w:divBdr>
                                                    <w:top w:val="none" w:sz="0" w:space="0" w:color="auto"/>
                                                    <w:left w:val="none" w:sz="0" w:space="0" w:color="auto"/>
                                                    <w:bottom w:val="none" w:sz="0" w:space="0" w:color="auto"/>
                                                    <w:right w:val="none" w:sz="0" w:space="0" w:color="auto"/>
                                                  </w:divBdr>
                                                  <w:divsChild>
                                                    <w:div w:id="1264730357">
                                                      <w:marLeft w:val="0"/>
                                                      <w:marRight w:val="0"/>
                                                      <w:marTop w:val="0"/>
                                                      <w:marBottom w:val="0"/>
                                                      <w:divBdr>
                                                        <w:top w:val="none" w:sz="0" w:space="0" w:color="auto"/>
                                                        <w:left w:val="none" w:sz="0" w:space="0" w:color="auto"/>
                                                        <w:bottom w:val="none" w:sz="0" w:space="0" w:color="auto"/>
                                                        <w:right w:val="none" w:sz="0" w:space="0" w:color="auto"/>
                                                      </w:divBdr>
                                                      <w:divsChild>
                                                        <w:div w:id="837889983">
                                                          <w:marLeft w:val="0"/>
                                                          <w:marRight w:val="0"/>
                                                          <w:marTop w:val="0"/>
                                                          <w:marBottom w:val="0"/>
                                                          <w:divBdr>
                                                            <w:top w:val="none" w:sz="0" w:space="0" w:color="auto"/>
                                                            <w:left w:val="none" w:sz="0" w:space="0" w:color="auto"/>
                                                            <w:bottom w:val="none" w:sz="0" w:space="0" w:color="auto"/>
                                                            <w:right w:val="none" w:sz="0" w:space="0" w:color="auto"/>
                                                          </w:divBdr>
                                                          <w:divsChild>
                                                            <w:div w:id="243806516">
                                                              <w:marLeft w:val="0"/>
                                                              <w:marRight w:val="0"/>
                                                              <w:marTop w:val="0"/>
                                                              <w:marBottom w:val="0"/>
                                                              <w:divBdr>
                                                                <w:top w:val="none" w:sz="0" w:space="0" w:color="auto"/>
                                                                <w:left w:val="none" w:sz="0" w:space="0" w:color="auto"/>
                                                                <w:bottom w:val="none" w:sz="0" w:space="0" w:color="auto"/>
                                                                <w:right w:val="none" w:sz="0" w:space="0" w:color="auto"/>
                                                              </w:divBdr>
                                                              <w:divsChild>
                                                                <w:div w:id="998534879">
                                                                  <w:marLeft w:val="0"/>
                                                                  <w:marRight w:val="0"/>
                                                                  <w:marTop w:val="0"/>
                                                                  <w:marBottom w:val="0"/>
                                                                  <w:divBdr>
                                                                    <w:top w:val="none" w:sz="0" w:space="0" w:color="auto"/>
                                                                    <w:left w:val="none" w:sz="0" w:space="0" w:color="auto"/>
                                                                    <w:bottom w:val="none" w:sz="0" w:space="0" w:color="auto"/>
                                                                    <w:right w:val="none" w:sz="0" w:space="0" w:color="auto"/>
                                                                  </w:divBdr>
                                                                  <w:divsChild>
                                                                    <w:div w:id="1580865089">
                                                                      <w:marLeft w:val="0"/>
                                                                      <w:marRight w:val="0"/>
                                                                      <w:marTop w:val="0"/>
                                                                      <w:marBottom w:val="0"/>
                                                                      <w:divBdr>
                                                                        <w:top w:val="none" w:sz="0" w:space="0" w:color="auto"/>
                                                                        <w:left w:val="none" w:sz="0" w:space="0" w:color="auto"/>
                                                                        <w:bottom w:val="none" w:sz="0" w:space="0" w:color="auto"/>
                                                                        <w:right w:val="none" w:sz="0" w:space="0" w:color="auto"/>
                                                                      </w:divBdr>
                                                                      <w:divsChild>
                                                                        <w:div w:id="1846899304">
                                                                          <w:marLeft w:val="0"/>
                                                                          <w:marRight w:val="0"/>
                                                                          <w:marTop w:val="0"/>
                                                                          <w:marBottom w:val="0"/>
                                                                          <w:divBdr>
                                                                            <w:top w:val="none" w:sz="0" w:space="0" w:color="auto"/>
                                                                            <w:left w:val="none" w:sz="0" w:space="0" w:color="auto"/>
                                                                            <w:bottom w:val="none" w:sz="0" w:space="0" w:color="auto"/>
                                                                            <w:right w:val="none" w:sz="0" w:space="0" w:color="auto"/>
                                                                          </w:divBdr>
                                                                          <w:divsChild>
                                                                            <w:div w:id="811099583">
                                                                              <w:marLeft w:val="0"/>
                                                                              <w:marRight w:val="0"/>
                                                                              <w:marTop w:val="0"/>
                                                                              <w:marBottom w:val="0"/>
                                                                              <w:divBdr>
                                                                                <w:top w:val="none" w:sz="0" w:space="0" w:color="auto"/>
                                                                                <w:left w:val="none" w:sz="0" w:space="0" w:color="auto"/>
                                                                                <w:bottom w:val="none" w:sz="0" w:space="0" w:color="auto"/>
                                                                                <w:right w:val="none" w:sz="0" w:space="0" w:color="auto"/>
                                                                              </w:divBdr>
                                                                              <w:divsChild>
                                                                                <w:div w:id="320159790">
                                                                                  <w:marLeft w:val="0"/>
                                                                                  <w:marRight w:val="0"/>
                                                                                  <w:marTop w:val="0"/>
                                                                                  <w:marBottom w:val="0"/>
                                                                                  <w:divBdr>
                                                                                    <w:top w:val="none" w:sz="0" w:space="0" w:color="auto"/>
                                                                                    <w:left w:val="none" w:sz="0" w:space="0" w:color="auto"/>
                                                                                    <w:bottom w:val="none" w:sz="0" w:space="0" w:color="auto"/>
                                                                                    <w:right w:val="none" w:sz="0" w:space="0" w:color="auto"/>
                                                                                  </w:divBdr>
                                                                                  <w:divsChild>
                                                                                    <w:div w:id="379473539">
                                                                                      <w:marLeft w:val="0"/>
                                                                                      <w:marRight w:val="0"/>
                                                                                      <w:marTop w:val="0"/>
                                                                                      <w:marBottom w:val="0"/>
                                                                                      <w:divBdr>
                                                                                        <w:top w:val="none" w:sz="0" w:space="0" w:color="auto"/>
                                                                                        <w:left w:val="none" w:sz="0" w:space="0" w:color="auto"/>
                                                                                        <w:bottom w:val="none" w:sz="0" w:space="0" w:color="auto"/>
                                                                                        <w:right w:val="none" w:sz="0" w:space="0" w:color="auto"/>
                                                                                      </w:divBdr>
                                                                                      <w:divsChild>
                                                                                        <w:div w:id="1169565893">
                                                                                          <w:marLeft w:val="0"/>
                                                                                          <w:marRight w:val="0"/>
                                                                                          <w:marTop w:val="0"/>
                                                                                          <w:marBottom w:val="0"/>
                                                                                          <w:divBdr>
                                                                                            <w:top w:val="none" w:sz="0" w:space="0" w:color="auto"/>
                                                                                            <w:left w:val="none" w:sz="0" w:space="0" w:color="auto"/>
                                                                                            <w:bottom w:val="none" w:sz="0" w:space="0" w:color="auto"/>
                                                                                            <w:right w:val="none" w:sz="0" w:space="0" w:color="auto"/>
                                                                                          </w:divBdr>
                                                                                          <w:divsChild>
                                                                                            <w:div w:id="1303464820">
                                                                                              <w:marLeft w:val="0"/>
                                                                                              <w:marRight w:val="120"/>
                                                                                              <w:marTop w:val="0"/>
                                                                                              <w:marBottom w:val="150"/>
                                                                                              <w:divBdr>
                                                                                                <w:top w:val="single" w:sz="2" w:space="0" w:color="EFEFEF"/>
                                                                                                <w:left w:val="single" w:sz="6" w:space="0" w:color="EFEFEF"/>
                                                                                                <w:bottom w:val="single" w:sz="6" w:space="0" w:color="E2E2E2"/>
                                                                                                <w:right w:val="single" w:sz="6" w:space="0" w:color="EFEFEF"/>
                                                                                              </w:divBdr>
                                                                                              <w:divsChild>
                                                                                                <w:div w:id="1038360710">
                                                                                                  <w:marLeft w:val="0"/>
                                                                                                  <w:marRight w:val="0"/>
                                                                                                  <w:marTop w:val="0"/>
                                                                                                  <w:marBottom w:val="0"/>
                                                                                                  <w:divBdr>
                                                                                                    <w:top w:val="none" w:sz="0" w:space="0" w:color="auto"/>
                                                                                                    <w:left w:val="none" w:sz="0" w:space="0" w:color="auto"/>
                                                                                                    <w:bottom w:val="none" w:sz="0" w:space="0" w:color="auto"/>
                                                                                                    <w:right w:val="none" w:sz="0" w:space="0" w:color="auto"/>
                                                                                                  </w:divBdr>
                                                                                                  <w:divsChild>
                                                                                                    <w:div w:id="845369087">
                                                                                                      <w:marLeft w:val="0"/>
                                                                                                      <w:marRight w:val="0"/>
                                                                                                      <w:marTop w:val="0"/>
                                                                                                      <w:marBottom w:val="0"/>
                                                                                                      <w:divBdr>
                                                                                                        <w:top w:val="none" w:sz="0" w:space="0" w:color="auto"/>
                                                                                                        <w:left w:val="none" w:sz="0" w:space="0" w:color="auto"/>
                                                                                                        <w:bottom w:val="none" w:sz="0" w:space="0" w:color="auto"/>
                                                                                                        <w:right w:val="none" w:sz="0" w:space="0" w:color="auto"/>
                                                                                                      </w:divBdr>
                                                                                                      <w:divsChild>
                                                                                                        <w:div w:id="1269779986">
                                                                                                          <w:marLeft w:val="0"/>
                                                                                                          <w:marRight w:val="0"/>
                                                                                                          <w:marTop w:val="0"/>
                                                                                                          <w:marBottom w:val="0"/>
                                                                                                          <w:divBdr>
                                                                                                            <w:top w:val="none" w:sz="0" w:space="0" w:color="auto"/>
                                                                                                            <w:left w:val="none" w:sz="0" w:space="0" w:color="auto"/>
                                                                                                            <w:bottom w:val="none" w:sz="0" w:space="0" w:color="auto"/>
                                                                                                            <w:right w:val="none" w:sz="0" w:space="0" w:color="auto"/>
                                                                                                          </w:divBdr>
                                                                                                          <w:divsChild>
                                                                                                            <w:div w:id="1349798112">
                                                                                                              <w:marLeft w:val="0"/>
                                                                                                              <w:marRight w:val="0"/>
                                                                                                              <w:marTop w:val="0"/>
                                                                                                              <w:marBottom w:val="0"/>
                                                                                                              <w:divBdr>
                                                                                                                <w:top w:val="none" w:sz="0" w:space="0" w:color="auto"/>
                                                                                                                <w:left w:val="none" w:sz="0" w:space="0" w:color="auto"/>
                                                                                                                <w:bottom w:val="none" w:sz="0" w:space="0" w:color="auto"/>
                                                                                                                <w:right w:val="none" w:sz="0" w:space="0" w:color="auto"/>
                                                                                                              </w:divBdr>
                                                                                                              <w:divsChild>
                                                                                                                <w:div w:id="1219626467">
                                                                                                                  <w:marLeft w:val="-570"/>
                                                                                                                  <w:marRight w:val="0"/>
                                                                                                                  <w:marTop w:val="150"/>
                                                                                                                  <w:marBottom w:val="225"/>
                                                                                                                  <w:divBdr>
                                                                                                                    <w:top w:val="none" w:sz="0" w:space="4" w:color="auto"/>
                                                                                                                    <w:left w:val="none" w:sz="0" w:space="0" w:color="auto"/>
                                                                                                                    <w:bottom w:val="none" w:sz="0" w:space="4" w:color="auto"/>
                                                                                                                    <w:right w:val="none" w:sz="0" w:space="0" w:color="auto"/>
                                                                                                                  </w:divBdr>
                                                                                                                  <w:divsChild>
                                                                                                                    <w:div w:id="755325086">
                                                                                                                      <w:marLeft w:val="0"/>
                                                                                                                      <w:marRight w:val="0"/>
                                                                                                                      <w:marTop w:val="0"/>
                                                                                                                      <w:marBottom w:val="0"/>
                                                                                                                      <w:divBdr>
                                                                                                                        <w:top w:val="none" w:sz="0" w:space="0" w:color="auto"/>
                                                                                                                        <w:left w:val="none" w:sz="0" w:space="0" w:color="auto"/>
                                                                                                                        <w:bottom w:val="none" w:sz="0" w:space="0" w:color="auto"/>
                                                                                                                        <w:right w:val="none" w:sz="0" w:space="0" w:color="auto"/>
                                                                                                                      </w:divBdr>
                                                                                                                      <w:divsChild>
                                                                                                                        <w:div w:id="1922792177">
                                                                                                                          <w:marLeft w:val="225"/>
                                                                                                                          <w:marRight w:val="225"/>
                                                                                                                          <w:marTop w:val="75"/>
                                                                                                                          <w:marBottom w:val="75"/>
                                                                                                                          <w:divBdr>
                                                                                                                            <w:top w:val="none" w:sz="0" w:space="0" w:color="auto"/>
                                                                                                                            <w:left w:val="none" w:sz="0" w:space="0" w:color="auto"/>
                                                                                                                            <w:bottom w:val="none" w:sz="0" w:space="0" w:color="auto"/>
                                                                                                                            <w:right w:val="none" w:sz="0" w:space="0" w:color="auto"/>
                                                                                                                          </w:divBdr>
                                                                                                                          <w:divsChild>
                                                                                                                            <w:div w:id="658114663">
                                                                                                                              <w:marLeft w:val="0"/>
                                                                                                                              <w:marRight w:val="0"/>
                                                                                                                              <w:marTop w:val="0"/>
                                                                                                                              <w:marBottom w:val="0"/>
                                                                                                                              <w:divBdr>
                                                                                                                                <w:top w:val="single" w:sz="6" w:space="0" w:color="auto"/>
                                                                                                                                <w:left w:val="single" w:sz="6" w:space="0" w:color="auto"/>
                                                                                                                                <w:bottom w:val="single" w:sz="6" w:space="0" w:color="auto"/>
                                                                                                                                <w:right w:val="single" w:sz="6" w:space="0" w:color="auto"/>
                                                                                                                              </w:divBdr>
                                                                                                                              <w:divsChild>
                                                                                                                                <w:div w:id="391656172">
                                                                                                                                  <w:marLeft w:val="0"/>
                                                                                                                                  <w:marRight w:val="0"/>
                                                                                                                                  <w:marTop w:val="0"/>
                                                                                                                                  <w:marBottom w:val="0"/>
                                                                                                                                  <w:divBdr>
                                                                                                                                    <w:top w:val="none" w:sz="0" w:space="0" w:color="auto"/>
                                                                                                                                    <w:left w:val="none" w:sz="0" w:space="0" w:color="auto"/>
                                                                                                                                    <w:bottom w:val="none" w:sz="0" w:space="0" w:color="auto"/>
                                                                                                                                    <w:right w:val="none" w:sz="0" w:space="0" w:color="auto"/>
                                                                                                                                  </w:divBdr>
                                                                                                                                  <w:divsChild>
                                                                                                                                    <w:div w:id="218785542">
                                                                                                                                      <w:marLeft w:val="0"/>
                                                                                                                                      <w:marRight w:val="0"/>
                                                                                                                                      <w:marTop w:val="0"/>
                                                                                                                                      <w:marBottom w:val="0"/>
                                                                                                                                      <w:divBdr>
                                                                                                                                        <w:top w:val="none" w:sz="0" w:space="0" w:color="auto"/>
                                                                                                                                        <w:left w:val="none" w:sz="0" w:space="0" w:color="auto"/>
                                                                                                                                        <w:bottom w:val="none" w:sz="0" w:space="0" w:color="auto"/>
                                                                                                                                        <w:right w:val="none" w:sz="0" w:space="0" w:color="auto"/>
                                                                                                                                      </w:divBdr>
                                                                                                                                      <w:divsChild>
                                                                                                                                        <w:div w:id="3862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ewsroom.porsche.com/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elizabeth.solis@porschelatinamerica.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elizabeth.solis@porschelatinamerica.com"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B3542-D3AE-4C80-93E7-B5E9C9B6C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5</Pages>
  <Words>1398</Words>
  <Characters>7970</Characters>
  <Application>Microsoft Office Word</Application>
  <DocSecurity>0</DocSecurity>
  <Lines>66</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Dr. Ing. h. c. F. Porsche AG</Company>
  <LinksUpToDate>false</LinksUpToDate>
  <CharactersWithSpaces>9350</CharactersWithSpaces>
  <SharedDoc>false</SharedDoc>
  <HLinks>
    <vt:vector size="12" baseType="variant">
      <vt:variant>
        <vt:i4>6029325</vt:i4>
      </vt:variant>
      <vt:variant>
        <vt:i4>3</vt:i4>
      </vt:variant>
      <vt:variant>
        <vt:i4>0</vt:i4>
      </vt:variant>
      <vt:variant>
        <vt:i4>5</vt:i4>
      </vt:variant>
      <vt:variant>
        <vt:lpwstr>http://presse.porsche.de/</vt:lpwstr>
      </vt:variant>
      <vt:variant>
        <vt:lpwstr/>
      </vt:variant>
      <vt:variant>
        <vt:i4>4063357</vt:i4>
      </vt:variant>
      <vt:variant>
        <vt:i4>0</vt:i4>
      </vt:variant>
      <vt:variant>
        <vt:i4>0</vt:i4>
      </vt:variant>
      <vt:variant>
        <vt:i4>5</vt:i4>
      </vt:variant>
      <vt:variant>
        <vt:lpwstr>http://newsroom.porsche.de/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Rolf Antrecht</dc:creator>
  <cp:lastModifiedBy>Carlos A. Múnera</cp:lastModifiedBy>
  <cp:revision>96</cp:revision>
  <cp:lastPrinted>2021-03-19T12:48:00Z</cp:lastPrinted>
  <dcterms:created xsi:type="dcterms:W3CDTF">2021-08-16T14:52:00Z</dcterms:created>
  <dcterms:modified xsi:type="dcterms:W3CDTF">2021-08-25T14:39:00Z</dcterms:modified>
</cp:coreProperties>
</file>