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E245822" w:rsidR="00417A88" w:rsidRPr="00B12475" w:rsidRDefault="000A19AB">
      <w:pPr>
        <w:pBdr>
          <w:top w:val="nil"/>
          <w:left w:val="nil"/>
          <w:bottom w:val="nil"/>
          <w:right w:val="nil"/>
          <w:between w:val="nil"/>
        </w:pBdr>
        <w:spacing w:after="240" w:line="360" w:lineRule="auto"/>
        <w:rPr>
          <w:rFonts w:ascii="Arial" w:eastAsia="Arial" w:hAnsi="Arial" w:cs="Arial"/>
          <w:b/>
          <w:color w:val="000000"/>
          <w:u w:val="single"/>
        </w:rPr>
      </w:pPr>
      <w:r>
        <w:rPr>
          <w:rFonts w:ascii="Arial" w:eastAsia="Arial" w:hAnsi="Arial" w:cs="Arial"/>
          <w:color w:val="000000"/>
          <w:u w:val="single"/>
        </w:rPr>
        <w:t xml:space="preserve">La tercera generación </w:t>
      </w:r>
      <w:r w:rsidR="003410CD">
        <w:rPr>
          <w:rFonts w:ascii="Arial" w:eastAsia="Arial" w:hAnsi="Arial" w:cs="Arial"/>
          <w:color w:val="000000"/>
          <w:u w:val="single"/>
        </w:rPr>
        <w:t>estará disponible en las versiones Macan, Macan S y Macan GTS</w:t>
      </w:r>
    </w:p>
    <w:p w14:paraId="00000003" w14:textId="5CB98FE0" w:rsidR="00417A88" w:rsidRDefault="005F3B17">
      <w:pPr>
        <w:pBdr>
          <w:top w:val="nil"/>
          <w:left w:val="nil"/>
          <w:bottom w:val="nil"/>
          <w:right w:val="nil"/>
          <w:between w:val="nil"/>
        </w:pBdr>
        <w:spacing w:after="240" w:line="360" w:lineRule="auto"/>
        <w:rPr>
          <w:rFonts w:ascii="Arial" w:eastAsia="Arial" w:hAnsi="Arial" w:cs="Arial"/>
          <w:b/>
          <w:color w:val="000000"/>
          <w:sz w:val="24"/>
          <w:szCs w:val="24"/>
        </w:rPr>
      </w:pPr>
      <w:r>
        <w:rPr>
          <w:rFonts w:ascii="Arial" w:eastAsia="Arial" w:hAnsi="Arial" w:cs="Arial"/>
          <w:b/>
          <w:color w:val="000000"/>
          <w:sz w:val="24"/>
          <w:szCs w:val="24"/>
        </w:rPr>
        <w:t>El nuevo Porsche Macan llegó a Paraguay: más robusto, estilizado y deportivo</w:t>
      </w:r>
    </w:p>
    <w:p w14:paraId="5ADABD4D" w14:textId="2550C082" w:rsidR="00EE674B" w:rsidRDefault="00EE674B" w:rsidP="005F3B17">
      <w:pPr>
        <w:pBdr>
          <w:top w:val="nil"/>
          <w:left w:val="nil"/>
          <w:bottom w:val="nil"/>
          <w:right w:val="nil"/>
          <w:between w:val="nil"/>
        </w:pBdr>
        <w:spacing w:line="360" w:lineRule="auto"/>
        <w:jc w:val="both"/>
        <w:rPr>
          <w:rFonts w:ascii="Arial" w:eastAsia="Arial" w:hAnsi="Arial" w:cs="Arial"/>
          <w:color w:val="000000"/>
          <w:sz w:val="24"/>
          <w:szCs w:val="24"/>
        </w:rPr>
      </w:pPr>
      <w:r w:rsidRPr="00EE674B">
        <w:rPr>
          <w:rFonts w:ascii="Arial" w:eastAsia="Arial" w:hAnsi="Arial" w:cs="Arial"/>
          <w:b/>
          <w:color w:val="000000"/>
          <w:sz w:val="24"/>
          <w:szCs w:val="24"/>
        </w:rPr>
        <w:t>Asunción</w:t>
      </w:r>
      <w:r w:rsidR="005F3B17" w:rsidRPr="00EE674B">
        <w:rPr>
          <w:rFonts w:ascii="Arial" w:eastAsia="Arial" w:hAnsi="Arial" w:cs="Arial"/>
          <w:b/>
          <w:color w:val="000000"/>
          <w:sz w:val="24"/>
          <w:szCs w:val="24"/>
        </w:rPr>
        <w:t>.</w:t>
      </w:r>
      <w:r>
        <w:rPr>
          <w:rFonts w:ascii="Arial" w:eastAsia="Arial" w:hAnsi="Arial" w:cs="Arial"/>
          <w:color w:val="000000"/>
          <w:sz w:val="24"/>
          <w:szCs w:val="24"/>
        </w:rPr>
        <w:t xml:space="preserve"> Porsche </w:t>
      </w:r>
      <w:r w:rsidR="00BA37FD">
        <w:rPr>
          <w:rFonts w:ascii="Arial" w:eastAsia="Arial" w:hAnsi="Arial" w:cs="Arial"/>
          <w:color w:val="000000"/>
          <w:sz w:val="24"/>
          <w:szCs w:val="24"/>
        </w:rPr>
        <w:t>presentó en Paraguay</w:t>
      </w:r>
      <w:r w:rsidR="005F3B17" w:rsidRPr="005F3B17">
        <w:rPr>
          <w:rFonts w:ascii="Arial" w:eastAsia="Arial" w:hAnsi="Arial" w:cs="Arial"/>
          <w:color w:val="000000"/>
          <w:sz w:val="24"/>
          <w:szCs w:val="24"/>
        </w:rPr>
        <w:t xml:space="preserve"> el nuevo Macan</w:t>
      </w:r>
      <w:r w:rsidR="00F17B99">
        <w:rPr>
          <w:rFonts w:ascii="Arial" w:eastAsia="Arial" w:hAnsi="Arial" w:cs="Arial"/>
          <w:color w:val="000000"/>
          <w:sz w:val="24"/>
          <w:szCs w:val="24"/>
        </w:rPr>
        <w:t xml:space="preserve">, el SUV compacto que ahora tiene </w:t>
      </w:r>
      <w:r w:rsidR="005F3B17" w:rsidRPr="005F3B17">
        <w:rPr>
          <w:rFonts w:ascii="Arial" w:eastAsia="Arial" w:hAnsi="Arial" w:cs="Arial"/>
          <w:color w:val="000000"/>
          <w:sz w:val="24"/>
          <w:szCs w:val="24"/>
        </w:rPr>
        <w:t xml:space="preserve">unas prestaciones mejoradas, un diseño más estilizado y un nuevo concepto de manejo de sus funciones. </w:t>
      </w:r>
      <w:r>
        <w:rPr>
          <w:rFonts w:ascii="Arial" w:eastAsia="Arial" w:hAnsi="Arial" w:cs="Arial"/>
          <w:color w:val="000000"/>
          <w:sz w:val="24"/>
          <w:szCs w:val="24"/>
        </w:rPr>
        <w:t>Diesa, representante ex</w:t>
      </w:r>
      <w:r w:rsidR="00AD7F06">
        <w:rPr>
          <w:rFonts w:ascii="Arial" w:eastAsia="Arial" w:hAnsi="Arial" w:cs="Arial"/>
          <w:color w:val="000000"/>
          <w:sz w:val="24"/>
          <w:szCs w:val="24"/>
        </w:rPr>
        <w:t>clusivo de la marca de Stuttgart</w:t>
      </w:r>
      <w:r w:rsidR="00081A3E">
        <w:rPr>
          <w:rFonts w:ascii="Arial" w:eastAsia="Arial" w:hAnsi="Arial" w:cs="Arial"/>
          <w:color w:val="000000"/>
          <w:sz w:val="24"/>
          <w:szCs w:val="24"/>
        </w:rPr>
        <w:t xml:space="preserve"> en el país</w:t>
      </w:r>
      <w:r w:rsidR="00AD7F06">
        <w:rPr>
          <w:rFonts w:ascii="Arial" w:eastAsia="Arial" w:hAnsi="Arial" w:cs="Arial"/>
          <w:color w:val="000000"/>
          <w:sz w:val="24"/>
          <w:szCs w:val="24"/>
        </w:rPr>
        <w:t xml:space="preserve">, realizó la presentación </w:t>
      </w:r>
      <w:r w:rsidR="005629D3">
        <w:rPr>
          <w:rFonts w:ascii="Arial" w:eastAsia="Arial" w:hAnsi="Arial" w:cs="Arial"/>
          <w:color w:val="000000"/>
          <w:sz w:val="24"/>
          <w:szCs w:val="24"/>
        </w:rPr>
        <w:t>en el marco de la afamada feria de arte Oxígeno</w:t>
      </w:r>
      <w:r w:rsidR="00AD7F06">
        <w:rPr>
          <w:rFonts w:ascii="Arial" w:eastAsia="Arial" w:hAnsi="Arial" w:cs="Arial"/>
          <w:color w:val="000000"/>
          <w:sz w:val="24"/>
          <w:szCs w:val="24"/>
        </w:rPr>
        <w:t>,</w:t>
      </w:r>
      <w:r w:rsidR="005629D3">
        <w:rPr>
          <w:rFonts w:ascii="Arial" w:eastAsia="Arial" w:hAnsi="Arial" w:cs="Arial"/>
          <w:color w:val="000000"/>
          <w:sz w:val="24"/>
          <w:szCs w:val="24"/>
        </w:rPr>
        <w:t xml:space="preserve"> que congregó a coleccionistas y clientes.</w:t>
      </w:r>
    </w:p>
    <w:p w14:paraId="438972C9" w14:textId="77777777" w:rsidR="00EE674B" w:rsidRDefault="00EE674B" w:rsidP="005F3B17">
      <w:pPr>
        <w:pBdr>
          <w:top w:val="nil"/>
          <w:left w:val="nil"/>
          <w:bottom w:val="nil"/>
          <w:right w:val="nil"/>
          <w:between w:val="nil"/>
        </w:pBdr>
        <w:spacing w:line="360" w:lineRule="auto"/>
        <w:jc w:val="both"/>
        <w:rPr>
          <w:rFonts w:ascii="Arial" w:eastAsia="Arial" w:hAnsi="Arial" w:cs="Arial"/>
          <w:color w:val="000000"/>
          <w:sz w:val="24"/>
          <w:szCs w:val="24"/>
        </w:rPr>
      </w:pPr>
    </w:p>
    <w:p w14:paraId="2629CC27" w14:textId="54A7861F" w:rsidR="00EE674B" w:rsidRDefault="00EE674B" w:rsidP="005F3B17">
      <w:p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Miguel Carrizosa, pr</w:t>
      </w:r>
      <w:r w:rsidR="00AD7F06">
        <w:rPr>
          <w:rFonts w:ascii="Arial" w:eastAsia="Arial" w:hAnsi="Arial" w:cs="Arial"/>
          <w:color w:val="000000"/>
          <w:sz w:val="24"/>
          <w:szCs w:val="24"/>
        </w:rPr>
        <w:t xml:space="preserve">esidente de Diesa, </w:t>
      </w:r>
      <w:r w:rsidR="00B2113E">
        <w:rPr>
          <w:rFonts w:ascii="Arial" w:eastAsia="Arial" w:hAnsi="Arial" w:cs="Arial"/>
          <w:color w:val="000000"/>
          <w:sz w:val="24"/>
          <w:szCs w:val="24"/>
        </w:rPr>
        <w:t>dijo que el todoterreno</w:t>
      </w:r>
      <w:r w:rsidR="00AD7F06">
        <w:rPr>
          <w:rFonts w:ascii="Arial" w:eastAsia="Arial" w:hAnsi="Arial" w:cs="Arial"/>
          <w:color w:val="000000"/>
          <w:sz w:val="24"/>
          <w:szCs w:val="24"/>
        </w:rPr>
        <w:t xml:space="preserve"> estará disponible</w:t>
      </w:r>
      <w:r w:rsidR="00B2113E">
        <w:rPr>
          <w:rFonts w:ascii="Arial" w:eastAsia="Arial" w:hAnsi="Arial" w:cs="Arial"/>
          <w:color w:val="000000"/>
          <w:sz w:val="24"/>
          <w:szCs w:val="24"/>
        </w:rPr>
        <w:t xml:space="preserve"> en</w:t>
      </w:r>
      <w:r w:rsidR="00AD7F06">
        <w:rPr>
          <w:rFonts w:ascii="Arial" w:eastAsia="Arial" w:hAnsi="Arial" w:cs="Arial"/>
          <w:color w:val="000000"/>
          <w:sz w:val="24"/>
          <w:szCs w:val="24"/>
        </w:rPr>
        <w:t xml:space="preserve"> tres versiones: Macan, Macan S y Macan GTS. “A primera vista el nuevo Macan muestra su ADN Porsche con sus líneas descendientes. La tercera generación de este modelo, llega con un diseño </w:t>
      </w:r>
      <w:r w:rsidR="002430D7">
        <w:rPr>
          <w:rFonts w:ascii="Arial" w:eastAsia="Arial" w:hAnsi="Arial" w:cs="Arial"/>
          <w:color w:val="000000"/>
          <w:sz w:val="24"/>
          <w:szCs w:val="24"/>
        </w:rPr>
        <w:t>robusto, fiel a la deportividad de la marca</w:t>
      </w:r>
      <w:r w:rsidR="004D4F6C">
        <w:rPr>
          <w:rFonts w:ascii="Arial" w:eastAsia="Arial" w:hAnsi="Arial" w:cs="Arial"/>
          <w:color w:val="000000"/>
          <w:sz w:val="24"/>
          <w:szCs w:val="24"/>
        </w:rPr>
        <w:t xml:space="preserve">. Mientras que sus nuevos motores, aumentan su </w:t>
      </w:r>
      <w:r w:rsidR="00466DD0">
        <w:rPr>
          <w:rFonts w:ascii="Arial" w:eastAsia="Arial" w:hAnsi="Arial" w:cs="Arial"/>
          <w:color w:val="000000"/>
          <w:sz w:val="24"/>
          <w:szCs w:val="24"/>
        </w:rPr>
        <w:t xml:space="preserve">potencia y </w:t>
      </w:r>
      <w:r w:rsidR="004D4F6C">
        <w:rPr>
          <w:rFonts w:ascii="Arial" w:eastAsia="Arial" w:hAnsi="Arial" w:cs="Arial"/>
          <w:color w:val="000000"/>
          <w:sz w:val="24"/>
          <w:szCs w:val="24"/>
        </w:rPr>
        <w:t>eficiencia</w:t>
      </w:r>
      <w:r w:rsidR="00AD7F06">
        <w:rPr>
          <w:rFonts w:ascii="Arial" w:eastAsia="Arial" w:hAnsi="Arial" w:cs="Arial"/>
          <w:color w:val="000000"/>
          <w:sz w:val="24"/>
          <w:szCs w:val="24"/>
        </w:rPr>
        <w:t>”, comentó.</w:t>
      </w:r>
    </w:p>
    <w:p w14:paraId="3EFA337E" w14:textId="178743A5" w:rsidR="00EE674B" w:rsidRDefault="00EE674B" w:rsidP="005F3B17">
      <w:pPr>
        <w:pBdr>
          <w:top w:val="nil"/>
          <w:left w:val="nil"/>
          <w:bottom w:val="nil"/>
          <w:right w:val="nil"/>
          <w:between w:val="nil"/>
        </w:pBdr>
        <w:spacing w:line="360" w:lineRule="auto"/>
        <w:jc w:val="both"/>
        <w:rPr>
          <w:rFonts w:ascii="Arial" w:eastAsia="Arial" w:hAnsi="Arial" w:cs="Arial"/>
          <w:color w:val="000000"/>
          <w:sz w:val="24"/>
          <w:szCs w:val="24"/>
        </w:rPr>
      </w:pPr>
    </w:p>
    <w:p w14:paraId="446FC079" w14:textId="19ADC6F3" w:rsidR="008777BC" w:rsidRDefault="000A19AB" w:rsidP="008777BC">
      <w:p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Por su parte, Jorge Puschkarevich, gerente de Porsche Paraguay, </w:t>
      </w:r>
      <w:r w:rsidR="008777BC">
        <w:rPr>
          <w:rFonts w:ascii="Arial" w:eastAsia="Arial" w:hAnsi="Arial" w:cs="Arial"/>
          <w:color w:val="000000"/>
          <w:sz w:val="24"/>
          <w:szCs w:val="24"/>
        </w:rPr>
        <w:t xml:space="preserve">mostró a los clientes las nuevas prestaciones de la SUV y recordó que ya </w:t>
      </w:r>
      <w:r w:rsidR="008777BC" w:rsidRPr="005F3B17">
        <w:rPr>
          <w:rFonts w:ascii="Arial" w:eastAsia="Arial" w:hAnsi="Arial" w:cs="Arial"/>
          <w:color w:val="000000"/>
          <w:sz w:val="24"/>
          <w:szCs w:val="24"/>
        </w:rPr>
        <w:t>han sido entregadas más de 600</w:t>
      </w:r>
      <w:r w:rsidR="00466DD0">
        <w:rPr>
          <w:rFonts w:ascii="Arial" w:eastAsia="Arial" w:hAnsi="Arial" w:cs="Arial"/>
          <w:color w:val="000000"/>
          <w:sz w:val="24"/>
          <w:szCs w:val="24"/>
        </w:rPr>
        <w:t>.</w:t>
      </w:r>
      <w:r w:rsidR="008777BC" w:rsidRPr="005F3B17">
        <w:rPr>
          <w:rFonts w:ascii="Arial" w:eastAsia="Arial" w:hAnsi="Arial" w:cs="Arial"/>
          <w:color w:val="000000"/>
          <w:sz w:val="24"/>
          <w:szCs w:val="24"/>
        </w:rPr>
        <w:t xml:space="preserve">000 unidades </w:t>
      </w:r>
      <w:r w:rsidR="008777BC">
        <w:rPr>
          <w:rFonts w:ascii="Arial" w:eastAsia="Arial" w:hAnsi="Arial" w:cs="Arial"/>
          <w:color w:val="000000"/>
          <w:sz w:val="24"/>
          <w:szCs w:val="24"/>
        </w:rPr>
        <w:t>de</w:t>
      </w:r>
      <w:r w:rsidR="00466DD0">
        <w:rPr>
          <w:rFonts w:ascii="Arial" w:eastAsia="Arial" w:hAnsi="Arial" w:cs="Arial"/>
          <w:color w:val="000000"/>
          <w:sz w:val="24"/>
          <w:szCs w:val="24"/>
        </w:rPr>
        <w:t>l</w:t>
      </w:r>
      <w:r w:rsidR="008777BC">
        <w:rPr>
          <w:rFonts w:ascii="Arial" w:eastAsia="Arial" w:hAnsi="Arial" w:cs="Arial"/>
          <w:color w:val="000000"/>
          <w:sz w:val="24"/>
          <w:szCs w:val="24"/>
        </w:rPr>
        <w:t xml:space="preserve"> Macan </w:t>
      </w:r>
      <w:r w:rsidR="008777BC" w:rsidRPr="005F3B17">
        <w:rPr>
          <w:rFonts w:ascii="Arial" w:eastAsia="Arial" w:hAnsi="Arial" w:cs="Arial"/>
          <w:color w:val="000000"/>
          <w:sz w:val="24"/>
          <w:szCs w:val="24"/>
        </w:rPr>
        <w:t>en todo el mundo desde su</w:t>
      </w:r>
      <w:r w:rsidR="008777BC">
        <w:rPr>
          <w:rFonts w:ascii="Arial" w:eastAsia="Arial" w:hAnsi="Arial" w:cs="Arial"/>
          <w:color w:val="000000"/>
          <w:sz w:val="24"/>
          <w:szCs w:val="24"/>
        </w:rPr>
        <w:t xml:space="preserve"> lanzamiento al mercado en 2014. </w:t>
      </w:r>
      <w:r w:rsidR="0082256F">
        <w:rPr>
          <w:rFonts w:ascii="Arial" w:eastAsia="Arial" w:hAnsi="Arial" w:cs="Arial"/>
          <w:color w:val="000000"/>
          <w:sz w:val="24"/>
          <w:szCs w:val="24"/>
        </w:rPr>
        <w:t>“</w:t>
      </w:r>
      <w:r w:rsidR="008777BC">
        <w:rPr>
          <w:rFonts w:ascii="Arial" w:eastAsia="Arial" w:hAnsi="Arial" w:cs="Arial"/>
          <w:color w:val="000000"/>
          <w:sz w:val="24"/>
          <w:szCs w:val="24"/>
        </w:rPr>
        <w:t>Además,</w:t>
      </w:r>
      <w:r w:rsidR="0082256F">
        <w:rPr>
          <w:rFonts w:ascii="Arial" w:eastAsia="Arial" w:hAnsi="Arial" w:cs="Arial"/>
          <w:color w:val="000000"/>
          <w:sz w:val="24"/>
          <w:szCs w:val="24"/>
        </w:rPr>
        <w:t xml:space="preserve"> el </w:t>
      </w:r>
      <w:r w:rsidR="008777BC">
        <w:rPr>
          <w:rFonts w:ascii="Arial" w:eastAsia="Arial" w:hAnsi="Arial" w:cs="Arial"/>
          <w:color w:val="000000"/>
          <w:sz w:val="24"/>
          <w:szCs w:val="24"/>
        </w:rPr>
        <w:t>Macan</w:t>
      </w:r>
      <w:r w:rsidR="008777BC" w:rsidRPr="005F3B17">
        <w:rPr>
          <w:rFonts w:ascii="Arial" w:eastAsia="Arial" w:hAnsi="Arial" w:cs="Arial"/>
          <w:color w:val="000000"/>
          <w:sz w:val="24"/>
          <w:szCs w:val="24"/>
        </w:rPr>
        <w:t xml:space="preserve"> juega un papel especial en Porsche</w:t>
      </w:r>
      <w:r w:rsidR="008777BC">
        <w:rPr>
          <w:rFonts w:ascii="Arial" w:eastAsia="Arial" w:hAnsi="Arial" w:cs="Arial"/>
          <w:color w:val="000000"/>
          <w:sz w:val="24"/>
          <w:szCs w:val="24"/>
        </w:rPr>
        <w:t>, ya que un alto porcentaje de los</w:t>
      </w:r>
      <w:r w:rsidR="008777BC" w:rsidRPr="005F3B17">
        <w:rPr>
          <w:rFonts w:ascii="Arial" w:eastAsia="Arial" w:hAnsi="Arial" w:cs="Arial"/>
          <w:color w:val="000000"/>
          <w:sz w:val="24"/>
          <w:szCs w:val="24"/>
        </w:rPr>
        <w:t xml:space="preserve"> compradores son clientes nuevos para </w:t>
      </w:r>
      <w:r w:rsidR="0082256F">
        <w:rPr>
          <w:rFonts w:ascii="Arial" w:eastAsia="Arial" w:hAnsi="Arial" w:cs="Arial"/>
          <w:color w:val="000000"/>
          <w:sz w:val="24"/>
          <w:szCs w:val="24"/>
        </w:rPr>
        <w:t>la marca”, dijo</w:t>
      </w:r>
      <w:r w:rsidR="008777BC" w:rsidRPr="005F3B17">
        <w:rPr>
          <w:rFonts w:ascii="Arial" w:eastAsia="Arial" w:hAnsi="Arial" w:cs="Arial"/>
          <w:color w:val="000000"/>
          <w:sz w:val="24"/>
          <w:szCs w:val="24"/>
        </w:rPr>
        <w:t>.</w:t>
      </w:r>
    </w:p>
    <w:p w14:paraId="3AB614F8" w14:textId="2FD6B82D" w:rsidR="00CF2070" w:rsidRDefault="00CF2070" w:rsidP="008777BC">
      <w:pPr>
        <w:pBdr>
          <w:top w:val="nil"/>
          <w:left w:val="nil"/>
          <w:bottom w:val="nil"/>
          <w:right w:val="nil"/>
          <w:between w:val="nil"/>
        </w:pBdr>
        <w:spacing w:line="360" w:lineRule="auto"/>
        <w:jc w:val="both"/>
        <w:rPr>
          <w:rFonts w:ascii="Arial" w:eastAsia="Arial" w:hAnsi="Arial" w:cs="Arial"/>
          <w:color w:val="000000"/>
          <w:sz w:val="24"/>
          <w:szCs w:val="24"/>
        </w:rPr>
      </w:pPr>
    </w:p>
    <w:p w14:paraId="1AA053CA" w14:textId="5649DB36" w:rsidR="00832953" w:rsidRDefault="00832953" w:rsidP="00832953">
      <w:pPr>
        <w:pStyle w:val="Presse-Standard"/>
        <w:rPr>
          <w:bCs w:val="0"/>
        </w:rPr>
      </w:pPr>
      <w:r w:rsidRPr="00DE2409">
        <w:rPr>
          <w:bCs w:val="0"/>
        </w:rPr>
        <w:t>Como auto insignia de esta exitosa gama de</w:t>
      </w:r>
      <w:r>
        <w:rPr>
          <w:bCs w:val="0"/>
        </w:rPr>
        <w:t xml:space="preserve"> deportivos</w:t>
      </w:r>
      <w:r w:rsidRPr="00DE2409">
        <w:rPr>
          <w:bCs w:val="0"/>
        </w:rPr>
        <w:t xml:space="preserve"> todoterrenos</w:t>
      </w:r>
      <w:r>
        <w:rPr>
          <w:bCs w:val="0"/>
        </w:rPr>
        <w:t xml:space="preserve"> que llega a </w:t>
      </w:r>
      <w:r w:rsidR="009062C2">
        <w:rPr>
          <w:bCs w:val="0"/>
        </w:rPr>
        <w:t>Paraguay</w:t>
      </w:r>
      <w:r w:rsidRPr="00DE2409">
        <w:rPr>
          <w:bCs w:val="0"/>
        </w:rPr>
        <w:t xml:space="preserve">, el Macan GTS se sitúa en la cúspide de la familia. </w:t>
      </w:r>
      <w:r w:rsidRPr="00F3387C">
        <w:rPr>
          <w:bCs w:val="0"/>
          <w:szCs w:val="24"/>
        </w:rPr>
        <w:t>Su motor V6 biturbo de 2.894 cm</w:t>
      </w:r>
      <w:r w:rsidRPr="00F3387C">
        <w:rPr>
          <w:rFonts w:hint="eastAsia"/>
          <w:bCs w:val="0"/>
          <w:szCs w:val="24"/>
        </w:rPr>
        <w:t>³</w:t>
      </w:r>
      <w:r w:rsidRPr="00F3387C">
        <w:rPr>
          <w:bCs w:val="0"/>
          <w:szCs w:val="24"/>
        </w:rPr>
        <w:t xml:space="preserve"> tiene ahora 440 CV de potencia</w:t>
      </w:r>
      <w:r>
        <w:rPr>
          <w:bCs w:val="0"/>
          <w:szCs w:val="24"/>
        </w:rPr>
        <w:t xml:space="preserve"> (</w:t>
      </w:r>
      <w:r w:rsidRPr="00DE2409">
        <w:rPr>
          <w:bCs w:val="0"/>
        </w:rPr>
        <w:t>324 kW),</w:t>
      </w:r>
      <w:r w:rsidRPr="00F3387C">
        <w:rPr>
          <w:bCs w:val="0"/>
          <w:szCs w:val="24"/>
        </w:rPr>
        <w:t xml:space="preserve"> lo que supone un incremento de 60 CV</w:t>
      </w:r>
      <w:r>
        <w:rPr>
          <w:bCs w:val="0"/>
          <w:szCs w:val="24"/>
        </w:rPr>
        <w:t xml:space="preserve"> (</w:t>
      </w:r>
      <w:r w:rsidRPr="00DE2409">
        <w:rPr>
          <w:bCs w:val="0"/>
        </w:rPr>
        <w:t>44 kW)</w:t>
      </w:r>
      <w:r>
        <w:rPr>
          <w:bCs w:val="0"/>
        </w:rPr>
        <w:t xml:space="preserve">, mientras que su </w:t>
      </w:r>
      <w:r w:rsidR="009062C2">
        <w:rPr>
          <w:bCs w:val="0"/>
        </w:rPr>
        <w:t>par motor</w:t>
      </w:r>
      <w:r>
        <w:rPr>
          <w:bCs w:val="0"/>
        </w:rPr>
        <w:t xml:space="preserve"> alcanza los 550 Nm.</w:t>
      </w:r>
      <w:r w:rsidRPr="00DE2409">
        <w:rPr>
          <w:bCs w:val="0"/>
        </w:rPr>
        <w:t xml:space="preserve"> Con la respuesta y entrega </w:t>
      </w:r>
      <w:r w:rsidRPr="00DE2409">
        <w:rPr>
          <w:bCs w:val="0"/>
        </w:rPr>
        <w:lastRenderedPageBreak/>
        <w:t xml:space="preserve">de potencia típicas de los Porsche GTS, acelera de 0 a 100 km/h en 4,3 segundos (equipado con el </w:t>
      </w:r>
      <w:r>
        <w:rPr>
          <w:bCs w:val="0"/>
        </w:rPr>
        <w:t>paquete</w:t>
      </w:r>
      <w:r w:rsidRPr="00DE2409">
        <w:rPr>
          <w:bCs w:val="0"/>
        </w:rPr>
        <w:t xml:space="preserve"> Sport Chrono) y alcanza una velocidad máxima de 272 km/h.</w:t>
      </w:r>
    </w:p>
    <w:p w14:paraId="5B64512A" w14:textId="77777777" w:rsidR="00CF2070" w:rsidRDefault="00CF2070" w:rsidP="008777BC">
      <w:pPr>
        <w:pBdr>
          <w:top w:val="nil"/>
          <w:left w:val="nil"/>
          <w:bottom w:val="nil"/>
          <w:right w:val="nil"/>
          <w:between w:val="nil"/>
        </w:pBdr>
        <w:spacing w:line="360" w:lineRule="auto"/>
        <w:jc w:val="both"/>
        <w:rPr>
          <w:rFonts w:ascii="Arial" w:eastAsia="Arial" w:hAnsi="Arial" w:cs="Arial"/>
          <w:color w:val="000000"/>
          <w:sz w:val="24"/>
          <w:szCs w:val="24"/>
        </w:rPr>
      </w:pPr>
    </w:p>
    <w:p w14:paraId="629550B2" w14:textId="0E6C9116" w:rsidR="004E6315" w:rsidRPr="006A4872" w:rsidRDefault="004E6315" w:rsidP="004E6315">
      <w:pPr>
        <w:pStyle w:val="Presse-Standard"/>
        <w:rPr>
          <w:bCs w:val="0"/>
          <w:szCs w:val="24"/>
        </w:rPr>
      </w:pPr>
      <w:r>
        <w:rPr>
          <w:bCs w:val="0"/>
        </w:rPr>
        <w:t xml:space="preserve">La segunda alternativa es el </w:t>
      </w:r>
      <w:r w:rsidRPr="00BA14D0">
        <w:rPr>
          <w:bCs w:val="0"/>
        </w:rPr>
        <w:t>Macan S</w:t>
      </w:r>
      <w:r>
        <w:rPr>
          <w:bCs w:val="0"/>
        </w:rPr>
        <w:t xml:space="preserve">, que </w:t>
      </w:r>
      <w:r w:rsidRPr="00BA14D0">
        <w:rPr>
          <w:bCs w:val="0"/>
        </w:rPr>
        <w:t>dispone de</w:t>
      </w:r>
      <w:r>
        <w:rPr>
          <w:bCs w:val="0"/>
        </w:rPr>
        <w:t xml:space="preserve">l mismo </w:t>
      </w:r>
      <w:r w:rsidRPr="00BA14D0">
        <w:rPr>
          <w:bCs w:val="0"/>
        </w:rPr>
        <w:t>motor V6 biturbo de</w:t>
      </w:r>
      <w:r w:rsidRPr="00763399">
        <w:rPr>
          <w:bCs w:val="0"/>
          <w:szCs w:val="24"/>
        </w:rPr>
        <w:t xml:space="preserve"> 2.894 cm</w:t>
      </w:r>
      <w:r w:rsidRPr="00763399">
        <w:rPr>
          <w:rFonts w:hint="eastAsia"/>
          <w:bCs w:val="0"/>
          <w:szCs w:val="24"/>
        </w:rPr>
        <w:t>³</w:t>
      </w:r>
      <w:r w:rsidRPr="00763399">
        <w:rPr>
          <w:bCs w:val="0"/>
          <w:szCs w:val="24"/>
        </w:rPr>
        <w:t xml:space="preserve"> </w:t>
      </w:r>
      <w:r w:rsidRPr="006A4872">
        <w:rPr>
          <w:bCs w:val="0"/>
          <w:szCs w:val="24"/>
        </w:rPr>
        <w:t xml:space="preserve">que ahora </w:t>
      </w:r>
      <w:r>
        <w:rPr>
          <w:bCs w:val="0"/>
          <w:szCs w:val="24"/>
        </w:rPr>
        <w:t xml:space="preserve">en esta variante </w:t>
      </w:r>
      <w:r w:rsidRPr="006A4872">
        <w:rPr>
          <w:bCs w:val="0"/>
          <w:szCs w:val="24"/>
        </w:rPr>
        <w:t>cuenta con 26 CV más que antes, lo que eleva la cifra a 380 CV</w:t>
      </w:r>
      <w:r>
        <w:rPr>
          <w:bCs w:val="0"/>
          <w:szCs w:val="24"/>
        </w:rPr>
        <w:t xml:space="preserve"> </w:t>
      </w:r>
      <w:r>
        <w:rPr>
          <w:bCs w:val="0"/>
        </w:rPr>
        <w:t>(</w:t>
      </w:r>
      <w:r w:rsidRPr="00BA14D0">
        <w:rPr>
          <w:bCs w:val="0"/>
        </w:rPr>
        <w:t>280 kW</w:t>
      </w:r>
      <w:r>
        <w:rPr>
          <w:bCs w:val="0"/>
        </w:rPr>
        <w:t>)</w:t>
      </w:r>
      <w:r>
        <w:rPr>
          <w:bCs w:val="0"/>
          <w:szCs w:val="24"/>
        </w:rPr>
        <w:t xml:space="preserve"> y </w:t>
      </w:r>
      <w:r>
        <w:rPr>
          <w:bCs w:val="0"/>
        </w:rPr>
        <w:t>un par máximo de 520 Nm. Este modelo a</w:t>
      </w:r>
      <w:r w:rsidRPr="00BA14D0">
        <w:rPr>
          <w:bCs w:val="0"/>
        </w:rPr>
        <w:t xml:space="preserve">celera de 0 a 100 km/h en </w:t>
      </w:r>
      <w:r>
        <w:rPr>
          <w:bCs w:val="0"/>
        </w:rPr>
        <w:t xml:space="preserve">4,6 </w:t>
      </w:r>
      <w:r w:rsidRPr="00BA14D0">
        <w:rPr>
          <w:bCs w:val="0"/>
        </w:rPr>
        <w:t xml:space="preserve">segundos </w:t>
      </w:r>
      <w:r w:rsidRPr="00884797">
        <w:rPr>
          <w:bCs w:val="0"/>
        </w:rPr>
        <w:t>con el paquete Sport Chrono</w:t>
      </w:r>
      <w:r w:rsidRPr="00BA14D0">
        <w:rPr>
          <w:bCs w:val="0"/>
        </w:rPr>
        <w:t xml:space="preserve"> y llega a los 259 km/h de velocidad máxima.</w:t>
      </w:r>
    </w:p>
    <w:p w14:paraId="1545BA06" w14:textId="77777777" w:rsidR="004E6315" w:rsidRDefault="004E6315" w:rsidP="004E6315">
      <w:pPr>
        <w:pStyle w:val="Presse-Standard"/>
        <w:rPr>
          <w:bCs w:val="0"/>
        </w:rPr>
      </w:pPr>
    </w:p>
    <w:p w14:paraId="2EFE273C" w14:textId="0368A926" w:rsidR="004E6315" w:rsidRDefault="004E6315" w:rsidP="004E6315">
      <w:pPr>
        <w:pStyle w:val="Presse-Standard"/>
        <w:rPr>
          <w:bCs w:val="0"/>
        </w:rPr>
      </w:pPr>
      <w:r w:rsidRPr="00BB1237">
        <w:rPr>
          <w:bCs w:val="0"/>
          <w:szCs w:val="24"/>
        </w:rPr>
        <w:t>Para el modelo de entrada al mundo Macan, fue desarrollado un nuevo motor</w:t>
      </w:r>
      <w:r>
        <w:rPr>
          <w:bCs w:val="0"/>
        </w:rPr>
        <w:t xml:space="preserve"> </w:t>
      </w:r>
      <w:r w:rsidRPr="000038E1">
        <w:rPr>
          <w:bCs w:val="0"/>
        </w:rPr>
        <w:t xml:space="preserve">de cuatro cilindros </w:t>
      </w:r>
      <w:r>
        <w:rPr>
          <w:bCs w:val="0"/>
        </w:rPr>
        <w:t xml:space="preserve">en línea con desplazamiento de </w:t>
      </w:r>
      <w:r w:rsidRPr="00343566">
        <w:rPr>
          <w:bCs w:val="0"/>
        </w:rPr>
        <w:t>1</w:t>
      </w:r>
      <w:r>
        <w:rPr>
          <w:bCs w:val="0"/>
        </w:rPr>
        <w:t>.</w:t>
      </w:r>
      <w:r w:rsidRPr="00343566">
        <w:rPr>
          <w:bCs w:val="0"/>
        </w:rPr>
        <w:t xml:space="preserve">984 </w:t>
      </w:r>
      <w:r w:rsidRPr="00763399">
        <w:rPr>
          <w:bCs w:val="0"/>
          <w:szCs w:val="24"/>
        </w:rPr>
        <w:t>cm</w:t>
      </w:r>
      <w:r w:rsidRPr="00763399">
        <w:rPr>
          <w:rFonts w:hint="eastAsia"/>
          <w:bCs w:val="0"/>
          <w:szCs w:val="24"/>
        </w:rPr>
        <w:t>³</w:t>
      </w:r>
      <w:r>
        <w:rPr>
          <w:bCs w:val="0"/>
        </w:rPr>
        <w:t xml:space="preserve"> y </w:t>
      </w:r>
      <w:r w:rsidRPr="000038E1">
        <w:rPr>
          <w:bCs w:val="0"/>
        </w:rPr>
        <w:t>turbocompresor</w:t>
      </w:r>
      <w:r>
        <w:rPr>
          <w:bCs w:val="0"/>
        </w:rPr>
        <w:t>,</w:t>
      </w:r>
      <w:r w:rsidRPr="000038E1">
        <w:rPr>
          <w:bCs w:val="0"/>
        </w:rPr>
        <w:t xml:space="preserve"> que entrega</w:t>
      </w:r>
      <w:r>
        <w:rPr>
          <w:bCs w:val="0"/>
        </w:rPr>
        <w:t xml:space="preserve"> </w:t>
      </w:r>
      <w:r w:rsidRPr="000038E1">
        <w:rPr>
          <w:bCs w:val="0"/>
        </w:rPr>
        <w:t>26</w:t>
      </w:r>
      <w:r>
        <w:rPr>
          <w:bCs w:val="0"/>
        </w:rPr>
        <w:t>5</w:t>
      </w:r>
      <w:r w:rsidRPr="000038E1">
        <w:rPr>
          <w:bCs w:val="0"/>
        </w:rPr>
        <w:t xml:space="preserve"> </w:t>
      </w:r>
      <w:r>
        <w:rPr>
          <w:bCs w:val="0"/>
        </w:rPr>
        <w:t>CV de potencia (</w:t>
      </w:r>
      <w:r w:rsidRPr="000038E1">
        <w:rPr>
          <w:bCs w:val="0"/>
        </w:rPr>
        <w:t>195 kW)</w:t>
      </w:r>
      <w:r>
        <w:rPr>
          <w:bCs w:val="0"/>
        </w:rPr>
        <w:t>, mientras que su par motor alcanza los 400 Nm</w:t>
      </w:r>
      <w:r w:rsidRPr="000038E1">
        <w:rPr>
          <w:bCs w:val="0"/>
        </w:rPr>
        <w:t xml:space="preserve">. </w:t>
      </w:r>
      <w:r>
        <w:rPr>
          <w:bCs w:val="0"/>
        </w:rPr>
        <w:t>Acelera</w:t>
      </w:r>
      <w:r w:rsidRPr="000038E1">
        <w:rPr>
          <w:bCs w:val="0"/>
        </w:rPr>
        <w:t xml:space="preserve"> de 0 a 100 km/h </w:t>
      </w:r>
      <w:r w:rsidRPr="00304D2D">
        <w:rPr>
          <w:bCs w:val="0"/>
        </w:rPr>
        <w:t>6,2 segundos con el paquete Sport Chrono</w:t>
      </w:r>
      <w:r w:rsidRPr="000038E1">
        <w:rPr>
          <w:bCs w:val="0"/>
        </w:rPr>
        <w:t xml:space="preserve"> y tiene una velocidad máxima de 232 km/h.</w:t>
      </w:r>
    </w:p>
    <w:p w14:paraId="5B4524F6" w14:textId="06A7C750" w:rsidR="00CF2070" w:rsidRDefault="00CF2070" w:rsidP="008777BC">
      <w:pPr>
        <w:pBdr>
          <w:top w:val="nil"/>
          <w:left w:val="nil"/>
          <w:bottom w:val="nil"/>
          <w:right w:val="nil"/>
          <w:between w:val="nil"/>
        </w:pBdr>
        <w:spacing w:line="360" w:lineRule="auto"/>
        <w:jc w:val="both"/>
        <w:rPr>
          <w:rFonts w:ascii="Arial" w:eastAsia="Arial" w:hAnsi="Arial" w:cs="Arial"/>
          <w:color w:val="000000"/>
          <w:sz w:val="24"/>
          <w:szCs w:val="24"/>
        </w:rPr>
      </w:pPr>
    </w:p>
    <w:p w14:paraId="3C4FFB2A" w14:textId="612DD0DF" w:rsidR="000A19AB" w:rsidRPr="005F3B17" w:rsidRDefault="000A19AB" w:rsidP="000A19AB">
      <w:pPr>
        <w:pBdr>
          <w:top w:val="nil"/>
          <w:left w:val="nil"/>
          <w:bottom w:val="nil"/>
          <w:right w:val="nil"/>
          <w:between w:val="nil"/>
        </w:pBdr>
        <w:spacing w:line="360" w:lineRule="auto"/>
        <w:jc w:val="both"/>
        <w:rPr>
          <w:rFonts w:ascii="Arial" w:eastAsia="Arial" w:hAnsi="Arial" w:cs="Arial"/>
          <w:color w:val="000000"/>
          <w:sz w:val="24"/>
          <w:szCs w:val="24"/>
        </w:rPr>
      </w:pPr>
      <w:r w:rsidRPr="005F3B17">
        <w:rPr>
          <w:rFonts w:ascii="Arial" w:eastAsia="Arial" w:hAnsi="Arial" w:cs="Arial"/>
          <w:color w:val="000000"/>
          <w:sz w:val="24"/>
          <w:szCs w:val="24"/>
        </w:rPr>
        <w:t>Todos los propulsores van acoplados a la transmisión de doble embrague y siete marchas de Porsche (PDK) y cuentan con el sistema de tracción total Porsche Traction Management (PTM).</w:t>
      </w:r>
    </w:p>
    <w:p w14:paraId="26CEF49E" w14:textId="77777777" w:rsidR="000A19AB" w:rsidRDefault="000A19AB" w:rsidP="005F3B17">
      <w:pPr>
        <w:pBdr>
          <w:top w:val="nil"/>
          <w:left w:val="nil"/>
          <w:bottom w:val="nil"/>
          <w:right w:val="nil"/>
          <w:between w:val="nil"/>
        </w:pBdr>
        <w:spacing w:line="360" w:lineRule="auto"/>
        <w:jc w:val="both"/>
        <w:rPr>
          <w:rFonts w:ascii="Arial" w:eastAsia="Arial" w:hAnsi="Arial" w:cs="Arial"/>
          <w:color w:val="000000"/>
          <w:sz w:val="24"/>
          <w:szCs w:val="24"/>
        </w:rPr>
      </w:pPr>
    </w:p>
    <w:p w14:paraId="16E4B0AC" w14:textId="743BE5A9" w:rsidR="005F3B17" w:rsidRPr="00B01BEA" w:rsidRDefault="00B01BEA" w:rsidP="005F3B17">
      <w:pPr>
        <w:pBdr>
          <w:top w:val="nil"/>
          <w:left w:val="nil"/>
          <w:bottom w:val="nil"/>
          <w:right w:val="nil"/>
          <w:between w:val="nil"/>
        </w:pBdr>
        <w:spacing w:line="360" w:lineRule="auto"/>
        <w:jc w:val="both"/>
        <w:rPr>
          <w:rFonts w:ascii="Arial" w:eastAsia="Arial" w:hAnsi="Arial" w:cs="Arial"/>
          <w:b/>
          <w:bCs/>
          <w:color w:val="000000"/>
          <w:sz w:val="24"/>
          <w:szCs w:val="24"/>
        </w:rPr>
      </w:pPr>
      <w:r w:rsidRPr="00B01BEA">
        <w:rPr>
          <w:rFonts w:ascii="Arial" w:eastAsia="Arial" w:hAnsi="Arial" w:cs="Arial"/>
          <w:b/>
          <w:bCs/>
          <w:color w:val="000000"/>
          <w:sz w:val="24"/>
          <w:szCs w:val="24"/>
        </w:rPr>
        <w:t>C</w:t>
      </w:r>
      <w:r w:rsidR="005F3B17" w:rsidRPr="00B01BEA">
        <w:rPr>
          <w:rFonts w:ascii="Arial" w:eastAsia="Arial" w:hAnsi="Arial" w:cs="Arial"/>
          <w:b/>
          <w:bCs/>
          <w:color w:val="000000"/>
          <w:sz w:val="24"/>
          <w:szCs w:val="24"/>
        </w:rPr>
        <w:t>hasís optimizado</w:t>
      </w:r>
      <w:r w:rsidR="000A19AB" w:rsidRPr="00B01BEA">
        <w:rPr>
          <w:rFonts w:ascii="Arial" w:eastAsia="Arial" w:hAnsi="Arial" w:cs="Arial"/>
          <w:b/>
          <w:bCs/>
          <w:color w:val="000000"/>
          <w:sz w:val="24"/>
          <w:szCs w:val="24"/>
        </w:rPr>
        <w:t xml:space="preserve"> y respuesta incomparable</w:t>
      </w:r>
    </w:p>
    <w:p w14:paraId="5E5A6ED4" w14:textId="77777777" w:rsidR="005F3B17" w:rsidRPr="005F3B17" w:rsidRDefault="005F3B17" w:rsidP="005F3B17">
      <w:pPr>
        <w:pBdr>
          <w:top w:val="nil"/>
          <w:left w:val="nil"/>
          <w:bottom w:val="nil"/>
          <w:right w:val="nil"/>
          <w:between w:val="nil"/>
        </w:pBdr>
        <w:spacing w:line="360" w:lineRule="auto"/>
        <w:jc w:val="both"/>
        <w:rPr>
          <w:rFonts w:ascii="Arial" w:eastAsia="Arial" w:hAnsi="Arial" w:cs="Arial"/>
          <w:color w:val="000000"/>
          <w:sz w:val="24"/>
          <w:szCs w:val="24"/>
        </w:rPr>
      </w:pPr>
      <w:r w:rsidRPr="005F3B17">
        <w:rPr>
          <w:rFonts w:ascii="Arial" w:eastAsia="Arial" w:hAnsi="Arial" w:cs="Arial"/>
          <w:color w:val="000000"/>
          <w:sz w:val="24"/>
          <w:szCs w:val="24"/>
        </w:rPr>
        <w:t>Los nuevos Macan también ofrecen una amplia variedad de posibilidades en la suspensión, para encontrar un punto de equilibrio entre el máximo confort y un rendimiento muy deportivo. El chasís fue optimizado aún más y el Macan responde ahora de forma más directa y perceptible al tipo de conducción y a las condiciones de la carretera, lo que significa que transmite mejor las sensaciones al conductor a través del volante. Para lograr esto, entre otras cosas, fueron adaptadas especialmente para este modelo las características de los amortiguadores del sistema Porsche Active Suspension Management (PASM). Este sistema regula activa y continuamente la dureza de los amortiguadores de cada rueda de manera independiente. El PASM viene de serie en los modelos S y GTS y es opcional para el Macan.</w:t>
      </w:r>
    </w:p>
    <w:p w14:paraId="04DBDA97" w14:textId="5E97AEA4" w:rsidR="005F3B17" w:rsidRPr="005F3B17" w:rsidRDefault="005F3B17" w:rsidP="005F3B17">
      <w:pPr>
        <w:pBdr>
          <w:top w:val="nil"/>
          <w:left w:val="nil"/>
          <w:bottom w:val="nil"/>
          <w:right w:val="nil"/>
          <w:between w:val="nil"/>
        </w:pBdr>
        <w:spacing w:line="360" w:lineRule="auto"/>
        <w:jc w:val="both"/>
        <w:rPr>
          <w:rFonts w:ascii="Arial" w:eastAsia="Arial" w:hAnsi="Arial" w:cs="Arial"/>
          <w:color w:val="000000"/>
          <w:sz w:val="24"/>
          <w:szCs w:val="24"/>
        </w:rPr>
      </w:pPr>
    </w:p>
    <w:p w14:paraId="015D7986" w14:textId="77777777" w:rsidR="005F3B17" w:rsidRPr="005C5F3E" w:rsidRDefault="005F3B17" w:rsidP="005F3B17">
      <w:pPr>
        <w:pBdr>
          <w:top w:val="nil"/>
          <w:left w:val="nil"/>
          <w:bottom w:val="nil"/>
          <w:right w:val="nil"/>
          <w:between w:val="nil"/>
        </w:pBdr>
        <w:spacing w:line="360" w:lineRule="auto"/>
        <w:jc w:val="both"/>
        <w:rPr>
          <w:rFonts w:ascii="Arial" w:eastAsia="Arial" w:hAnsi="Arial" w:cs="Arial"/>
          <w:b/>
          <w:bCs/>
          <w:color w:val="000000"/>
          <w:sz w:val="24"/>
          <w:szCs w:val="24"/>
        </w:rPr>
      </w:pPr>
      <w:r w:rsidRPr="005C5F3E">
        <w:rPr>
          <w:rFonts w:ascii="Arial" w:eastAsia="Arial" w:hAnsi="Arial" w:cs="Arial"/>
          <w:b/>
          <w:bCs/>
          <w:color w:val="000000"/>
          <w:sz w:val="24"/>
          <w:szCs w:val="24"/>
        </w:rPr>
        <w:lastRenderedPageBreak/>
        <w:t>Diseño más estilizado y centrado en la deportividad</w:t>
      </w:r>
    </w:p>
    <w:p w14:paraId="7A0BB2AA" w14:textId="305C163E" w:rsidR="005F3B17" w:rsidRPr="005F3B17" w:rsidRDefault="005F3B17" w:rsidP="005F3B17">
      <w:pPr>
        <w:pBdr>
          <w:top w:val="nil"/>
          <w:left w:val="nil"/>
          <w:bottom w:val="nil"/>
          <w:right w:val="nil"/>
          <w:between w:val="nil"/>
        </w:pBdr>
        <w:spacing w:line="360" w:lineRule="auto"/>
        <w:jc w:val="both"/>
        <w:rPr>
          <w:rFonts w:ascii="Arial" w:eastAsia="Arial" w:hAnsi="Arial" w:cs="Arial"/>
          <w:color w:val="000000"/>
          <w:sz w:val="24"/>
          <w:szCs w:val="24"/>
        </w:rPr>
      </w:pPr>
      <w:r w:rsidRPr="005F3B17">
        <w:rPr>
          <w:rFonts w:ascii="Arial" w:eastAsia="Arial" w:hAnsi="Arial" w:cs="Arial"/>
          <w:color w:val="000000"/>
          <w:sz w:val="24"/>
          <w:szCs w:val="24"/>
        </w:rPr>
        <w:t xml:space="preserve">Porsche </w:t>
      </w:r>
      <w:r w:rsidR="0039554C">
        <w:rPr>
          <w:rFonts w:ascii="Arial" w:eastAsia="Arial" w:hAnsi="Arial" w:cs="Arial"/>
          <w:color w:val="000000"/>
          <w:sz w:val="24"/>
          <w:szCs w:val="24"/>
        </w:rPr>
        <w:t>estilizó</w:t>
      </w:r>
      <w:r w:rsidRPr="005F3B17">
        <w:rPr>
          <w:rFonts w:ascii="Arial" w:eastAsia="Arial" w:hAnsi="Arial" w:cs="Arial"/>
          <w:color w:val="000000"/>
          <w:sz w:val="24"/>
          <w:szCs w:val="24"/>
        </w:rPr>
        <w:t xml:space="preserve"> la apariencia de su todoterreno compacto con varios cambios específicos. El frontal rediseñado con una inserción en el color de la carrocería, enfatiza la anchura del Macan y le da un aspecto más imponente. Los faros de LED con el Porsche Dynamic Light System (PDLS) y los retrovisores exteriores Sport Design ahora son de serie en todas las versiones.</w:t>
      </w:r>
    </w:p>
    <w:p w14:paraId="2DD20B50" w14:textId="77777777" w:rsidR="005F3B17" w:rsidRPr="005F3B17" w:rsidRDefault="005F3B17" w:rsidP="005F3B17">
      <w:pPr>
        <w:pBdr>
          <w:top w:val="nil"/>
          <w:left w:val="nil"/>
          <w:bottom w:val="nil"/>
          <w:right w:val="nil"/>
          <w:between w:val="nil"/>
        </w:pBdr>
        <w:spacing w:line="360" w:lineRule="auto"/>
        <w:jc w:val="both"/>
        <w:rPr>
          <w:rFonts w:ascii="Arial" w:eastAsia="Arial" w:hAnsi="Arial" w:cs="Arial"/>
          <w:color w:val="000000"/>
          <w:sz w:val="24"/>
          <w:szCs w:val="24"/>
        </w:rPr>
      </w:pPr>
    </w:p>
    <w:p w14:paraId="6025FD14" w14:textId="2AAE7921" w:rsidR="005F3B17" w:rsidRDefault="005F3B17" w:rsidP="005F3B17">
      <w:pPr>
        <w:pBdr>
          <w:top w:val="nil"/>
          <w:left w:val="nil"/>
          <w:bottom w:val="nil"/>
          <w:right w:val="nil"/>
          <w:between w:val="nil"/>
        </w:pBdr>
        <w:spacing w:line="360" w:lineRule="auto"/>
        <w:jc w:val="both"/>
        <w:rPr>
          <w:rFonts w:ascii="Arial" w:eastAsia="Arial" w:hAnsi="Arial" w:cs="Arial"/>
          <w:color w:val="000000"/>
          <w:sz w:val="24"/>
          <w:szCs w:val="24"/>
        </w:rPr>
      </w:pPr>
      <w:r w:rsidRPr="005F3B17">
        <w:rPr>
          <w:rFonts w:ascii="Arial" w:eastAsia="Arial" w:hAnsi="Arial" w:cs="Arial"/>
          <w:color w:val="000000"/>
          <w:sz w:val="24"/>
          <w:szCs w:val="24"/>
        </w:rPr>
        <w:t>Para el nuevo Macan hay un total de 14 colores disponibles, incluidos los nuevos Papaya metalizado y azul Gentian metalizado</w:t>
      </w:r>
      <w:r w:rsidR="000A19AB">
        <w:rPr>
          <w:rFonts w:ascii="Arial" w:eastAsia="Arial" w:hAnsi="Arial" w:cs="Arial"/>
          <w:color w:val="000000"/>
          <w:sz w:val="24"/>
          <w:szCs w:val="24"/>
        </w:rPr>
        <w:t xml:space="preserve">. </w:t>
      </w:r>
      <w:r w:rsidRPr="005F3B17">
        <w:rPr>
          <w:rFonts w:ascii="Arial" w:eastAsia="Arial" w:hAnsi="Arial" w:cs="Arial"/>
          <w:color w:val="000000"/>
          <w:sz w:val="24"/>
          <w:szCs w:val="24"/>
        </w:rPr>
        <w:t>La oferta puede ser personalizada con otros tonos a través del programa Porsche Exclusive Manufaktur. También son de serie las llantas de gran tamaño, de 19 pulgadas para el Macan, de 20 para el Macan S y de 21 para el Macan GTS. Además, fueron añadidos a la gama un total de siete nuevos dise</w:t>
      </w:r>
      <w:r w:rsidR="000A19AB">
        <w:rPr>
          <w:rFonts w:ascii="Arial" w:eastAsia="Arial" w:hAnsi="Arial" w:cs="Arial"/>
          <w:color w:val="000000"/>
          <w:sz w:val="24"/>
          <w:szCs w:val="24"/>
        </w:rPr>
        <w:t>ños de llantas.</w:t>
      </w:r>
    </w:p>
    <w:p w14:paraId="0269A003" w14:textId="77777777" w:rsidR="004C019B" w:rsidRPr="005F3B17" w:rsidRDefault="004C019B" w:rsidP="005F3B17">
      <w:pPr>
        <w:pBdr>
          <w:top w:val="nil"/>
          <w:left w:val="nil"/>
          <w:bottom w:val="nil"/>
          <w:right w:val="nil"/>
          <w:between w:val="nil"/>
        </w:pBdr>
        <w:spacing w:line="360" w:lineRule="auto"/>
        <w:jc w:val="both"/>
        <w:rPr>
          <w:rFonts w:ascii="Arial" w:eastAsia="Arial" w:hAnsi="Arial" w:cs="Arial"/>
          <w:color w:val="000000"/>
          <w:sz w:val="24"/>
          <w:szCs w:val="24"/>
        </w:rPr>
      </w:pPr>
    </w:p>
    <w:p w14:paraId="2C6AC002" w14:textId="77777777" w:rsidR="005F3B17" w:rsidRPr="00BE2683" w:rsidRDefault="005F3B17" w:rsidP="005F3B17">
      <w:pPr>
        <w:pBdr>
          <w:top w:val="nil"/>
          <w:left w:val="nil"/>
          <w:bottom w:val="nil"/>
          <w:right w:val="nil"/>
          <w:between w:val="nil"/>
        </w:pBdr>
        <w:spacing w:line="360" w:lineRule="auto"/>
        <w:jc w:val="both"/>
        <w:rPr>
          <w:rFonts w:ascii="Arial" w:eastAsia="Arial" w:hAnsi="Arial" w:cs="Arial"/>
          <w:b/>
          <w:bCs/>
          <w:color w:val="000000"/>
          <w:sz w:val="24"/>
          <w:szCs w:val="24"/>
        </w:rPr>
      </w:pPr>
      <w:r w:rsidRPr="00BE2683">
        <w:rPr>
          <w:rFonts w:ascii="Arial" w:eastAsia="Arial" w:hAnsi="Arial" w:cs="Arial"/>
          <w:b/>
          <w:bCs/>
          <w:color w:val="000000"/>
          <w:sz w:val="24"/>
          <w:szCs w:val="24"/>
        </w:rPr>
        <w:t>Nueva consola central con superficie táctil</w:t>
      </w:r>
    </w:p>
    <w:p w14:paraId="76DE1568" w14:textId="64D09E53" w:rsidR="005F3B17" w:rsidRPr="005F3B17" w:rsidRDefault="005F3B17" w:rsidP="005F3B17">
      <w:pPr>
        <w:pBdr>
          <w:top w:val="nil"/>
          <w:left w:val="nil"/>
          <w:bottom w:val="nil"/>
          <w:right w:val="nil"/>
          <w:between w:val="nil"/>
        </w:pBdr>
        <w:spacing w:line="360" w:lineRule="auto"/>
        <w:jc w:val="both"/>
        <w:rPr>
          <w:rFonts w:ascii="Arial" w:eastAsia="Arial" w:hAnsi="Arial" w:cs="Arial"/>
          <w:color w:val="000000"/>
          <w:sz w:val="24"/>
          <w:szCs w:val="24"/>
        </w:rPr>
      </w:pPr>
      <w:r w:rsidRPr="005F3B17">
        <w:rPr>
          <w:rFonts w:ascii="Arial" w:eastAsia="Arial" w:hAnsi="Arial" w:cs="Arial"/>
          <w:color w:val="000000"/>
          <w:sz w:val="24"/>
          <w:szCs w:val="24"/>
        </w:rPr>
        <w:t>El nuevo Porsche Macan ofrece un interior sustancialmente mejorado, con una consola central de diseño moderno y elegante. Su nuevo concepto de funcionamiento, que emplea superficies táctiles en lugar de botones, proporciona una estructura limpia al habitáculo. También es nuevo el selector del cambio, más corto y situado en el centro del bien organizado módulo de control. El reloj analógico en la parte superior del tablero forma parte del equipamiento de serie. Como opción, hay varios paquetes de tapicerías de cuero y costuras de contraste en azul Gentian, Papaya o Crayón para dar colorido al interior. El Macan continúa ofreciendo de serie muchas funciones y servicios que pueden ser controlados a través de la pantalla táctil de alta definición y 10,9 pulgadas del Porsche Communication Management o mediante comandos de voz. El Macan incorpora los nuevos volantes GT Sport y multifunción que también utilizan los 911.</w:t>
      </w:r>
    </w:p>
    <w:p w14:paraId="2AFF5C66" w14:textId="28F56B47" w:rsidR="001A0429" w:rsidRDefault="001A0429">
      <w:pPr>
        <w:pBdr>
          <w:top w:val="nil"/>
          <w:left w:val="nil"/>
          <w:bottom w:val="nil"/>
          <w:right w:val="nil"/>
          <w:between w:val="nil"/>
        </w:pBdr>
        <w:spacing w:line="360" w:lineRule="auto"/>
        <w:jc w:val="both"/>
        <w:rPr>
          <w:rFonts w:ascii="Arial" w:eastAsia="Arial" w:hAnsi="Arial" w:cs="Arial"/>
          <w:color w:val="262626"/>
          <w:sz w:val="24"/>
          <w:szCs w:val="24"/>
        </w:rPr>
      </w:pPr>
    </w:p>
    <w:p w14:paraId="00000016" w14:textId="4B6DD390" w:rsidR="00417A88" w:rsidRPr="004023F0" w:rsidRDefault="004023F0" w:rsidP="004023F0">
      <w:pPr>
        <w:pStyle w:val="BodyText"/>
        <w:spacing w:after="0" w:line="360" w:lineRule="auto"/>
        <w:jc w:val="both"/>
        <w:rPr>
          <w:rFonts w:ascii="Arial" w:hAnsi="Arial" w:cs="Arial"/>
          <w:bCs/>
          <w:i/>
          <w:iCs/>
          <w:sz w:val="24"/>
          <w:szCs w:val="24"/>
          <w:lang w:val="es-ES_tradnl"/>
        </w:rPr>
      </w:pPr>
      <w:r w:rsidRPr="00B36DE6">
        <w:rPr>
          <w:rFonts w:ascii="Arial" w:hAnsi="Arial" w:cs="Arial"/>
          <w:bCs/>
          <w:i/>
          <w:iCs/>
          <w:sz w:val="24"/>
          <w:szCs w:val="24"/>
          <w:lang w:val="es-ES_tradnl"/>
        </w:rPr>
        <w:t>Más información, material audiovisual y fotográfico en</w:t>
      </w:r>
      <w:r>
        <w:rPr>
          <w:rFonts w:ascii="Arial" w:hAnsi="Arial" w:cs="Arial"/>
          <w:bCs/>
          <w:i/>
          <w:iCs/>
          <w:sz w:val="24"/>
          <w:szCs w:val="24"/>
          <w:lang w:val="es-ES_tradnl"/>
        </w:rPr>
        <w:t xml:space="preserve"> el</w:t>
      </w:r>
      <w:r w:rsidRPr="00B36DE6">
        <w:rPr>
          <w:rFonts w:ascii="Arial" w:hAnsi="Arial" w:cs="Arial"/>
          <w:bCs/>
          <w:i/>
          <w:iCs/>
          <w:sz w:val="24"/>
          <w:szCs w:val="24"/>
          <w:lang w:val="es-ES_tradnl"/>
        </w:rPr>
        <w:t xml:space="preserve"> Porsche</w:t>
      </w:r>
      <w:r>
        <w:rPr>
          <w:rFonts w:ascii="Arial" w:hAnsi="Arial" w:cs="Arial"/>
          <w:bCs/>
          <w:i/>
          <w:iCs/>
          <w:sz w:val="24"/>
          <w:szCs w:val="24"/>
          <w:lang w:val="es-ES_tradnl"/>
        </w:rPr>
        <w:t xml:space="preserve"> Newsroom para América Latina y el Caribe</w:t>
      </w:r>
      <w:r w:rsidRPr="00B36DE6">
        <w:rPr>
          <w:rFonts w:ascii="Arial" w:hAnsi="Arial" w:cs="Arial"/>
          <w:bCs/>
          <w:i/>
          <w:iCs/>
          <w:sz w:val="24"/>
          <w:szCs w:val="24"/>
          <w:lang w:val="es-ES_tradnl"/>
        </w:rPr>
        <w:t xml:space="preserve">: </w:t>
      </w:r>
      <w:hyperlink r:id="rId7" w:history="1">
        <w:r w:rsidRPr="00B36DE6">
          <w:rPr>
            <w:rStyle w:val="Hyperlink"/>
            <w:rFonts w:ascii="Arial" w:hAnsi="Arial" w:cs="Arial"/>
            <w:bCs/>
            <w:i/>
            <w:iCs/>
            <w:spacing w:val="-2"/>
            <w:sz w:val="24"/>
            <w:szCs w:val="24"/>
            <w:lang w:val="es-ES_tradnl"/>
          </w:rPr>
          <w:t>http://newsroom.porsche.com/es</w:t>
        </w:r>
      </w:hyperlink>
      <w:r w:rsidRPr="00B36DE6">
        <w:rPr>
          <w:rFonts w:ascii="Arial" w:hAnsi="Arial" w:cs="Arial"/>
          <w:bCs/>
          <w:i/>
          <w:iCs/>
          <w:sz w:val="24"/>
          <w:szCs w:val="24"/>
          <w:lang w:val="es-ES_tradnl"/>
        </w:rPr>
        <w:t>.</w:t>
      </w:r>
    </w:p>
    <w:sectPr w:rsidR="00417A88" w:rsidRPr="004023F0" w:rsidSect="007F50AB">
      <w:headerReference w:type="default" r:id="rId8"/>
      <w:footerReference w:type="default" r:id="rId9"/>
      <w:headerReference w:type="first" r:id="rId10"/>
      <w:footerReference w:type="first" r:id="rId11"/>
      <w:pgSz w:w="12240" w:h="15840"/>
      <w:pgMar w:top="1179" w:right="1418" w:bottom="1170" w:left="1418" w:header="96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BC039" w14:textId="77777777" w:rsidR="00AB57F5" w:rsidRDefault="00AB57F5">
      <w:r>
        <w:separator/>
      </w:r>
    </w:p>
  </w:endnote>
  <w:endnote w:type="continuationSeparator" w:id="0">
    <w:p w14:paraId="6A416C6F" w14:textId="77777777" w:rsidR="00AB57F5" w:rsidRDefault="00AB5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s Gothic">
    <w:altName w:val="Courier New"/>
    <w:charset w:val="00"/>
    <w:family w:val="auto"/>
    <w:pitch w:val="variable"/>
    <w:sig w:usb0="8000002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MT">
    <w:altName w:val="Arial"/>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B3AD3" w14:textId="2C3EC514" w:rsidR="007A1508" w:rsidRPr="00070967" w:rsidRDefault="007A1508" w:rsidP="007A1508">
    <w:pPr>
      <w:pStyle w:val="Presse-Fuzeile"/>
      <w:pBdr>
        <w:top w:val="single" w:sz="2" w:space="1" w:color="auto"/>
        <w:bottom w:val="none" w:sz="0" w:space="0" w:color="auto"/>
      </w:pBdr>
      <w:tabs>
        <w:tab w:val="clear" w:pos="9072"/>
        <w:tab w:val="left" w:pos="4680"/>
        <w:tab w:val="left" w:pos="6300"/>
      </w:tabs>
      <w:rPr>
        <w:rFonts w:ascii="Arial" w:hAnsi="Arial" w:cs="Arial"/>
        <w:lang w:val="es-ES_tradnl"/>
      </w:rPr>
    </w:pPr>
    <w:r>
      <w:rPr>
        <w:rFonts w:ascii="Arial" w:hAnsi="Arial" w:cs="Arial"/>
        <w:lang w:val="es-ES_tradnl"/>
      </w:rPr>
      <w:t>Porsche Paraguay</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sidR="004D4F6C">
      <w:rPr>
        <w:rFonts w:ascii="Arial" w:hAnsi="Arial" w:cs="Arial"/>
        <w:noProof/>
        <w:lang w:val="es-ES_tradnl"/>
      </w:rPr>
      <w:t>2</w:t>
    </w:r>
    <w:r w:rsidRPr="00070967">
      <w:rPr>
        <w:rFonts w:ascii="Arial" w:hAnsi="Arial" w:cs="Arial"/>
        <w:lang w:val="es-ES_tradnl"/>
      </w:rPr>
      <w:fldChar w:fldCharType="end"/>
    </w:r>
    <w:r>
      <w:rPr>
        <w:rFonts w:ascii="Arial" w:hAnsi="Arial" w:cs="Arial"/>
        <w:lang w:val="es-ES_tradnl"/>
      </w:rPr>
      <w:t xml:space="preserve"> de </w:t>
    </w:r>
    <w:r w:rsidR="006B0F7F">
      <w:rPr>
        <w:rFonts w:ascii="Arial" w:hAnsi="Arial" w:cs="Arial"/>
      </w:rPr>
      <w:t>3</w:t>
    </w:r>
    <w:r w:rsidRPr="00070967">
      <w:rPr>
        <w:rFonts w:ascii="Arial" w:hAnsi="Arial" w:cs="Arial"/>
        <w:lang w:val="es-ES_tradnl"/>
      </w:rPr>
      <w:tab/>
    </w:r>
    <w:r>
      <w:rPr>
        <w:rFonts w:ascii="Arial" w:hAnsi="Arial" w:cs="Arial"/>
        <w:lang w:val="es-ES_tradnl"/>
      </w:rPr>
      <w:t>Diana Bernal</w:t>
    </w:r>
  </w:p>
  <w:p w14:paraId="097C7631" w14:textId="77777777" w:rsidR="007A1508" w:rsidRPr="00AD39FF" w:rsidRDefault="007A1508" w:rsidP="007A1508">
    <w:pPr>
      <w:pStyle w:val="Presse-Fuzeile"/>
      <w:pBdr>
        <w:top w:val="single" w:sz="2" w:space="1" w:color="auto"/>
        <w:bottom w:val="none" w:sz="0" w:space="0" w:color="auto"/>
      </w:pBdr>
      <w:tabs>
        <w:tab w:val="clear" w:pos="9072"/>
        <w:tab w:val="left" w:pos="4680"/>
        <w:tab w:val="left" w:pos="6300"/>
      </w:tabs>
      <w:rPr>
        <w:rFonts w:ascii="Arial" w:hAnsi="Arial" w:cs="Arial"/>
        <w:lang w:val="es-PY"/>
      </w:rPr>
    </w:pPr>
    <w:r w:rsidRPr="00AD39FF">
      <w:rPr>
        <w:rFonts w:ascii="Arial" w:hAnsi="Arial" w:cs="Arial"/>
        <w:lang w:val="es-PY"/>
      </w:rPr>
      <w:t>Aviadores del Chaco y S</w:t>
    </w:r>
    <w:r>
      <w:rPr>
        <w:rFonts w:ascii="Arial" w:hAnsi="Arial" w:cs="Arial"/>
        <w:lang w:val="es-PY"/>
      </w:rPr>
      <w:t>anta Teresa                                                                                                       Marketing &amp; PR Manager</w:t>
    </w:r>
    <w:r w:rsidRPr="00AD39FF">
      <w:rPr>
        <w:rFonts w:ascii="Arial" w:hAnsi="Arial" w:cs="Arial"/>
        <w:lang w:val="es-PY"/>
      </w:rPr>
      <w:tab/>
    </w:r>
    <w:r w:rsidRPr="00AD39FF">
      <w:rPr>
        <w:rFonts w:ascii="Arial" w:hAnsi="Arial" w:cs="Arial"/>
        <w:lang w:val="es-PY"/>
      </w:rPr>
      <w:tab/>
    </w:r>
  </w:p>
  <w:p w14:paraId="06CED87F" w14:textId="77777777" w:rsidR="007A1508" w:rsidRPr="00AD39FF" w:rsidRDefault="007A1508" w:rsidP="007A1508">
    <w:pPr>
      <w:pStyle w:val="Presse-Fuzeile"/>
      <w:pBdr>
        <w:bottom w:val="none" w:sz="0" w:space="0" w:color="auto"/>
      </w:pBdr>
      <w:tabs>
        <w:tab w:val="clear" w:pos="9072"/>
        <w:tab w:val="left" w:pos="4680"/>
        <w:tab w:val="left" w:pos="6300"/>
      </w:tabs>
      <w:rPr>
        <w:rFonts w:ascii="Arial" w:hAnsi="Arial" w:cs="Arial"/>
        <w:lang w:val="es-PY"/>
      </w:rPr>
    </w:pPr>
    <w:r w:rsidRPr="00AD39FF">
      <w:rPr>
        <w:rFonts w:ascii="Arial" w:hAnsi="Arial" w:cs="Arial"/>
        <w:lang w:val="es-PY"/>
      </w:rPr>
      <w:t>519 7400</w:t>
    </w:r>
    <w:r w:rsidRPr="00AD39FF">
      <w:rPr>
        <w:rFonts w:ascii="Arial" w:hAnsi="Arial" w:cs="Arial"/>
        <w:lang w:val="es-PY"/>
      </w:rPr>
      <w:tab/>
    </w:r>
    <w:r w:rsidRPr="00AD39FF">
      <w:rPr>
        <w:rFonts w:ascii="Arial" w:hAnsi="Arial" w:cs="Arial"/>
        <w:lang w:val="es-PY"/>
      </w:rPr>
      <w:tab/>
      <w:t>Email:</w:t>
    </w:r>
    <w:r>
      <w:rPr>
        <w:rFonts w:ascii="Arial" w:hAnsi="Arial" w:cs="Arial"/>
        <w:lang w:val="es-PY"/>
      </w:rPr>
      <w:t xml:space="preserve"> </w:t>
    </w:r>
    <w:r w:rsidRPr="00AD39FF">
      <w:rPr>
        <w:lang w:val="es-PY"/>
      </w:rPr>
      <w:t>dbernal@diesa.com.py</w:t>
    </w:r>
  </w:p>
  <w:p w14:paraId="00000029" w14:textId="77777777" w:rsidR="00417A88" w:rsidRDefault="00417A88"/>
  <w:p w14:paraId="0000002A" w14:textId="77777777" w:rsidR="00417A88" w:rsidRDefault="00417A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2C3B" w14:textId="594F64A7" w:rsidR="007A1508" w:rsidRPr="00070967" w:rsidRDefault="007A1508" w:rsidP="007A1508">
    <w:pPr>
      <w:pStyle w:val="Presse-Fuzeile"/>
      <w:pBdr>
        <w:top w:val="single" w:sz="2" w:space="1" w:color="auto"/>
        <w:bottom w:val="none" w:sz="0" w:space="0" w:color="auto"/>
      </w:pBdr>
      <w:tabs>
        <w:tab w:val="clear" w:pos="9072"/>
        <w:tab w:val="left" w:pos="4680"/>
        <w:tab w:val="left" w:pos="6300"/>
      </w:tabs>
      <w:rPr>
        <w:rFonts w:ascii="Arial" w:hAnsi="Arial" w:cs="Arial"/>
        <w:lang w:val="es-ES_tradnl"/>
      </w:rPr>
    </w:pPr>
    <w:r>
      <w:rPr>
        <w:rFonts w:ascii="Arial" w:hAnsi="Arial" w:cs="Arial"/>
        <w:lang w:val="es-ES_tradnl"/>
      </w:rPr>
      <w:t>Porsche Paraguay</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sidR="004D4F6C">
      <w:rPr>
        <w:rFonts w:ascii="Arial" w:hAnsi="Arial" w:cs="Arial"/>
        <w:noProof/>
        <w:lang w:val="es-ES_tradnl"/>
      </w:rPr>
      <w:t>1</w:t>
    </w:r>
    <w:r w:rsidRPr="00070967">
      <w:rPr>
        <w:rFonts w:ascii="Arial" w:hAnsi="Arial" w:cs="Arial"/>
        <w:lang w:val="es-ES_tradnl"/>
      </w:rPr>
      <w:fldChar w:fldCharType="end"/>
    </w:r>
    <w:r>
      <w:rPr>
        <w:rFonts w:ascii="Arial" w:hAnsi="Arial" w:cs="Arial"/>
        <w:lang w:val="es-ES_tradnl"/>
      </w:rPr>
      <w:t xml:space="preserve"> de </w:t>
    </w:r>
    <w:r w:rsidR="006B0F7F">
      <w:rPr>
        <w:rFonts w:ascii="Arial" w:hAnsi="Arial" w:cs="Arial"/>
      </w:rPr>
      <w:t>3</w:t>
    </w:r>
    <w:r w:rsidRPr="00070967">
      <w:rPr>
        <w:rFonts w:ascii="Arial" w:hAnsi="Arial" w:cs="Arial"/>
        <w:lang w:val="es-ES_tradnl"/>
      </w:rPr>
      <w:tab/>
    </w:r>
    <w:r>
      <w:rPr>
        <w:rFonts w:ascii="Arial" w:hAnsi="Arial" w:cs="Arial"/>
        <w:lang w:val="es-ES_tradnl"/>
      </w:rPr>
      <w:t>Diana Bernal</w:t>
    </w:r>
  </w:p>
  <w:p w14:paraId="52FAA867" w14:textId="77777777" w:rsidR="007A1508" w:rsidRPr="00AD39FF" w:rsidRDefault="007A1508" w:rsidP="007A1508">
    <w:pPr>
      <w:pStyle w:val="Presse-Fuzeile"/>
      <w:pBdr>
        <w:top w:val="single" w:sz="2" w:space="1" w:color="auto"/>
        <w:bottom w:val="none" w:sz="0" w:space="0" w:color="auto"/>
      </w:pBdr>
      <w:tabs>
        <w:tab w:val="clear" w:pos="9072"/>
        <w:tab w:val="left" w:pos="4680"/>
        <w:tab w:val="left" w:pos="6300"/>
      </w:tabs>
      <w:rPr>
        <w:rFonts w:ascii="Arial" w:hAnsi="Arial" w:cs="Arial"/>
        <w:lang w:val="es-PY"/>
      </w:rPr>
    </w:pPr>
    <w:r w:rsidRPr="00AD39FF">
      <w:rPr>
        <w:rFonts w:ascii="Arial" w:hAnsi="Arial" w:cs="Arial"/>
        <w:lang w:val="es-PY"/>
      </w:rPr>
      <w:t>Aviadores del Chaco y S</w:t>
    </w:r>
    <w:r>
      <w:rPr>
        <w:rFonts w:ascii="Arial" w:hAnsi="Arial" w:cs="Arial"/>
        <w:lang w:val="es-PY"/>
      </w:rPr>
      <w:t>anta Teresa                                                                                                       Marketing &amp; PR Manager</w:t>
    </w:r>
    <w:r w:rsidRPr="00AD39FF">
      <w:rPr>
        <w:rFonts w:ascii="Arial" w:hAnsi="Arial" w:cs="Arial"/>
        <w:lang w:val="es-PY"/>
      </w:rPr>
      <w:tab/>
    </w:r>
    <w:r w:rsidRPr="00AD39FF">
      <w:rPr>
        <w:rFonts w:ascii="Arial" w:hAnsi="Arial" w:cs="Arial"/>
        <w:lang w:val="es-PY"/>
      </w:rPr>
      <w:tab/>
    </w:r>
  </w:p>
  <w:p w14:paraId="751B5081" w14:textId="77777777" w:rsidR="007A1508" w:rsidRPr="00AD39FF" w:rsidRDefault="007A1508" w:rsidP="007A1508">
    <w:pPr>
      <w:pStyle w:val="Presse-Fuzeile"/>
      <w:pBdr>
        <w:bottom w:val="none" w:sz="0" w:space="0" w:color="auto"/>
      </w:pBdr>
      <w:tabs>
        <w:tab w:val="clear" w:pos="9072"/>
        <w:tab w:val="left" w:pos="4680"/>
        <w:tab w:val="left" w:pos="6300"/>
      </w:tabs>
      <w:rPr>
        <w:rFonts w:ascii="Arial" w:hAnsi="Arial" w:cs="Arial"/>
        <w:lang w:val="es-PY"/>
      </w:rPr>
    </w:pPr>
    <w:r w:rsidRPr="00AD39FF">
      <w:rPr>
        <w:rFonts w:ascii="Arial" w:hAnsi="Arial" w:cs="Arial"/>
        <w:lang w:val="es-PY"/>
      </w:rPr>
      <w:t>519 7400</w:t>
    </w:r>
    <w:r w:rsidRPr="00AD39FF">
      <w:rPr>
        <w:rFonts w:ascii="Arial" w:hAnsi="Arial" w:cs="Arial"/>
        <w:lang w:val="es-PY"/>
      </w:rPr>
      <w:tab/>
    </w:r>
    <w:r w:rsidRPr="00AD39FF">
      <w:rPr>
        <w:rFonts w:ascii="Arial" w:hAnsi="Arial" w:cs="Arial"/>
        <w:lang w:val="es-PY"/>
      </w:rPr>
      <w:tab/>
      <w:t>Email:</w:t>
    </w:r>
    <w:r>
      <w:rPr>
        <w:rFonts w:ascii="Arial" w:hAnsi="Arial" w:cs="Arial"/>
        <w:lang w:val="es-PY"/>
      </w:rPr>
      <w:t xml:space="preserve"> </w:t>
    </w:r>
    <w:r w:rsidRPr="00AD39FF">
      <w:rPr>
        <w:lang w:val="es-PY"/>
      </w:rPr>
      <w:t>dbernal@diesa.com.py</w:t>
    </w:r>
  </w:p>
  <w:p w14:paraId="7F5F382F" w14:textId="322B7F72" w:rsidR="007A1508" w:rsidRDefault="007A1508">
    <w:pPr>
      <w:pStyle w:val="Footer"/>
    </w:pPr>
  </w:p>
  <w:p w14:paraId="00000025" w14:textId="77777777" w:rsidR="00417A88" w:rsidRDefault="00417A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B9984" w14:textId="77777777" w:rsidR="00AB57F5" w:rsidRDefault="00AB57F5">
      <w:r>
        <w:separator/>
      </w:r>
    </w:p>
  </w:footnote>
  <w:footnote w:type="continuationSeparator" w:id="0">
    <w:p w14:paraId="2134C7A6" w14:textId="77777777" w:rsidR="00AB57F5" w:rsidRDefault="00AB5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31803C18" w:rsidR="00417A88" w:rsidRDefault="0014457A" w:rsidP="00F26939">
    <w:pPr>
      <w:pBdr>
        <w:top w:val="nil"/>
        <w:left w:val="nil"/>
        <w:bottom w:val="single" w:sz="4" w:space="1" w:color="000000"/>
        <w:right w:val="nil"/>
        <w:between w:val="nil"/>
      </w:pBdr>
      <w:tabs>
        <w:tab w:val="right" w:pos="9360"/>
      </w:tabs>
      <w:rPr>
        <w:rFonts w:ascii="Arial" w:eastAsia="Arial" w:hAnsi="Arial" w:cs="Arial"/>
        <w:color w:val="000000"/>
        <w:sz w:val="32"/>
        <w:szCs w:val="32"/>
      </w:rPr>
    </w:pPr>
    <w:r>
      <w:rPr>
        <w:rFonts w:ascii="Arial" w:eastAsia="Arial" w:hAnsi="Arial" w:cs="Arial"/>
        <w:color w:val="000000"/>
        <w:sz w:val="24"/>
        <w:szCs w:val="24"/>
      </w:rPr>
      <w:t>Comunicado de Prensa</w:t>
    </w:r>
    <w:r>
      <w:rPr>
        <w:rFonts w:ascii="Arial MT" w:eastAsia="Arial MT" w:hAnsi="Arial MT" w:cs="Arial MT"/>
        <w:color w:val="000000"/>
        <w:sz w:val="32"/>
        <w:szCs w:val="32"/>
      </w:rPr>
      <w:tab/>
    </w:r>
    <w:r w:rsidR="005F3B17">
      <w:rPr>
        <w:rFonts w:ascii="Arial" w:eastAsia="Arial" w:hAnsi="Arial" w:cs="Arial"/>
        <w:b/>
        <w:color w:val="000000"/>
        <w:sz w:val="24"/>
        <w:szCs w:val="24"/>
      </w:rPr>
      <w:t>2</w:t>
    </w:r>
    <w:r w:rsidR="00BF3BF2">
      <w:rPr>
        <w:rFonts w:ascii="Arial" w:eastAsia="Arial" w:hAnsi="Arial" w:cs="Arial"/>
        <w:b/>
        <w:color w:val="000000"/>
        <w:sz w:val="24"/>
        <w:szCs w:val="24"/>
      </w:rPr>
      <w:t>5</w:t>
    </w:r>
    <w:r w:rsidR="003410CD">
      <w:rPr>
        <w:rFonts w:ascii="Arial" w:eastAsia="Arial" w:hAnsi="Arial" w:cs="Arial"/>
        <w:b/>
        <w:color w:val="000000"/>
        <w:sz w:val="24"/>
        <w:szCs w:val="24"/>
      </w:rPr>
      <w:t xml:space="preserve"> de octubre </w:t>
    </w:r>
    <w:r w:rsidR="007A1508">
      <w:rPr>
        <w:rFonts w:ascii="Arial" w:eastAsia="Arial" w:hAnsi="Arial" w:cs="Arial"/>
        <w:b/>
        <w:color w:val="000000"/>
        <w:sz w:val="24"/>
        <w:szCs w:val="24"/>
      </w:rPr>
      <w:t>de 2021</w:t>
    </w:r>
  </w:p>
  <w:p w14:paraId="00000020" w14:textId="77777777" w:rsidR="00417A88" w:rsidRDefault="00417A88">
    <w:pPr>
      <w:pBdr>
        <w:top w:val="nil"/>
        <w:left w:val="nil"/>
        <w:bottom w:val="nil"/>
        <w:right w:val="nil"/>
        <w:between w:val="nil"/>
      </w:pBdr>
      <w:spacing w:line="720" w:lineRule="auto"/>
      <w:jc w:val="right"/>
      <w:rPr>
        <w:rFonts w:ascii="Arial" w:eastAsia="Arial" w:hAnsi="Arial" w:cs="Arial"/>
        <w:b/>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417A88" w:rsidRDefault="00BF3BF2">
    <w:pPr>
      <w:pBdr>
        <w:top w:val="nil"/>
        <w:left w:val="nil"/>
        <w:bottom w:val="none" w:sz="0" w:space="0" w:color="000000"/>
        <w:right w:val="nil"/>
        <w:between w:val="nil"/>
      </w:pBdr>
      <w:tabs>
        <w:tab w:val="right" w:pos="9072"/>
      </w:tabs>
      <w:rPr>
        <w:rFonts w:ascii="Arial" w:eastAsia="Arial" w:hAnsi="Arial" w:cs="Arial"/>
        <w:color w:val="000000"/>
        <w:sz w:val="32"/>
        <w:szCs w:val="32"/>
        <w:u w:val="single"/>
      </w:rPr>
    </w:pPr>
    <w:r>
      <w:object w:dxaOrig="1440" w:dyaOrig="1440" w14:anchorId="469D62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69.7pt;margin-top:4.05pt;width:130.9pt;height:70.05pt;z-index:251657728;visibility:visible;mso-wrap-edited:f;mso-position-horizontal:absolute;mso-position-horizontal-relative:margin;mso-position-vertical:absolute;mso-position-vertical-relative:text">
          <v:imagedata r:id="rId1" o:title="" gain="1.25"/>
          <w10:wrap anchorx="margin"/>
        </v:shape>
        <o:OLEObject Type="Embed" ProgID="Word.Picture.8" ShapeID="_x0000_s2049" DrawAspect="Content" ObjectID="_1696765373" r:id="rId2"/>
      </w:object>
    </w:r>
  </w:p>
  <w:p w14:paraId="00000018" w14:textId="77777777" w:rsidR="00417A88" w:rsidRDefault="00417A88">
    <w:pPr>
      <w:pBdr>
        <w:top w:val="nil"/>
        <w:left w:val="nil"/>
        <w:bottom w:val="none" w:sz="0" w:space="0" w:color="000000"/>
        <w:right w:val="nil"/>
        <w:between w:val="nil"/>
      </w:pBdr>
      <w:tabs>
        <w:tab w:val="right" w:pos="9072"/>
      </w:tabs>
      <w:rPr>
        <w:rFonts w:ascii="Arial" w:eastAsia="Arial" w:hAnsi="Arial" w:cs="Arial"/>
        <w:color w:val="000000"/>
        <w:sz w:val="32"/>
        <w:szCs w:val="32"/>
        <w:u w:val="single"/>
      </w:rPr>
    </w:pPr>
  </w:p>
  <w:p w14:paraId="00000019" w14:textId="77777777" w:rsidR="00417A88" w:rsidRDefault="00417A88">
    <w:pPr>
      <w:pBdr>
        <w:top w:val="nil"/>
        <w:left w:val="nil"/>
        <w:bottom w:val="none" w:sz="0" w:space="0" w:color="000000"/>
        <w:right w:val="nil"/>
        <w:between w:val="nil"/>
      </w:pBdr>
      <w:tabs>
        <w:tab w:val="right" w:pos="9072"/>
      </w:tabs>
      <w:rPr>
        <w:rFonts w:ascii="Arial" w:eastAsia="Arial" w:hAnsi="Arial" w:cs="Arial"/>
        <w:color w:val="000000"/>
        <w:sz w:val="32"/>
        <w:szCs w:val="32"/>
        <w:u w:val="single"/>
      </w:rPr>
    </w:pPr>
  </w:p>
  <w:p w14:paraId="0000001A" w14:textId="77777777" w:rsidR="00417A88" w:rsidRDefault="00417A88">
    <w:pPr>
      <w:pBdr>
        <w:top w:val="nil"/>
        <w:left w:val="nil"/>
        <w:bottom w:val="none" w:sz="0" w:space="0" w:color="000000"/>
        <w:right w:val="nil"/>
        <w:between w:val="nil"/>
      </w:pBdr>
      <w:tabs>
        <w:tab w:val="right" w:pos="9072"/>
      </w:tabs>
      <w:rPr>
        <w:rFonts w:ascii="Arial" w:eastAsia="Arial" w:hAnsi="Arial" w:cs="Arial"/>
        <w:color w:val="000000"/>
        <w:sz w:val="32"/>
        <w:szCs w:val="32"/>
        <w:u w:val="single"/>
      </w:rPr>
    </w:pPr>
  </w:p>
  <w:p w14:paraId="0000001B" w14:textId="77777777" w:rsidR="00417A88" w:rsidRDefault="00417A88">
    <w:pPr>
      <w:pBdr>
        <w:top w:val="nil"/>
        <w:left w:val="nil"/>
        <w:bottom w:val="none" w:sz="0" w:space="0" w:color="000000"/>
        <w:right w:val="nil"/>
        <w:between w:val="nil"/>
      </w:pBdr>
      <w:tabs>
        <w:tab w:val="right" w:pos="9072"/>
      </w:tabs>
      <w:rPr>
        <w:rFonts w:ascii="Arial" w:eastAsia="Arial" w:hAnsi="Arial" w:cs="Arial"/>
        <w:color w:val="000000"/>
        <w:sz w:val="32"/>
        <w:szCs w:val="32"/>
        <w:u w:val="single"/>
      </w:rPr>
    </w:pPr>
  </w:p>
  <w:p w14:paraId="0000001C" w14:textId="77777777" w:rsidR="00417A88" w:rsidRDefault="00417A88">
    <w:pPr>
      <w:pBdr>
        <w:top w:val="nil"/>
        <w:left w:val="nil"/>
        <w:bottom w:val="none" w:sz="0" w:space="0" w:color="000000"/>
        <w:right w:val="nil"/>
        <w:between w:val="nil"/>
      </w:pBdr>
      <w:tabs>
        <w:tab w:val="right" w:pos="9072"/>
      </w:tabs>
      <w:rPr>
        <w:rFonts w:ascii="Arial" w:eastAsia="Arial" w:hAnsi="Arial" w:cs="Arial"/>
        <w:color w:val="000000"/>
        <w:sz w:val="32"/>
        <w:szCs w:val="32"/>
        <w:u w:val="single"/>
      </w:rPr>
    </w:pPr>
  </w:p>
  <w:p w14:paraId="0000001D" w14:textId="566D92C1" w:rsidR="00417A88" w:rsidRDefault="0014457A" w:rsidP="00F26939">
    <w:pPr>
      <w:pBdr>
        <w:top w:val="nil"/>
        <w:left w:val="nil"/>
        <w:bottom w:val="single" w:sz="4" w:space="1" w:color="000000"/>
        <w:right w:val="nil"/>
        <w:between w:val="nil"/>
      </w:pBdr>
      <w:tabs>
        <w:tab w:val="right" w:pos="9360"/>
      </w:tabs>
      <w:rPr>
        <w:rFonts w:ascii="Arial" w:eastAsia="Arial" w:hAnsi="Arial" w:cs="Arial"/>
        <w:color w:val="000000"/>
        <w:sz w:val="32"/>
        <w:szCs w:val="32"/>
      </w:rPr>
    </w:pPr>
    <w:r>
      <w:rPr>
        <w:rFonts w:ascii="Arial" w:eastAsia="Arial" w:hAnsi="Arial" w:cs="Arial"/>
        <w:color w:val="000000"/>
        <w:sz w:val="32"/>
        <w:szCs w:val="32"/>
      </w:rPr>
      <w:t>Comunicado de prensa</w:t>
    </w:r>
    <w:r>
      <w:rPr>
        <w:rFonts w:ascii="Arial MT" w:eastAsia="Arial MT" w:hAnsi="Arial MT" w:cs="Arial MT"/>
        <w:color w:val="000000"/>
        <w:sz w:val="32"/>
        <w:szCs w:val="32"/>
      </w:rPr>
      <w:tab/>
    </w:r>
    <w:r w:rsidR="005F3B17">
      <w:rPr>
        <w:rFonts w:ascii="Arial" w:eastAsia="Arial" w:hAnsi="Arial" w:cs="Arial"/>
        <w:b/>
        <w:color w:val="000000"/>
        <w:sz w:val="24"/>
        <w:szCs w:val="24"/>
      </w:rPr>
      <w:t>2</w:t>
    </w:r>
    <w:r w:rsidR="00BF3BF2">
      <w:rPr>
        <w:rFonts w:ascii="Arial" w:eastAsia="Arial" w:hAnsi="Arial" w:cs="Arial"/>
        <w:b/>
        <w:color w:val="000000"/>
        <w:sz w:val="24"/>
        <w:szCs w:val="24"/>
      </w:rPr>
      <w:t>5</w:t>
    </w:r>
    <w:r w:rsidR="001A0429">
      <w:rPr>
        <w:rFonts w:ascii="Arial" w:eastAsia="Arial" w:hAnsi="Arial" w:cs="Arial"/>
        <w:b/>
        <w:color w:val="000000"/>
        <w:sz w:val="24"/>
        <w:szCs w:val="24"/>
      </w:rPr>
      <w:t xml:space="preserve"> de </w:t>
    </w:r>
    <w:r w:rsidR="003410CD">
      <w:rPr>
        <w:rFonts w:ascii="Arial" w:eastAsia="Arial" w:hAnsi="Arial" w:cs="Arial"/>
        <w:b/>
        <w:color w:val="000000"/>
        <w:sz w:val="24"/>
        <w:szCs w:val="24"/>
      </w:rPr>
      <w:t>octubre</w:t>
    </w:r>
    <w:r w:rsidR="007A1508">
      <w:rPr>
        <w:rFonts w:ascii="Arial" w:eastAsia="Arial" w:hAnsi="Arial" w:cs="Arial"/>
        <w:b/>
        <w:color w:val="000000"/>
        <w:sz w:val="24"/>
        <w:szCs w:val="24"/>
      </w:rPr>
      <w:t xml:space="preserve"> de 2021</w:t>
    </w:r>
  </w:p>
  <w:p w14:paraId="0000001E" w14:textId="77777777" w:rsidR="00417A88" w:rsidRDefault="00417A88">
    <w:pPr>
      <w:pBdr>
        <w:top w:val="nil"/>
        <w:left w:val="nil"/>
        <w:bottom w:val="nil"/>
        <w:right w:val="nil"/>
        <w:between w:val="nil"/>
      </w:pBdr>
      <w:spacing w:line="720" w:lineRule="auto"/>
      <w:jc w:val="right"/>
      <w:rPr>
        <w:rFonts w:ascii="Arial" w:eastAsia="Arial" w:hAnsi="Arial" w:cs="Arial"/>
        <w:b/>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A88"/>
    <w:rsid w:val="00031501"/>
    <w:rsid w:val="000443EB"/>
    <w:rsid w:val="00081A3E"/>
    <w:rsid w:val="000A19AB"/>
    <w:rsid w:val="000D769A"/>
    <w:rsid w:val="0013575E"/>
    <w:rsid w:val="0014457A"/>
    <w:rsid w:val="00196EBB"/>
    <w:rsid w:val="001A0429"/>
    <w:rsid w:val="001E31E1"/>
    <w:rsid w:val="001F4E06"/>
    <w:rsid w:val="002174DF"/>
    <w:rsid w:val="002430D7"/>
    <w:rsid w:val="00256E20"/>
    <w:rsid w:val="00276143"/>
    <w:rsid w:val="002B6884"/>
    <w:rsid w:val="002E4202"/>
    <w:rsid w:val="002F4294"/>
    <w:rsid w:val="003270F6"/>
    <w:rsid w:val="003276E4"/>
    <w:rsid w:val="00330503"/>
    <w:rsid w:val="003410CD"/>
    <w:rsid w:val="00385613"/>
    <w:rsid w:val="0039554C"/>
    <w:rsid w:val="004023F0"/>
    <w:rsid w:val="00417A88"/>
    <w:rsid w:val="00466DD0"/>
    <w:rsid w:val="004B4D6B"/>
    <w:rsid w:val="004C019B"/>
    <w:rsid w:val="004C047B"/>
    <w:rsid w:val="004D4F6C"/>
    <w:rsid w:val="004D6CA8"/>
    <w:rsid w:val="004E6315"/>
    <w:rsid w:val="004F252E"/>
    <w:rsid w:val="00532596"/>
    <w:rsid w:val="0056135E"/>
    <w:rsid w:val="00561C10"/>
    <w:rsid w:val="005629D3"/>
    <w:rsid w:val="005A0E0F"/>
    <w:rsid w:val="005A7C1B"/>
    <w:rsid w:val="005B58D9"/>
    <w:rsid w:val="005B6314"/>
    <w:rsid w:val="005C5F3E"/>
    <w:rsid w:val="005C6545"/>
    <w:rsid w:val="005D13DB"/>
    <w:rsid w:val="005E49FD"/>
    <w:rsid w:val="005E5799"/>
    <w:rsid w:val="005E58FD"/>
    <w:rsid w:val="005F3B17"/>
    <w:rsid w:val="006563E9"/>
    <w:rsid w:val="006606CB"/>
    <w:rsid w:val="00684986"/>
    <w:rsid w:val="0069078A"/>
    <w:rsid w:val="006B0F7F"/>
    <w:rsid w:val="006B566D"/>
    <w:rsid w:val="006D2F15"/>
    <w:rsid w:val="006D753C"/>
    <w:rsid w:val="00702D40"/>
    <w:rsid w:val="00721221"/>
    <w:rsid w:val="00772BC3"/>
    <w:rsid w:val="007A1508"/>
    <w:rsid w:val="007C62D5"/>
    <w:rsid w:val="007F50AB"/>
    <w:rsid w:val="0082256F"/>
    <w:rsid w:val="00823C76"/>
    <w:rsid w:val="00832953"/>
    <w:rsid w:val="00842669"/>
    <w:rsid w:val="00853917"/>
    <w:rsid w:val="0086341D"/>
    <w:rsid w:val="008707CF"/>
    <w:rsid w:val="008777BC"/>
    <w:rsid w:val="008810B5"/>
    <w:rsid w:val="008D5164"/>
    <w:rsid w:val="008F065F"/>
    <w:rsid w:val="009042E6"/>
    <w:rsid w:val="009062C2"/>
    <w:rsid w:val="00941824"/>
    <w:rsid w:val="009479C0"/>
    <w:rsid w:val="00967B2C"/>
    <w:rsid w:val="0098455D"/>
    <w:rsid w:val="009B176F"/>
    <w:rsid w:val="009C60DE"/>
    <w:rsid w:val="009D24F6"/>
    <w:rsid w:val="009D62B0"/>
    <w:rsid w:val="009E65D9"/>
    <w:rsid w:val="00A05B39"/>
    <w:rsid w:val="00A357A0"/>
    <w:rsid w:val="00A66A32"/>
    <w:rsid w:val="00A74B82"/>
    <w:rsid w:val="00A84D41"/>
    <w:rsid w:val="00AB57F5"/>
    <w:rsid w:val="00AD7F06"/>
    <w:rsid w:val="00B01BEA"/>
    <w:rsid w:val="00B12475"/>
    <w:rsid w:val="00B2113E"/>
    <w:rsid w:val="00B21CBF"/>
    <w:rsid w:val="00B8551F"/>
    <w:rsid w:val="00B94CA6"/>
    <w:rsid w:val="00BA37FD"/>
    <w:rsid w:val="00BC3767"/>
    <w:rsid w:val="00BE2683"/>
    <w:rsid w:val="00BF3BF2"/>
    <w:rsid w:val="00BF6A31"/>
    <w:rsid w:val="00C22628"/>
    <w:rsid w:val="00C31C21"/>
    <w:rsid w:val="00C66136"/>
    <w:rsid w:val="00C80E8C"/>
    <w:rsid w:val="00CA135A"/>
    <w:rsid w:val="00CF12B6"/>
    <w:rsid w:val="00CF2070"/>
    <w:rsid w:val="00CF21CA"/>
    <w:rsid w:val="00D0207A"/>
    <w:rsid w:val="00D66EA3"/>
    <w:rsid w:val="00DC2691"/>
    <w:rsid w:val="00DD592B"/>
    <w:rsid w:val="00E021FA"/>
    <w:rsid w:val="00E07EF1"/>
    <w:rsid w:val="00E3417B"/>
    <w:rsid w:val="00E82B00"/>
    <w:rsid w:val="00E8550E"/>
    <w:rsid w:val="00E97D71"/>
    <w:rsid w:val="00EC47E4"/>
    <w:rsid w:val="00EE674B"/>
    <w:rsid w:val="00F1404D"/>
    <w:rsid w:val="00F17B99"/>
    <w:rsid w:val="00F26939"/>
    <w:rsid w:val="00F31F24"/>
    <w:rsid w:val="00F36C42"/>
    <w:rsid w:val="00F45E1D"/>
    <w:rsid w:val="00F725C9"/>
    <w:rsid w:val="00F94F8F"/>
    <w:rsid w:val="00FE4258"/>
    <w:rsid w:val="00FE57C8"/>
    <w:rsid w:val="00FE7CEA"/>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ECEE31"/>
  <w15:docId w15:val="{793F6804-549A-437E-830B-CA770322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s Gothic" w:eastAsia="News Gothic" w:hAnsi="News Gothic" w:cs="News Gothic"/>
        <w:lang w:val="es-CO" w:eastAsia="es-P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135"/>
    <w:rPr>
      <w:rFonts w:eastAsia="Times New Roman"/>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rPr>
  </w:style>
  <w:style w:type="paragraph" w:styleId="Heading3">
    <w:name w:val="heading 3"/>
    <w:basedOn w:val="Normal"/>
    <w:next w:val="Normal"/>
    <w:link w:val="Heading3Char"/>
    <w:uiPriority w:val="9"/>
    <w:semiHidden/>
    <w:unhideWhenUsed/>
    <w:qFormat/>
    <w:rsid w:val="0046285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556E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Footer">
    <w:name w:val="footer"/>
    <w:basedOn w:val="Normal"/>
    <w:link w:val="FooterChar"/>
    <w:uiPriority w:val="99"/>
    <w:rsid w:val="00D24135"/>
    <w:pPr>
      <w:tabs>
        <w:tab w:val="center" w:pos="4820"/>
        <w:tab w:val="right" w:pos="9639"/>
      </w:tabs>
    </w:pPr>
    <w:rPr>
      <w:sz w:val="12"/>
    </w:rPr>
  </w:style>
  <w:style w:type="character" w:customStyle="1" w:styleId="FooterChar">
    <w:name w:val="Footer Char"/>
    <w:link w:val="Footer"/>
    <w:uiPriority w:val="99"/>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 w:type="character" w:customStyle="1" w:styleId="Heading6Char">
    <w:name w:val="Heading 6 Char"/>
    <w:basedOn w:val="DefaultParagraphFont"/>
    <w:link w:val="Heading6"/>
    <w:uiPriority w:val="9"/>
    <w:semiHidden/>
    <w:rsid w:val="00556E5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811E6"/>
    <w:pPr>
      <w:spacing w:before="100" w:beforeAutospacing="1" w:after="100" w:afterAutospacing="1"/>
    </w:pPr>
    <w:rPr>
      <w:rFonts w:ascii="Times New Roman" w:eastAsiaTheme="minorHAnsi" w:hAnsi="Times New Roman"/>
      <w:sz w:val="24"/>
      <w:szCs w:val="24"/>
      <w:lang w:val="en-US" w:eastAsia="en-US"/>
    </w:rPr>
  </w:style>
  <w:style w:type="character" w:styleId="Emphasis">
    <w:name w:val="Emphasis"/>
    <w:basedOn w:val="DefaultParagraphFont"/>
    <w:uiPriority w:val="20"/>
    <w:qFormat/>
    <w:rsid w:val="006811E6"/>
    <w:rPr>
      <w:i/>
      <w:iCs/>
    </w:rPr>
  </w:style>
  <w:style w:type="character" w:customStyle="1" w:styleId="Heading3Char">
    <w:name w:val="Heading 3 Char"/>
    <w:basedOn w:val="DefaultParagraphFont"/>
    <w:link w:val="Heading3"/>
    <w:uiPriority w:val="9"/>
    <w:semiHidden/>
    <w:rsid w:val="0046285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625D2"/>
    <w:rPr>
      <w:b/>
      <w:bCs/>
    </w:rPr>
  </w:style>
  <w:style w:type="character" w:customStyle="1" w:styleId="teaser1">
    <w:name w:val="teaser1"/>
    <w:rsid w:val="00C32BAE"/>
    <w:rPr>
      <w:sz w:val="15"/>
      <w:szCs w:val="15"/>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uiPriority w:val="99"/>
    <w:unhideWhenUsed/>
    <w:rsid w:val="004023F0"/>
    <w:pPr>
      <w:spacing w:after="120"/>
    </w:pPr>
    <w:rPr>
      <w:rFonts w:cs="Times New Roman"/>
      <w:lang w:val="de-DE" w:eastAsia="de-DE"/>
    </w:rPr>
  </w:style>
  <w:style w:type="character" w:customStyle="1" w:styleId="BodyTextChar">
    <w:name w:val="Body Text Char"/>
    <w:basedOn w:val="DefaultParagraphFont"/>
    <w:link w:val="BodyText"/>
    <w:uiPriority w:val="99"/>
    <w:rsid w:val="004023F0"/>
    <w:rPr>
      <w:rFonts w:eastAsia="Times New Roman"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ewsroom.porsche.co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D386jxLACdwzMZaOTI7cApg0FA==">AMUW2mWlkDxFlSYgP56ZSgM3K+NCr7ONglXe/cO2uKenKjN1pPG6YASfcnYecae/CyxCxrO940liFA2AfHlnRZQbwyvAbGE6oTYhRRyDzXRN9wvymIzvm2Ri9SEg5npyLchJAMZhhGvB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827</Words>
  <Characters>4720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Antrecht</dc:creator>
  <cp:lastModifiedBy>Carlos A. Múnera</cp:lastModifiedBy>
  <cp:revision>21</cp:revision>
  <dcterms:created xsi:type="dcterms:W3CDTF">2021-10-25T20:00:00Z</dcterms:created>
  <dcterms:modified xsi:type="dcterms:W3CDTF">2021-10-26T18:50:00Z</dcterms:modified>
</cp:coreProperties>
</file>