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0488B" w14:textId="5F726F8F" w:rsidR="00F83E54" w:rsidRPr="0063119B" w:rsidRDefault="00DB624A" w:rsidP="00892B80">
      <w:pPr>
        <w:spacing w:after="240" w:line="360" w:lineRule="auto"/>
        <w:jc w:val="both"/>
        <w:rPr>
          <w:rFonts w:ascii="Arial MT" w:hAnsi="Arial MT"/>
          <w:b/>
          <w:bCs/>
          <w:color w:val="000000"/>
          <w:sz w:val="28"/>
          <w:szCs w:val="28"/>
          <w:lang w:val="es-CO" w:eastAsia="es-ES_tradnl"/>
        </w:rPr>
      </w:pPr>
      <w:r>
        <w:rPr>
          <w:rFonts w:ascii="Arial" w:hAnsi="Arial" w:cs="Arial"/>
          <w:color w:val="000000"/>
          <w:u w:val="single"/>
          <w:lang w:val="es-ES_tradnl" w:eastAsia="es-ES_tradnl"/>
        </w:rPr>
        <w:t xml:space="preserve">Estudio de </w:t>
      </w:r>
      <w:r w:rsidR="00C11444" w:rsidRPr="00C11444">
        <w:rPr>
          <w:rFonts w:ascii="Arial" w:hAnsi="Arial" w:cs="Arial"/>
          <w:color w:val="000000"/>
          <w:u w:val="single"/>
          <w:lang w:val="es-ES_tradnl" w:eastAsia="es-ES_tradnl"/>
        </w:rPr>
        <w:t xml:space="preserve">Porsche </w:t>
      </w:r>
      <w:proofErr w:type="spellStart"/>
      <w:r w:rsidR="00C11444" w:rsidRPr="00C11444">
        <w:rPr>
          <w:rFonts w:ascii="Arial" w:hAnsi="Arial" w:cs="Arial"/>
          <w:color w:val="000000"/>
          <w:u w:val="single"/>
          <w:lang w:val="es-ES_tradnl" w:eastAsia="es-ES_tradnl"/>
        </w:rPr>
        <w:t>Consulting</w:t>
      </w:r>
      <w:proofErr w:type="spellEnd"/>
      <w:r w:rsidR="00C11444" w:rsidRPr="00C11444">
        <w:rPr>
          <w:rFonts w:ascii="Arial" w:hAnsi="Arial" w:cs="Arial"/>
          <w:color w:val="000000"/>
          <w:u w:val="single"/>
          <w:lang w:val="es-ES_tradnl" w:eastAsia="es-ES_tradnl"/>
        </w:rPr>
        <w:t xml:space="preserve"> da a conocer los criterios y las posibilidades de </w:t>
      </w:r>
      <w:r w:rsidR="00C11444" w:rsidRPr="00C11444">
        <w:rPr>
          <w:rFonts w:ascii="Arial" w:hAnsi="Arial" w:cs="Arial" w:hint="eastAsia"/>
          <w:color w:val="000000"/>
          <w:u w:val="single"/>
          <w:lang w:val="es-ES_tradnl" w:eastAsia="es-ES_tradnl"/>
        </w:rPr>
        <w:t>é</w:t>
      </w:r>
      <w:r w:rsidR="00C11444" w:rsidRPr="00C11444">
        <w:rPr>
          <w:rFonts w:ascii="Arial" w:hAnsi="Arial" w:cs="Arial"/>
          <w:color w:val="000000"/>
          <w:u w:val="single"/>
          <w:lang w:val="es-ES_tradnl" w:eastAsia="es-ES_tradnl"/>
        </w:rPr>
        <w:t>xito</w:t>
      </w:r>
      <w:r w:rsidR="00CC2070">
        <w:rPr>
          <w:rFonts w:ascii="Arial" w:hAnsi="Arial" w:cs="Arial"/>
          <w:color w:val="000000"/>
          <w:u w:val="single"/>
          <w:lang w:val="es-ES_tradnl" w:eastAsia="es-ES_tradnl"/>
        </w:rPr>
        <w:t xml:space="preserve"> de </w:t>
      </w:r>
      <w:r w:rsidR="00CC2070" w:rsidRPr="00C11444">
        <w:rPr>
          <w:rFonts w:ascii="Arial" w:hAnsi="Arial" w:cs="Arial"/>
          <w:color w:val="000000"/>
          <w:u w:val="single"/>
          <w:lang w:val="es-ES_tradnl" w:eastAsia="es-ES_tradnl"/>
        </w:rPr>
        <w:t>la movilidad vertical</w:t>
      </w:r>
    </w:p>
    <w:p w14:paraId="086F283F" w14:textId="6C6D087A" w:rsidR="00956F92" w:rsidRPr="00AD759B" w:rsidRDefault="00F50837" w:rsidP="000C03F6">
      <w:pPr>
        <w:pStyle w:val="Presse-Titel"/>
        <w:spacing w:after="240" w:line="360" w:lineRule="auto"/>
        <w:rPr>
          <w:rFonts w:ascii="Arial" w:hAnsi="Arial" w:cs="Arial"/>
          <w:bCs/>
          <w:szCs w:val="24"/>
          <w:lang w:val="es-CO"/>
        </w:rPr>
      </w:pPr>
      <w:r w:rsidRPr="00F50837">
        <w:rPr>
          <w:rFonts w:ascii="Arial" w:hAnsi="Arial" w:cs="Arial"/>
          <w:bCs/>
          <w:szCs w:val="24"/>
          <w:lang w:val="es-CO"/>
        </w:rPr>
        <w:t>Aerotaxis: un nicho atractivo con gran necesidad de inversi</w:t>
      </w:r>
      <w:r w:rsidRPr="00F50837">
        <w:rPr>
          <w:rFonts w:ascii="Arial" w:hAnsi="Arial" w:cs="Arial" w:hint="eastAsia"/>
          <w:bCs/>
          <w:szCs w:val="24"/>
          <w:lang w:val="es-CO"/>
        </w:rPr>
        <w:t>ó</w:t>
      </w:r>
      <w:r w:rsidRPr="00F50837">
        <w:rPr>
          <w:rFonts w:ascii="Arial" w:hAnsi="Arial" w:cs="Arial"/>
          <w:bCs/>
          <w:szCs w:val="24"/>
          <w:lang w:val="es-CO"/>
        </w:rPr>
        <w:t>n</w:t>
      </w:r>
    </w:p>
    <w:p w14:paraId="651FDD65" w14:textId="77777777" w:rsidR="005B400A" w:rsidRPr="005B400A" w:rsidRDefault="003104A7" w:rsidP="005B40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BB2E4C">
        <w:rPr>
          <w:rFonts w:ascii="Arial" w:hAnsi="Arial" w:cs="Arial"/>
          <w:b/>
          <w:sz w:val="24"/>
          <w:szCs w:val="24"/>
          <w:lang w:val="es-ES_tradnl"/>
        </w:rPr>
        <w:t>Stuttgart</w:t>
      </w:r>
      <w:r w:rsidR="006A3F89" w:rsidRPr="006A3F89">
        <w:rPr>
          <w:rFonts w:ascii="Arial" w:hAnsi="Arial" w:cs="Arial"/>
          <w:b/>
          <w:sz w:val="24"/>
          <w:szCs w:val="24"/>
          <w:lang w:val="es-CO"/>
        </w:rPr>
        <w:t xml:space="preserve">. </w:t>
      </w:r>
      <w:r w:rsidR="005B400A" w:rsidRPr="005B400A">
        <w:rPr>
          <w:rFonts w:ascii="Arial" w:hAnsi="Arial" w:cs="Arial"/>
          <w:bCs/>
          <w:sz w:val="24"/>
          <w:szCs w:val="24"/>
          <w:lang w:val="es-CO"/>
        </w:rPr>
        <w:t>La idea de la movilidad vertical est</w:t>
      </w:r>
      <w:r w:rsidR="005B400A" w:rsidRPr="005B400A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="005B400A" w:rsidRPr="005B400A">
        <w:rPr>
          <w:rFonts w:ascii="Arial" w:hAnsi="Arial" w:cs="Arial"/>
          <w:bCs/>
          <w:sz w:val="24"/>
          <w:szCs w:val="24"/>
          <w:lang w:val="es-CO"/>
        </w:rPr>
        <w:t xml:space="preserve"> captando una gran atenci</w:t>
      </w:r>
      <w:r w:rsidR="005B400A" w:rsidRPr="005B400A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="005B400A" w:rsidRPr="005B400A">
        <w:rPr>
          <w:rFonts w:ascii="Arial" w:hAnsi="Arial" w:cs="Arial"/>
          <w:bCs/>
          <w:sz w:val="24"/>
          <w:szCs w:val="24"/>
          <w:lang w:val="es-CO"/>
        </w:rPr>
        <w:t>n en los mercados financieros. Miles de millones de d</w:t>
      </w:r>
      <w:r w:rsidR="005B400A" w:rsidRPr="005B400A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="005B400A" w:rsidRPr="005B400A">
        <w:rPr>
          <w:rFonts w:ascii="Arial" w:hAnsi="Arial" w:cs="Arial"/>
          <w:bCs/>
          <w:sz w:val="24"/>
          <w:szCs w:val="24"/>
          <w:lang w:val="es-CO"/>
        </w:rPr>
        <w:t>lares son invertidos en este nuevo sector en el que los productos a</w:t>
      </w:r>
      <w:r w:rsidR="005B400A" w:rsidRPr="005B400A">
        <w:rPr>
          <w:rFonts w:ascii="Arial" w:hAnsi="Arial" w:cs="Arial" w:hint="eastAsia"/>
          <w:bCs/>
          <w:sz w:val="24"/>
          <w:szCs w:val="24"/>
          <w:lang w:val="es-CO"/>
        </w:rPr>
        <w:t>ú</w:t>
      </w:r>
      <w:r w:rsidR="005B400A" w:rsidRPr="005B400A">
        <w:rPr>
          <w:rFonts w:ascii="Arial" w:hAnsi="Arial" w:cs="Arial"/>
          <w:bCs/>
          <w:sz w:val="24"/>
          <w:szCs w:val="24"/>
          <w:lang w:val="es-CO"/>
        </w:rPr>
        <w:t xml:space="preserve">n no han despegado. </w:t>
      </w:r>
      <w:r w:rsidR="005B400A" w:rsidRPr="005B400A">
        <w:rPr>
          <w:rFonts w:ascii="Arial" w:hAnsi="Arial" w:cs="Arial" w:hint="eastAsia"/>
          <w:bCs/>
          <w:sz w:val="24"/>
          <w:szCs w:val="24"/>
          <w:lang w:val="es-CO"/>
        </w:rPr>
        <w:t>¿</w:t>
      </w:r>
      <w:r w:rsidR="005B400A" w:rsidRPr="005B400A">
        <w:rPr>
          <w:rFonts w:ascii="Arial" w:hAnsi="Arial" w:cs="Arial"/>
          <w:bCs/>
          <w:sz w:val="24"/>
          <w:szCs w:val="24"/>
          <w:lang w:val="es-CO"/>
        </w:rPr>
        <w:t>Qu</w:t>
      </w:r>
      <w:r w:rsidR="005B400A" w:rsidRPr="005B400A">
        <w:rPr>
          <w:rFonts w:ascii="Arial" w:hAnsi="Arial" w:cs="Arial" w:hint="eastAsia"/>
          <w:bCs/>
          <w:sz w:val="24"/>
          <w:szCs w:val="24"/>
          <w:lang w:val="es-CO"/>
        </w:rPr>
        <w:t>é</w:t>
      </w:r>
      <w:r w:rsidR="005B400A" w:rsidRPr="005B400A">
        <w:rPr>
          <w:rFonts w:ascii="Arial" w:hAnsi="Arial" w:cs="Arial"/>
          <w:bCs/>
          <w:sz w:val="24"/>
          <w:szCs w:val="24"/>
          <w:lang w:val="es-CO"/>
        </w:rPr>
        <w:t xml:space="preserve"> se puede decir de los veh</w:t>
      </w:r>
      <w:r w:rsidR="005B400A" w:rsidRPr="005B400A">
        <w:rPr>
          <w:rFonts w:ascii="Arial" w:hAnsi="Arial" w:cs="Arial" w:hint="eastAsia"/>
          <w:bCs/>
          <w:sz w:val="24"/>
          <w:szCs w:val="24"/>
          <w:lang w:val="es-CO"/>
        </w:rPr>
        <w:t>í</w:t>
      </w:r>
      <w:r w:rsidR="005B400A" w:rsidRPr="005B400A">
        <w:rPr>
          <w:rFonts w:ascii="Arial" w:hAnsi="Arial" w:cs="Arial"/>
          <w:bCs/>
          <w:sz w:val="24"/>
          <w:szCs w:val="24"/>
          <w:lang w:val="es-CO"/>
        </w:rPr>
        <w:t>culos VTOL (despegue y aterrizaje vertical, por sus siglas en ingl</w:t>
      </w:r>
      <w:r w:rsidR="005B400A" w:rsidRPr="005B400A">
        <w:rPr>
          <w:rFonts w:ascii="Arial" w:hAnsi="Arial" w:cs="Arial" w:hint="eastAsia"/>
          <w:bCs/>
          <w:sz w:val="24"/>
          <w:szCs w:val="24"/>
          <w:lang w:val="es-CO"/>
        </w:rPr>
        <w:t>é</w:t>
      </w:r>
      <w:r w:rsidR="005B400A" w:rsidRPr="005B400A">
        <w:rPr>
          <w:rFonts w:ascii="Arial" w:hAnsi="Arial" w:cs="Arial"/>
          <w:bCs/>
          <w:sz w:val="24"/>
          <w:szCs w:val="24"/>
          <w:lang w:val="es-CO"/>
        </w:rPr>
        <w:t>s) con propulsi</w:t>
      </w:r>
      <w:r w:rsidR="005B400A" w:rsidRPr="005B400A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="005B400A" w:rsidRPr="005B400A">
        <w:rPr>
          <w:rFonts w:ascii="Arial" w:hAnsi="Arial" w:cs="Arial"/>
          <w:bCs/>
          <w:sz w:val="24"/>
          <w:szCs w:val="24"/>
          <w:lang w:val="es-CO"/>
        </w:rPr>
        <w:t>n el</w:t>
      </w:r>
      <w:r w:rsidR="005B400A" w:rsidRPr="005B400A">
        <w:rPr>
          <w:rFonts w:ascii="Arial" w:hAnsi="Arial" w:cs="Arial" w:hint="eastAsia"/>
          <w:bCs/>
          <w:sz w:val="24"/>
          <w:szCs w:val="24"/>
          <w:lang w:val="es-CO"/>
        </w:rPr>
        <w:t>é</w:t>
      </w:r>
      <w:r w:rsidR="005B400A" w:rsidRPr="005B400A">
        <w:rPr>
          <w:rFonts w:ascii="Arial" w:hAnsi="Arial" w:cs="Arial"/>
          <w:bCs/>
          <w:sz w:val="24"/>
          <w:szCs w:val="24"/>
          <w:lang w:val="es-CO"/>
        </w:rPr>
        <w:t>ctrica? Un nuevo estudio de la consultora estrat</w:t>
      </w:r>
      <w:r w:rsidR="005B400A" w:rsidRPr="005B400A">
        <w:rPr>
          <w:rFonts w:ascii="Arial" w:hAnsi="Arial" w:cs="Arial" w:hint="eastAsia"/>
          <w:bCs/>
          <w:sz w:val="24"/>
          <w:szCs w:val="24"/>
          <w:lang w:val="es-CO"/>
        </w:rPr>
        <w:t>é</w:t>
      </w:r>
      <w:r w:rsidR="005B400A" w:rsidRPr="005B400A">
        <w:rPr>
          <w:rFonts w:ascii="Arial" w:hAnsi="Arial" w:cs="Arial"/>
          <w:bCs/>
          <w:sz w:val="24"/>
          <w:szCs w:val="24"/>
          <w:lang w:val="es-CO"/>
        </w:rPr>
        <w:t xml:space="preserve">gica Porsche </w:t>
      </w:r>
      <w:proofErr w:type="spellStart"/>
      <w:r w:rsidR="005B400A" w:rsidRPr="005B400A">
        <w:rPr>
          <w:rFonts w:ascii="Arial" w:hAnsi="Arial" w:cs="Arial"/>
          <w:bCs/>
          <w:sz w:val="24"/>
          <w:szCs w:val="24"/>
          <w:lang w:val="es-CO"/>
        </w:rPr>
        <w:t>Consulting</w:t>
      </w:r>
      <w:proofErr w:type="spellEnd"/>
      <w:r w:rsidR="005B400A" w:rsidRPr="005B400A">
        <w:rPr>
          <w:rFonts w:ascii="Arial" w:hAnsi="Arial" w:cs="Arial"/>
          <w:bCs/>
          <w:sz w:val="24"/>
          <w:szCs w:val="24"/>
          <w:lang w:val="es-CO"/>
        </w:rPr>
        <w:t xml:space="preserve"> ofrece una visi</w:t>
      </w:r>
      <w:r w:rsidR="005B400A" w:rsidRPr="005B400A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="005B400A" w:rsidRPr="005B400A">
        <w:rPr>
          <w:rFonts w:ascii="Arial" w:hAnsi="Arial" w:cs="Arial"/>
          <w:bCs/>
          <w:sz w:val="24"/>
          <w:szCs w:val="24"/>
          <w:lang w:val="es-CO"/>
        </w:rPr>
        <w:t>n general del estado de la tecnolog</w:t>
      </w:r>
      <w:r w:rsidR="005B400A" w:rsidRPr="005B400A">
        <w:rPr>
          <w:rFonts w:ascii="Arial" w:hAnsi="Arial" w:cs="Arial" w:hint="eastAsia"/>
          <w:bCs/>
          <w:sz w:val="24"/>
          <w:szCs w:val="24"/>
          <w:lang w:val="es-CO"/>
        </w:rPr>
        <w:t>í</w:t>
      </w:r>
      <w:r w:rsidR="005B400A" w:rsidRPr="005B400A">
        <w:rPr>
          <w:rFonts w:ascii="Arial" w:hAnsi="Arial" w:cs="Arial"/>
          <w:bCs/>
          <w:sz w:val="24"/>
          <w:szCs w:val="24"/>
          <w:lang w:val="es-CO"/>
        </w:rPr>
        <w:t>a y de los posibles modelos de negocio. Se aventura a predecir qu</w:t>
      </w:r>
      <w:r w:rsidR="005B400A" w:rsidRPr="005B400A">
        <w:rPr>
          <w:rFonts w:ascii="Arial" w:hAnsi="Arial" w:cs="Arial" w:hint="eastAsia"/>
          <w:bCs/>
          <w:sz w:val="24"/>
          <w:szCs w:val="24"/>
          <w:lang w:val="es-CO"/>
        </w:rPr>
        <w:t>é</w:t>
      </w:r>
      <w:r w:rsidR="005B400A" w:rsidRPr="005B400A">
        <w:rPr>
          <w:rFonts w:ascii="Arial" w:hAnsi="Arial" w:cs="Arial"/>
          <w:bCs/>
          <w:sz w:val="24"/>
          <w:szCs w:val="24"/>
          <w:lang w:val="es-CO"/>
        </w:rPr>
        <w:t xml:space="preserve"> papel podr</w:t>
      </w:r>
      <w:r w:rsidR="005B400A" w:rsidRPr="005B400A">
        <w:rPr>
          <w:rFonts w:ascii="Arial" w:hAnsi="Arial" w:cs="Arial" w:hint="eastAsia"/>
          <w:bCs/>
          <w:sz w:val="24"/>
          <w:szCs w:val="24"/>
          <w:lang w:val="es-CO"/>
        </w:rPr>
        <w:t>í</w:t>
      </w:r>
      <w:r w:rsidR="005B400A" w:rsidRPr="005B400A">
        <w:rPr>
          <w:rFonts w:ascii="Arial" w:hAnsi="Arial" w:cs="Arial"/>
          <w:bCs/>
          <w:sz w:val="24"/>
          <w:szCs w:val="24"/>
          <w:lang w:val="es-CO"/>
        </w:rPr>
        <w:t>an desempe</w:t>
      </w:r>
      <w:r w:rsidR="005B400A" w:rsidRPr="005B400A">
        <w:rPr>
          <w:rFonts w:ascii="Arial" w:hAnsi="Arial" w:cs="Arial" w:hint="eastAsia"/>
          <w:bCs/>
          <w:sz w:val="24"/>
          <w:szCs w:val="24"/>
          <w:lang w:val="es-CO"/>
        </w:rPr>
        <w:t>ñ</w:t>
      </w:r>
      <w:r w:rsidR="005B400A" w:rsidRPr="005B400A">
        <w:rPr>
          <w:rFonts w:ascii="Arial" w:hAnsi="Arial" w:cs="Arial"/>
          <w:bCs/>
          <w:sz w:val="24"/>
          <w:szCs w:val="24"/>
          <w:lang w:val="es-CO"/>
        </w:rPr>
        <w:t>ar los taxis a</w:t>
      </w:r>
      <w:r w:rsidR="005B400A" w:rsidRPr="005B400A">
        <w:rPr>
          <w:rFonts w:ascii="Arial" w:hAnsi="Arial" w:cs="Arial" w:hint="eastAsia"/>
          <w:bCs/>
          <w:sz w:val="24"/>
          <w:szCs w:val="24"/>
          <w:lang w:val="es-CO"/>
        </w:rPr>
        <w:t>é</w:t>
      </w:r>
      <w:r w:rsidR="005B400A" w:rsidRPr="005B400A">
        <w:rPr>
          <w:rFonts w:ascii="Arial" w:hAnsi="Arial" w:cs="Arial"/>
          <w:bCs/>
          <w:sz w:val="24"/>
          <w:szCs w:val="24"/>
          <w:lang w:val="es-CO"/>
        </w:rPr>
        <w:t>reos en la movilidad del futuro.</w:t>
      </w:r>
    </w:p>
    <w:p w14:paraId="127D4A67" w14:textId="77777777" w:rsidR="005B400A" w:rsidRPr="005B400A" w:rsidRDefault="005B400A" w:rsidP="005B40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6B9C1BAB" w14:textId="77777777" w:rsidR="005B400A" w:rsidRPr="005B400A" w:rsidRDefault="005B400A" w:rsidP="005B40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5B400A">
        <w:rPr>
          <w:rFonts w:ascii="Arial" w:hAnsi="Arial" w:cs="Arial"/>
          <w:bCs/>
          <w:sz w:val="24"/>
          <w:szCs w:val="24"/>
          <w:lang w:val="es-CO"/>
        </w:rPr>
        <w:t>La conclusi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5B400A">
        <w:rPr>
          <w:rFonts w:ascii="Arial" w:hAnsi="Arial" w:cs="Arial"/>
          <w:bCs/>
          <w:sz w:val="24"/>
          <w:szCs w:val="24"/>
          <w:lang w:val="es-CO"/>
        </w:rPr>
        <w:t>n: en los pr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5B400A">
        <w:rPr>
          <w:rFonts w:ascii="Arial" w:hAnsi="Arial" w:cs="Arial"/>
          <w:bCs/>
          <w:sz w:val="24"/>
          <w:szCs w:val="24"/>
          <w:lang w:val="es-CO"/>
        </w:rPr>
        <w:t>ximos 15 a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ñ</w:t>
      </w:r>
      <w:r w:rsidRPr="005B400A">
        <w:rPr>
          <w:rFonts w:ascii="Arial" w:hAnsi="Arial" w:cs="Arial"/>
          <w:bCs/>
          <w:sz w:val="24"/>
          <w:szCs w:val="24"/>
          <w:lang w:val="es-CO"/>
        </w:rPr>
        <w:t>os, los veh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í</w:t>
      </w:r>
      <w:r w:rsidRPr="005B400A">
        <w:rPr>
          <w:rFonts w:ascii="Arial" w:hAnsi="Arial" w:cs="Arial"/>
          <w:bCs/>
          <w:sz w:val="24"/>
          <w:szCs w:val="24"/>
          <w:lang w:val="es-CO"/>
        </w:rPr>
        <w:t>culos VTOL tienen el potencial para convertirse en un medio de transporte atractivo. Gran parte de la poblaci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5B400A">
        <w:rPr>
          <w:rFonts w:ascii="Arial" w:hAnsi="Arial" w:cs="Arial"/>
          <w:bCs/>
          <w:sz w:val="24"/>
          <w:szCs w:val="24"/>
          <w:lang w:val="es-CO"/>
        </w:rPr>
        <w:t>n podr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í</w:t>
      </w:r>
      <w:r w:rsidRPr="005B400A">
        <w:rPr>
          <w:rFonts w:ascii="Arial" w:hAnsi="Arial" w:cs="Arial"/>
          <w:bCs/>
          <w:sz w:val="24"/>
          <w:szCs w:val="24"/>
          <w:lang w:val="es-CO"/>
        </w:rPr>
        <w:t>a entonces utilizarlos como los taxis actuales. Sin embargo, los taxis a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é</w:t>
      </w:r>
      <w:r w:rsidRPr="005B400A">
        <w:rPr>
          <w:rFonts w:ascii="Arial" w:hAnsi="Arial" w:cs="Arial"/>
          <w:bCs/>
          <w:sz w:val="24"/>
          <w:szCs w:val="24"/>
          <w:lang w:val="es-CO"/>
        </w:rPr>
        <w:t>reos dif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í</w:t>
      </w:r>
      <w:r w:rsidRPr="005B400A">
        <w:rPr>
          <w:rFonts w:ascii="Arial" w:hAnsi="Arial" w:cs="Arial"/>
          <w:bCs/>
          <w:sz w:val="24"/>
          <w:szCs w:val="24"/>
          <w:lang w:val="es-CO"/>
        </w:rPr>
        <w:t>cilmente podr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5B400A">
        <w:rPr>
          <w:rFonts w:ascii="Arial" w:hAnsi="Arial" w:cs="Arial"/>
          <w:bCs/>
          <w:sz w:val="24"/>
          <w:szCs w:val="24"/>
          <w:lang w:val="es-CO"/>
        </w:rPr>
        <w:t>n resolver por s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í</w:t>
      </w:r>
      <w:r w:rsidRPr="005B400A">
        <w:rPr>
          <w:rFonts w:ascii="Arial" w:hAnsi="Arial" w:cs="Arial"/>
          <w:bCs/>
          <w:sz w:val="24"/>
          <w:szCs w:val="24"/>
          <w:lang w:val="es-CO"/>
        </w:rPr>
        <w:t xml:space="preserve"> solos los problemas actuales y futuros relacionados con el tr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5B400A">
        <w:rPr>
          <w:rFonts w:ascii="Arial" w:hAnsi="Arial" w:cs="Arial"/>
          <w:bCs/>
          <w:sz w:val="24"/>
          <w:szCs w:val="24"/>
          <w:lang w:val="es-CO"/>
        </w:rPr>
        <w:t xml:space="preserve">fico y el transporte, ya que su desarrollo y su 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é</w:t>
      </w:r>
      <w:r w:rsidRPr="005B400A">
        <w:rPr>
          <w:rFonts w:ascii="Arial" w:hAnsi="Arial" w:cs="Arial"/>
          <w:bCs/>
          <w:sz w:val="24"/>
          <w:szCs w:val="24"/>
          <w:lang w:val="es-CO"/>
        </w:rPr>
        <w:t>xito en el mercado conllevan considerables riesgos y obst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5B400A">
        <w:rPr>
          <w:rFonts w:ascii="Arial" w:hAnsi="Arial" w:cs="Arial"/>
          <w:bCs/>
          <w:sz w:val="24"/>
          <w:szCs w:val="24"/>
          <w:lang w:val="es-CO"/>
        </w:rPr>
        <w:t>culos de car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5B400A">
        <w:rPr>
          <w:rFonts w:ascii="Arial" w:hAnsi="Arial" w:cs="Arial"/>
          <w:bCs/>
          <w:sz w:val="24"/>
          <w:szCs w:val="24"/>
          <w:lang w:val="es-CO"/>
        </w:rPr>
        <w:t>cter t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é</w:t>
      </w:r>
      <w:r w:rsidRPr="005B400A">
        <w:rPr>
          <w:rFonts w:ascii="Arial" w:hAnsi="Arial" w:cs="Arial"/>
          <w:bCs/>
          <w:sz w:val="24"/>
          <w:szCs w:val="24"/>
          <w:lang w:val="es-CO"/>
        </w:rPr>
        <w:t>cnico y comercial.</w:t>
      </w:r>
    </w:p>
    <w:p w14:paraId="5EDE6F8C" w14:textId="77777777" w:rsidR="005B400A" w:rsidRPr="005B400A" w:rsidRDefault="005B400A" w:rsidP="005B40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03703976" w14:textId="77777777" w:rsidR="005B400A" w:rsidRPr="005B400A" w:rsidRDefault="005B400A" w:rsidP="005B40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5B400A">
        <w:rPr>
          <w:rFonts w:ascii="Arial" w:hAnsi="Arial" w:cs="Arial"/>
          <w:bCs/>
          <w:sz w:val="24"/>
          <w:szCs w:val="24"/>
          <w:lang w:val="es-CO"/>
        </w:rPr>
        <w:t>Gracias a su capacidad de operar en una red creciente de conexiones de punto a punto, los drones de pasajeros son adecuados para aliviar la congesti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5B400A">
        <w:rPr>
          <w:rFonts w:ascii="Arial" w:hAnsi="Arial" w:cs="Arial"/>
          <w:bCs/>
          <w:sz w:val="24"/>
          <w:szCs w:val="24"/>
          <w:lang w:val="es-CO"/>
        </w:rPr>
        <w:t>n en entornos urbanos. El mercado de la movilidad vertical alcanzar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5B400A">
        <w:rPr>
          <w:rFonts w:ascii="Arial" w:hAnsi="Arial" w:cs="Arial"/>
          <w:bCs/>
          <w:sz w:val="24"/>
          <w:szCs w:val="24"/>
          <w:lang w:val="es-CO"/>
        </w:rPr>
        <w:t xml:space="preserve"> unos 32 000 millones de d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5B400A">
        <w:rPr>
          <w:rFonts w:ascii="Arial" w:hAnsi="Arial" w:cs="Arial"/>
          <w:bCs/>
          <w:sz w:val="24"/>
          <w:szCs w:val="24"/>
          <w:lang w:val="es-CO"/>
        </w:rPr>
        <w:t>lares en 2035, pero requerir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5B400A">
        <w:rPr>
          <w:rFonts w:ascii="Arial" w:hAnsi="Arial" w:cs="Arial"/>
          <w:bCs/>
          <w:sz w:val="24"/>
          <w:szCs w:val="24"/>
          <w:lang w:val="es-CO"/>
        </w:rPr>
        <w:t xml:space="preserve"> una inversi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5B400A">
        <w:rPr>
          <w:rFonts w:ascii="Arial" w:hAnsi="Arial" w:cs="Arial"/>
          <w:bCs/>
          <w:sz w:val="24"/>
          <w:szCs w:val="24"/>
          <w:lang w:val="es-CO"/>
        </w:rPr>
        <w:t>n de al menos 20 000 millones de d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5B400A">
        <w:rPr>
          <w:rFonts w:ascii="Arial" w:hAnsi="Arial" w:cs="Arial"/>
          <w:bCs/>
          <w:sz w:val="24"/>
          <w:szCs w:val="24"/>
          <w:lang w:val="es-CO"/>
        </w:rPr>
        <w:t>lares. Antes de poder realizar las primeras rutas comerciales, aproximadamente a partir de 2025, los fabricantes de estos veh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í</w:t>
      </w:r>
      <w:r w:rsidRPr="005B400A">
        <w:rPr>
          <w:rFonts w:ascii="Arial" w:hAnsi="Arial" w:cs="Arial"/>
          <w:bCs/>
          <w:sz w:val="24"/>
          <w:szCs w:val="24"/>
          <w:lang w:val="es-CO"/>
        </w:rPr>
        <w:t>culos tendr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5B400A">
        <w:rPr>
          <w:rFonts w:ascii="Arial" w:hAnsi="Arial" w:cs="Arial"/>
          <w:bCs/>
          <w:sz w:val="24"/>
          <w:szCs w:val="24"/>
          <w:lang w:val="es-CO"/>
        </w:rPr>
        <w:t>n que invertir unos 10 000 millones de d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5B400A">
        <w:rPr>
          <w:rFonts w:ascii="Arial" w:hAnsi="Arial" w:cs="Arial"/>
          <w:bCs/>
          <w:sz w:val="24"/>
          <w:szCs w:val="24"/>
          <w:lang w:val="es-CO"/>
        </w:rPr>
        <w:t xml:space="preserve">lares en </w:t>
      </w:r>
      <w:r w:rsidRPr="005B400A">
        <w:rPr>
          <w:rFonts w:ascii="Arial" w:hAnsi="Arial" w:cs="Arial"/>
          <w:bCs/>
          <w:sz w:val="24"/>
          <w:szCs w:val="24"/>
          <w:lang w:val="es-CO"/>
        </w:rPr>
        <w:lastRenderedPageBreak/>
        <w:t>su desarrollo. Desde el punto de vista actual, todav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í</w:t>
      </w:r>
      <w:r w:rsidRPr="005B400A">
        <w:rPr>
          <w:rFonts w:ascii="Arial" w:hAnsi="Arial" w:cs="Arial"/>
          <w:bCs/>
          <w:sz w:val="24"/>
          <w:szCs w:val="24"/>
          <w:lang w:val="es-CO"/>
        </w:rPr>
        <w:t>a no est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5B400A">
        <w:rPr>
          <w:rFonts w:ascii="Arial" w:hAnsi="Arial" w:cs="Arial"/>
          <w:bCs/>
          <w:sz w:val="24"/>
          <w:szCs w:val="24"/>
          <w:lang w:val="es-CO"/>
        </w:rPr>
        <w:t xml:space="preserve"> claro si las condiciones del marco normativo y las infraestructuras necesarias estar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5B400A">
        <w:rPr>
          <w:rFonts w:ascii="Arial" w:hAnsi="Arial" w:cs="Arial"/>
          <w:bCs/>
          <w:sz w:val="24"/>
          <w:szCs w:val="24"/>
          <w:lang w:val="es-CO"/>
        </w:rPr>
        <w:t>n establecidas para entonces. Al menos medio mill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5B400A">
        <w:rPr>
          <w:rFonts w:ascii="Arial" w:hAnsi="Arial" w:cs="Arial"/>
          <w:bCs/>
          <w:sz w:val="24"/>
          <w:szCs w:val="24"/>
          <w:lang w:val="es-CO"/>
        </w:rPr>
        <w:t>n de pasajeros al d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í</w:t>
      </w:r>
      <w:r w:rsidRPr="005B400A">
        <w:rPr>
          <w:rFonts w:ascii="Arial" w:hAnsi="Arial" w:cs="Arial"/>
          <w:bCs/>
          <w:sz w:val="24"/>
          <w:szCs w:val="24"/>
          <w:lang w:val="es-CO"/>
        </w:rPr>
        <w:t>a tendr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5B400A">
        <w:rPr>
          <w:rFonts w:ascii="Arial" w:hAnsi="Arial" w:cs="Arial"/>
          <w:bCs/>
          <w:sz w:val="24"/>
          <w:szCs w:val="24"/>
          <w:lang w:val="es-CO"/>
        </w:rPr>
        <w:t>n que utilizar los aerotaxis para que el sector asuma una cuota de mercado relevante en 2035. Para ello ser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5B400A">
        <w:rPr>
          <w:rFonts w:ascii="Arial" w:hAnsi="Arial" w:cs="Arial"/>
          <w:bCs/>
          <w:sz w:val="24"/>
          <w:szCs w:val="24"/>
          <w:lang w:val="es-CO"/>
        </w:rPr>
        <w:t>n necesarios entre 1000 y 2500 puntos de despegue y aterrizaje en hasta 60 ciudades adecuadas de todo el mundo.</w:t>
      </w:r>
    </w:p>
    <w:p w14:paraId="0359049D" w14:textId="77777777" w:rsidR="005B400A" w:rsidRPr="005B400A" w:rsidRDefault="005B400A" w:rsidP="005B40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0912BCFA" w14:textId="77777777" w:rsidR="005B400A" w:rsidRPr="005B400A" w:rsidRDefault="005B400A" w:rsidP="005B40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5B400A">
        <w:rPr>
          <w:rFonts w:ascii="Arial" w:hAnsi="Arial" w:cs="Arial"/>
          <w:bCs/>
          <w:sz w:val="24"/>
          <w:szCs w:val="24"/>
          <w:lang w:val="es-CO"/>
        </w:rPr>
        <w:t xml:space="preserve">"La movilidad vertical puede convertirse en un nicho lucrativo", dice </w:t>
      </w:r>
      <w:proofErr w:type="spellStart"/>
      <w:r w:rsidRPr="005B400A">
        <w:rPr>
          <w:rFonts w:ascii="Arial" w:hAnsi="Arial" w:cs="Arial"/>
          <w:bCs/>
          <w:sz w:val="24"/>
          <w:szCs w:val="24"/>
          <w:lang w:val="es-CO"/>
        </w:rPr>
        <w:t>Gregor</w:t>
      </w:r>
      <w:proofErr w:type="spellEnd"/>
      <w:r w:rsidRPr="005B400A">
        <w:rPr>
          <w:rFonts w:ascii="Arial" w:hAnsi="Arial" w:cs="Arial"/>
          <w:bCs/>
          <w:sz w:val="24"/>
          <w:szCs w:val="24"/>
          <w:lang w:val="es-CO"/>
        </w:rPr>
        <w:t xml:space="preserve"> </w:t>
      </w:r>
      <w:proofErr w:type="spellStart"/>
      <w:r w:rsidRPr="005B400A">
        <w:rPr>
          <w:rFonts w:ascii="Arial" w:hAnsi="Arial" w:cs="Arial"/>
          <w:bCs/>
          <w:sz w:val="24"/>
          <w:szCs w:val="24"/>
          <w:lang w:val="es-CO"/>
        </w:rPr>
        <w:t>Grandl</w:t>
      </w:r>
      <w:proofErr w:type="spellEnd"/>
      <w:r w:rsidRPr="005B400A">
        <w:rPr>
          <w:rFonts w:ascii="Arial" w:hAnsi="Arial" w:cs="Arial"/>
          <w:bCs/>
          <w:sz w:val="24"/>
          <w:szCs w:val="24"/>
          <w:lang w:val="es-CO"/>
        </w:rPr>
        <w:t>, Socio S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é</w:t>
      </w:r>
      <w:r w:rsidRPr="005B400A">
        <w:rPr>
          <w:rFonts w:ascii="Arial" w:hAnsi="Arial" w:cs="Arial"/>
          <w:bCs/>
          <w:sz w:val="24"/>
          <w:szCs w:val="24"/>
          <w:lang w:val="es-CO"/>
        </w:rPr>
        <w:t xml:space="preserve">nior de Porsche </w:t>
      </w:r>
      <w:proofErr w:type="spellStart"/>
      <w:r w:rsidRPr="005B400A">
        <w:rPr>
          <w:rFonts w:ascii="Arial" w:hAnsi="Arial" w:cs="Arial"/>
          <w:bCs/>
          <w:sz w:val="24"/>
          <w:szCs w:val="24"/>
          <w:lang w:val="es-CO"/>
        </w:rPr>
        <w:t>Consulting</w:t>
      </w:r>
      <w:proofErr w:type="spellEnd"/>
      <w:r w:rsidRPr="005B400A">
        <w:rPr>
          <w:rFonts w:ascii="Arial" w:hAnsi="Arial" w:cs="Arial"/>
          <w:bCs/>
          <w:sz w:val="24"/>
          <w:szCs w:val="24"/>
          <w:lang w:val="es-CO"/>
        </w:rPr>
        <w:t xml:space="preserve"> y autor del estudio. "Pero para que los aerotaxis se conviertan en una realidad para todo el mundo, ser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5B400A">
        <w:rPr>
          <w:rFonts w:ascii="Arial" w:hAnsi="Arial" w:cs="Arial"/>
          <w:bCs/>
          <w:sz w:val="24"/>
          <w:szCs w:val="24"/>
          <w:lang w:val="es-CO"/>
        </w:rPr>
        <w:t>n necesarios pioneros valientes y tenaces, bolsillos profundos y sentido de la responsabilidad. La seguridad y la aceptaci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5B400A">
        <w:rPr>
          <w:rFonts w:ascii="Arial" w:hAnsi="Arial" w:cs="Arial"/>
          <w:bCs/>
          <w:sz w:val="24"/>
          <w:szCs w:val="24"/>
          <w:lang w:val="es-CO"/>
        </w:rPr>
        <w:t>n social tambi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é</w:t>
      </w:r>
      <w:r w:rsidRPr="005B400A">
        <w:rPr>
          <w:rFonts w:ascii="Arial" w:hAnsi="Arial" w:cs="Arial"/>
          <w:bCs/>
          <w:sz w:val="24"/>
          <w:szCs w:val="24"/>
          <w:lang w:val="es-CO"/>
        </w:rPr>
        <w:t>n desempe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ñ</w:t>
      </w:r>
      <w:r w:rsidRPr="005B400A">
        <w:rPr>
          <w:rFonts w:ascii="Arial" w:hAnsi="Arial" w:cs="Arial"/>
          <w:bCs/>
          <w:sz w:val="24"/>
          <w:szCs w:val="24"/>
          <w:lang w:val="es-CO"/>
        </w:rPr>
        <w:t>ar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5B400A">
        <w:rPr>
          <w:rFonts w:ascii="Arial" w:hAnsi="Arial" w:cs="Arial"/>
          <w:bCs/>
          <w:sz w:val="24"/>
          <w:szCs w:val="24"/>
          <w:lang w:val="es-CO"/>
        </w:rPr>
        <w:t>n un papel importante".</w:t>
      </w:r>
    </w:p>
    <w:p w14:paraId="2EE8704E" w14:textId="77777777" w:rsidR="005B400A" w:rsidRPr="005B400A" w:rsidRDefault="005B400A" w:rsidP="005B40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26291DA1" w14:textId="77777777" w:rsidR="005B400A" w:rsidRPr="005B400A" w:rsidRDefault="005B400A" w:rsidP="005B40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5B400A">
        <w:rPr>
          <w:rFonts w:ascii="Arial" w:hAnsi="Arial" w:cs="Arial"/>
          <w:bCs/>
          <w:sz w:val="24"/>
          <w:szCs w:val="24"/>
          <w:lang w:val="es-CO"/>
        </w:rPr>
        <w:t>Los clientes potenciales utilizar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5B400A">
        <w:rPr>
          <w:rFonts w:ascii="Arial" w:hAnsi="Arial" w:cs="Arial"/>
          <w:bCs/>
          <w:sz w:val="24"/>
          <w:szCs w:val="24"/>
          <w:lang w:val="es-CO"/>
        </w:rPr>
        <w:t>n los aerotaxis si los viajes son c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5B400A">
        <w:rPr>
          <w:rFonts w:ascii="Arial" w:hAnsi="Arial" w:cs="Arial"/>
          <w:bCs/>
          <w:sz w:val="24"/>
          <w:szCs w:val="24"/>
          <w:lang w:val="es-CO"/>
        </w:rPr>
        <w:t>modos, seguros, fiables y tienen un precio atractivo. La movilidad vertical solo ser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5B400A">
        <w:rPr>
          <w:rFonts w:ascii="Arial" w:hAnsi="Arial" w:cs="Arial"/>
          <w:bCs/>
          <w:sz w:val="24"/>
          <w:szCs w:val="24"/>
          <w:lang w:val="es-CO"/>
        </w:rPr>
        <w:t xml:space="preserve"> comercialmente relevante cuando gran parte de la poblaci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5B400A">
        <w:rPr>
          <w:rFonts w:ascii="Arial" w:hAnsi="Arial" w:cs="Arial"/>
          <w:bCs/>
          <w:sz w:val="24"/>
          <w:szCs w:val="24"/>
          <w:lang w:val="es-CO"/>
        </w:rPr>
        <w:t>n empiece a utilizarla y sea establecida una red de rutas atractiva. Los drones de pasajeros se convertir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5B400A">
        <w:rPr>
          <w:rFonts w:ascii="Arial" w:hAnsi="Arial" w:cs="Arial"/>
          <w:bCs/>
          <w:sz w:val="24"/>
          <w:szCs w:val="24"/>
          <w:lang w:val="es-CO"/>
        </w:rPr>
        <w:t>n entonces en un valioso complemento en la gama de opciones de movilidad, especialmente como medio de transporte para ocasiones especiales, citas urgentes y emergencias.</w:t>
      </w:r>
    </w:p>
    <w:p w14:paraId="1262734C" w14:textId="77777777" w:rsidR="005B400A" w:rsidRPr="005B400A" w:rsidRDefault="005B400A" w:rsidP="005B40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65EDDADC" w14:textId="77777777" w:rsidR="005B400A" w:rsidRPr="005B400A" w:rsidRDefault="005B400A" w:rsidP="005B40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5B400A">
        <w:rPr>
          <w:rFonts w:ascii="Arial" w:hAnsi="Arial" w:cs="Arial"/>
          <w:bCs/>
          <w:sz w:val="24"/>
          <w:szCs w:val="24"/>
          <w:lang w:val="es-CO"/>
        </w:rPr>
        <w:t>"La necesidad de movilidad es tan antigua como el sue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ñ</w:t>
      </w:r>
      <w:r w:rsidRPr="005B400A">
        <w:rPr>
          <w:rFonts w:ascii="Arial" w:hAnsi="Arial" w:cs="Arial"/>
          <w:bCs/>
          <w:sz w:val="24"/>
          <w:szCs w:val="24"/>
          <w:lang w:val="es-CO"/>
        </w:rPr>
        <w:t xml:space="preserve">o de volar", dice Federico Magno, Director Ejecutivo de Movilidad de Porsche </w:t>
      </w:r>
      <w:proofErr w:type="spellStart"/>
      <w:r w:rsidRPr="005B400A">
        <w:rPr>
          <w:rFonts w:ascii="Arial" w:hAnsi="Arial" w:cs="Arial"/>
          <w:bCs/>
          <w:sz w:val="24"/>
          <w:szCs w:val="24"/>
          <w:lang w:val="es-CO"/>
        </w:rPr>
        <w:t>Consulting</w:t>
      </w:r>
      <w:proofErr w:type="spellEnd"/>
      <w:r w:rsidRPr="005B400A">
        <w:rPr>
          <w:rFonts w:ascii="Arial" w:hAnsi="Arial" w:cs="Arial"/>
          <w:bCs/>
          <w:sz w:val="24"/>
          <w:szCs w:val="24"/>
          <w:lang w:val="es-CO"/>
        </w:rPr>
        <w:t>. "La movilidad se centrar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5B400A">
        <w:rPr>
          <w:rFonts w:ascii="Arial" w:hAnsi="Arial" w:cs="Arial"/>
          <w:bCs/>
          <w:sz w:val="24"/>
          <w:szCs w:val="24"/>
          <w:lang w:val="es-CO"/>
        </w:rPr>
        <w:t xml:space="preserve"> cada vez m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5B400A">
        <w:rPr>
          <w:rFonts w:ascii="Arial" w:hAnsi="Arial" w:cs="Arial"/>
          <w:bCs/>
          <w:sz w:val="24"/>
          <w:szCs w:val="24"/>
          <w:lang w:val="es-CO"/>
        </w:rPr>
        <w:t>s en el cliente, ser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5B400A">
        <w:rPr>
          <w:rFonts w:ascii="Arial" w:hAnsi="Arial" w:cs="Arial"/>
          <w:bCs/>
          <w:sz w:val="24"/>
          <w:szCs w:val="24"/>
          <w:lang w:val="es-CO"/>
        </w:rPr>
        <w:t xml:space="preserve"> individualizada, r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5B400A">
        <w:rPr>
          <w:rFonts w:ascii="Arial" w:hAnsi="Arial" w:cs="Arial"/>
          <w:bCs/>
          <w:sz w:val="24"/>
          <w:szCs w:val="24"/>
          <w:lang w:val="es-CO"/>
        </w:rPr>
        <w:t>pida e integrada. Los aerotaxis solo tendr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5B400A">
        <w:rPr>
          <w:rFonts w:ascii="Arial" w:hAnsi="Arial" w:cs="Arial"/>
          <w:bCs/>
          <w:sz w:val="24"/>
          <w:szCs w:val="24"/>
          <w:lang w:val="es-CO"/>
        </w:rPr>
        <w:t xml:space="preserve">n 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é</w:t>
      </w:r>
      <w:r w:rsidRPr="005B400A">
        <w:rPr>
          <w:rFonts w:ascii="Arial" w:hAnsi="Arial" w:cs="Arial"/>
          <w:bCs/>
          <w:sz w:val="24"/>
          <w:szCs w:val="24"/>
          <w:lang w:val="es-CO"/>
        </w:rPr>
        <w:t>xito si cumplen todos estos criterios y se incorporan a las redes de transporte existentes. Pero aun as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í</w:t>
      </w:r>
      <w:r w:rsidRPr="005B400A">
        <w:rPr>
          <w:rFonts w:ascii="Arial" w:hAnsi="Arial" w:cs="Arial"/>
          <w:bCs/>
          <w:sz w:val="24"/>
          <w:szCs w:val="24"/>
          <w:lang w:val="es-CO"/>
        </w:rPr>
        <w:t>, estimamos que su cuota de mercado en 2035 ser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5B400A">
        <w:rPr>
          <w:rFonts w:ascii="Arial" w:hAnsi="Arial" w:cs="Arial"/>
          <w:bCs/>
          <w:sz w:val="24"/>
          <w:szCs w:val="24"/>
          <w:lang w:val="es-CO"/>
        </w:rPr>
        <w:t xml:space="preserve"> inferior al 0,3 por ciento. La movilidad del futuro necesitar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5B400A">
        <w:rPr>
          <w:rFonts w:ascii="Arial" w:hAnsi="Arial" w:cs="Arial"/>
          <w:bCs/>
          <w:sz w:val="24"/>
          <w:szCs w:val="24"/>
          <w:lang w:val="es-CO"/>
        </w:rPr>
        <w:t>, por tanto, a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ú</w:t>
      </w:r>
      <w:r w:rsidRPr="005B400A">
        <w:rPr>
          <w:rFonts w:ascii="Arial" w:hAnsi="Arial" w:cs="Arial"/>
          <w:bCs/>
          <w:sz w:val="24"/>
          <w:szCs w:val="24"/>
          <w:lang w:val="es-CO"/>
        </w:rPr>
        <w:t>n m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5B400A">
        <w:rPr>
          <w:rFonts w:ascii="Arial" w:hAnsi="Arial" w:cs="Arial"/>
          <w:bCs/>
          <w:sz w:val="24"/>
          <w:szCs w:val="24"/>
          <w:lang w:val="es-CO"/>
        </w:rPr>
        <w:t>s ideas y estrategias".</w:t>
      </w:r>
    </w:p>
    <w:p w14:paraId="70F22939" w14:textId="77777777" w:rsidR="005B400A" w:rsidRPr="005B400A" w:rsidRDefault="005B400A" w:rsidP="005B40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152460DA" w14:textId="77777777" w:rsidR="005B400A" w:rsidRPr="005B400A" w:rsidRDefault="005B400A" w:rsidP="005B40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5B400A">
        <w:rPr>
          <w:rFonts w:ascii="Arial" w:hAnsi="Arial" w:cs="Arial"/>
          <w:bCs/>
          <w:sz w:val="24"/>
          <w:szCs w:val="24"/>
          <w:lang w:val="es-CO"/>
        </w:rPr>
        <w:t>La consultora de estrategia estudia ya por segunda vez la movilidad vertical, con resultados que confirman sus previsiones del primer estudio de 2018. El estudio actual est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5B400A">
        <w:rPr>
          <w:rFonts w:ascii="Arial" w:hAnsi="Arial" w:cs="Arial"/>
          <w:bCs/>
          <w:sz w:val="24"/>
          <w:szCs w:val="24"/>
          <w:lang w:val="es-CO"/>
        </w:rPr>
        <w:t xml:space="preserve"> centrado m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5B400A">
        <w:rPr>
          <w:rFonts w:ascii="Arial" w:hAnsi="Arial" w:cs="Arial"/>
          <w:bCs/>
          <w:sz w:val="24"/>
          <w:szCs w:val="24"/>
          <w:lang w:val="es-CO"/>
        </w:rPr>
        <w:t>s en las perspectivas de los clientes y la aceptaci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5B400A">
        <w:rPr>
          <w:rFonts w:ascii="Arial" w:hAnsi="Arial" w:cs="Arial"/>
          <w:bCs/>
          <w:sz w:val="24"/>
          <w:szCs w:val="24"/>
          <w:lang w:val="es-CO"/>
        </w:rPr>
        <w:t>n p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ú</w:t>
      </w:r>
      <w:r w:rsidRPr="005B400A">
        <w:rPr>
          <w:rFonts w:ascii="Arial" w:hAnsi="Arial" w:cs="Arial"/>
          <w:bCs/>
          <w:sz w:val="24"/>
          <w:szCs w:val="24"/>
          <w:lang w:val="es-CO"/>
        </w:rPr>
        <w:t xml:space="preserve">blica de la </w:t>
      </w:r>
      <w:r w:rsidRPr="005B400A">
        <w:rPr>
          <w:rFonts w:ascii="Arial" w:hAnsi="Arial" w:cs="Arial"/>
          <w:bCs/>
          <w:sz w:val="24"/>
          <w:szCs w:val="24"/>
          <w:lang w:val="es-CO"/>
        </w:rPr>
        <w:lastRenderedPageBreak/>
        <w:t>tecnolog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í</w:t>
      </w:r>
      <w:r w:rsidRPr="005B400A">
        <w:rPr>
          <w:rFonts w:ascii="Arial" w:hAnsi="Arial" w:cs="Arial"/>
          <w:bCs/>
          <w:sz w:val="24"/>
          <w:szCs w:val="24"/>
          <w:lang w:val="es-CO"/>
        </w:rPr>
        <w:t>a.</w:t>
      </w:r>
    </w:p>
    <w:p w14:paraId="2FA44976" w14:textId="77777777" w:rsidR="005B400A" w:rsidRPr="005B400A" w:rsidRDefault="005B400A" w:rsidP="005B40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4CA30B88" w14:textId="77777777" w:rsidR="005B400A" w:rsidRPr="005B400A" w:rsidRDefault="005B400A" w:rsidP="005B40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5B400A">
        <w:rPr>
          <w:rFonts w:ascii="Arial" w:hAnsi="Arial" w:cs="Arial"/>
          <w:b/>
          <w:sz w:val="24"/>
          <w:szCs w:val="24"/>
          <w:lang w:val="es-CO"/>
        </w:rPr>
        <w:t xml:space="preserve">Porsche </w:t>
      </w:r>
      <w:proofErr w:type="spellStart"/>
      <w:r w:rsidRPr="005B400A">
        <w:rPr>
          <w:rFonts w:ascii="Arial" w:hAnsi="Arial" w:cs="Arial"/>
          <w:b/>
          <w:sz w:val="24"/>
          <w:szCs w:val="24"/>
          <w:lang w:val="es-CO"/>
        </w:rPr>
        <w:t>Consulting</w:t>
      </w:r>
      <w:proofErr w:type="spellEnd"/>
    </w:p>
    <w:p w14:paraId="0FF83A02" w14:textId="499EB348" w:rsidR="00422F55" w:rsidRDefault="005B400A" w:rsidP="005B40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5B400A">
        <w:rPr>
          <w:rFonts w:ascii="Arial" w:hAnsi="Arial" w:cs="Arial"/>
          <w:bCs/>
          <w:sz w:val="24"/>
          <w:szCs w:val="24"/>
          <w:lang w:val="es-CO"/>
        </w:rPr>
        <w:t xml:space="preserve">Porsche </w:t>
      </w:r>
      <w:proofErr w:type="spellStart"/>
      <w:r w:rsidRPr="005B400A">
        <w:rPr>
          <w:rFonts w:ascii="Arial" w:hAnsi="Arial" w:cs="Arial"/>
          <w:bCs/>
          <w:sz w:val="24"/>
          <w:szCs w:val="24"/>
          <w:lang w:val="es-CO"/>
        </w:rPr>
        <w:t>Consulting</w:t>
      </w:r>
      <w:proofErr w:type="spellEnd"/>
      <w:r w:rsidRPr="005B400A">
        <w:rPr>
          <w:rFonts w:ascii="Arial" w:hAnsi="Arial" w:cs="Arial"/>
          <w:bCs/>
          <w:sz w:val="24"/>
          <w:szCs w:val="24"/>
          <w:lang w:val="es-CO"/>
        </w:rPr>
        <w:t xml:space="preserve"> </w:t>
      </w:r>
      <w:proofErr w:type="spellStart"/>
      <w:r w:rsidRPr="005B400A">
        <w:rPr>
          <w:rFonts w:ascii="Arial" w:hAnsi="Arial" w:cs="Arial"/>
          <w:bCs/>
          <w:sz w:val="24"/>
          <w:szCs w:val="24"/>
          <w:lang w:val="es-CO"/>
        </w:rPr>
        <w:t>GmbH</w:t>
      </w:r>
      <w:proofErr w:type="spellEnd"/>
      <w:r w:rsidRPr="005B400A">
        <w:rPr>
          <w:rFonts w:ascii="Arial" w:hAnsi="Arial" w:cs="Arial"/>
          <w:bCs/>
          <w:sz w:val="24"/>
          <w:szCs w:val="24"/>
          <w:lang w:val="es-CO"/>
        </w:rPr>
        <w:t xml:space="preserve"> es una de las principales consultoras de alta direcci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5B400A">
        <w:rPr>
          <w:rFonts w:ascii="Arial" w:hAnsi="Arial" w:cs="Arial"/>
          <w:bCs/>
          <w:sz w:val="24"/>
          <w:szCs w:val="24"/>
          <w:lang w:val="es-CO"/>
        </w:rPr>
        <w:t xml:space="preserve">n de Alemania. Es una filial del fabricante de autos deportivos Dr. Ing. </w:t>
      </w:r>
      <w:proofErr w:type="spellStart"/>
      <w:r w:rsidRPr="005B400A">
        <w:rPr>
          <w:rFonts w:ascii="Arial" w:hAnsi="Arial" w:cs="Arial"/>
          <w:bCs/>
          <w:sz w:val="24"/>
          <w:szCs w:val="24"/>
          <w:lang w:val="es-CO"/>
        </w:rPr>
        <w:t>h.c</w:t>
      </w:r>
      <w:proofErr w:type="spellEnd"/>
      <w:r w:rsidRPr="005B400A">
        <w:rPr>
          <w:rFonts w:ascii="Arial" w:hAnsi="Arial" w:cs="Arial"/>
          <w:bCs/>
          <w:sz w:val="24"/>
          <w:szCs w:val="24"/>
          <w:lang w:val="es-CO"/>
        </w:rPr>
        <w:t>. F. Porsche AG, de Stuttgart. Guiados por el principio "visi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5B400A">
        <w:rPr>
          <w:rFonts w:ascii="Arial" w:hAnsi="Arial" w:cs="Arial"/>
          <w:bCs/>
          <w:sz w:val="24"/>
          <w:szCs w:val="24"/>
          <w:lang w:val="es-CO"/>
        </w:rPr>
        <w:t>n estrat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é</w:t>
      </w:r>
      <w:r w:rsidRPr="005B400A">
        <w:rPr>
          <w:rFonts w:ascii="Arial" w:hAnsi="Arial" w:cs="Arial"/>
          <w:bCs/>
          <w:sz w:val="24"/>
          <w:szCs w:val="24"/>
          <w:lang w:val="es-CO"/>
        </w:rPr>
        <w:t>gica, implementaci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5B400A">
        <w:rPr>
          <w:rFonts w:ascii="Arial" w:hAnsi="Arial" w:cs="Arial"/>
          <w:bCs/>
          <w:sz w:val="24"/>
          <w:szCs w:val="24"/>
          <w:lang w:val="es-CO"/>
        </w:rPr>
        <w:t>n inteligente", los consultores ayudan a las empresas a mejorar su rendimiento y su capacidad de innovaci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5B400A">
        <w:rPr>
          <w:rFonts w:ascii="Arial" w:hAnsi="Arial" w:cs="Arial"/>
          <w:bCs/>
          <w:sz w:val="24"/>
          <w:szCs w:val="24"/>
          <w:lang w:val="es-CO"/>
        </w:rPr>
        <w:t>n. Los clientes van desde grupos multinacionales hasta empresas medianas de los sectores de la automoci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5B400A">
        <w:rPr>
          <w:rFonts w:ascii="Arial" w:hAnsi="Arial" w:cs="Arial"/>
          <w:bCs/>
          <w:sz w:val="24"/>
          <w:szCs w:val="24"/>
          <w:lang w:val="es-CO"/>
        </w:rPr>
        <w:t>n, la aviaci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5B400A">
        <w:rPr>
          <w:rFonts w:ascii="Arial" w:hAnsi="Arial" w:cs="Arial"/>
          <w:bCs/>
          <w:sz w:val="24"/>
          <w:szCs w:val="24"/>
          <w:lang w:val="es-CO"/>
        </w:rPr>
        <w:t>n y la industria aeroespacial, as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í</w:t>
      </w:r>
      <w:r w:rsidRPr="005B400A">
        <w:rPr>
          <w:rFonts w:ascii="Arial" w:hAnsi="Arial" w:cs="Arial"/>
          <w:bCs/>
          <w:sz w:val="24"/>
          <w:szCs w:val="24"/>
          <w:lang w:val="es-CO"/>
        </w:rPr>
        <w:t xml:space="preserve"> como industrias de ingenier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í</w:t>
      </w:r>
      <w:r w:rsidRPr="005B400A">
        <w:rPr>
          <w:rFonts w:ascii="Arial" w:hAnsi="Arial" w:cs="Arial"/>
          <w:bCs/>
          <w:sz w:val="24"/>
          <w:szCs w:val="24"/>
          <w:lang w:val="es-CO"/>
        </w:rPr>
        <w:t>a mec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á</w:t>
      </w:r>
      <w:r w:rsidRPr="005B400A">
        <w:rPr>
          <w:rFonts w:ascii="Arial" w:hAnsi="Arial" w:cs="Arial"/>
          <w:bCs/>
          <w:sz w:val="24"/>
          <w:szCs w:val="24"/>
          <w:lang w:val="es-CO"/>
        </w:rPr>
        <w:t xml:space="preserve">nica y de instalaciones. Otros clientes proceden del sector de los servicios financieros, la industria de </w:t>
      </w:r>
      <w:r w:rsidR="0054735C">
        <w:rPr>
          <w:rFonts w:ascii="Arial" w:hAnsi="Arial" w:cs="Arial"/>
          <w:bCs/>
          <w:sz w:val="24"/>
          <w:szCs w:val="24"/>
          <w:lang w:val="es-CO"/>
        </w:rPr>
        <w:t>biene</w:t>
      </w:r>
      <w:r w:rsidR="0054735C" w:rsidRPr="005B400A">
        <w:rPr>
          <w:rFonts w:ascii="Arial" w:hAnsi="Arial" w:cs="Arial"/>
          <w:bCs/>
          <w:sz w:val="24"/>
          <w:szCs w:val="24"/>
          <w:lang w:val="es-CO"/>
        </w:rPr>
        <w:t>s</w:t>
      </w:r>
      <w:r w:rsidRPr="005B400A">
        <w:rPr>
          <w:rFonts w:ascii="Arial" w:hAnsi="Arial" w:cs="Arial"/>
          <w:bCs/>
          <w:sz w:val="24"/>
          <w:szCs w:val="24"/>
          <w:lang w:val="es-CO"/>
        </w:rPr>
        <w:t xml:space="preserve"> de consumo, el comercio minorista y la industria de la construcci</w:t>
      </w:r>
      <w:r w:rsidRPr="005B400A">
        <w:rPr>
          <w:rFonts w:ascii="Arial" w:hAnsi="Arial" w:cs="Arial" w:hint="eastAsia"/>
          <w:bCs/>
          <w:sz w:val="24"/>
          <w:szCs w:val="24"/>
          <w:lang w:val="es-CO"/>
        </w:rPr>
        <w:t>ó</w:t>
      </w:r>
      <w:r w:rsidRPr="005B400A">
        <w:rPr>
          <w:rFonts w:ascii="Arial" w:hAnsi="Arial" w:cs="Arial"/>
          <w:bCs/>
          <w:sz w:val="24"/>
          <w:szCs w:val="24"/>
          <w:lang w:val="es-CO"/>
        </w:rPr>
        <w:t>n.</w:t>
      </w:r>
    </w:p>
    <w:p w14:paraId="5D6A4362" w14:textId="50A7E130" w:rsidR="00C06C99" w:rsidRDefault="00C06C99" w:rsidP="005B40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5376DF6E" w14:textId="6D7E4972" w:rsidR="00C06C99" w:rsidRPr="00914884" w:rsidRDefault="00C06C99" w:rsidP="005B40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>
        <w:rPr>
          <w:rFonts w:ascii="Arial" w:hAnsi="Arial" w:cs="Arial"/>
          <w:bCs/>
          <w:sz w:val="24"/>
          <w:szCs w:val="24"/>
          <w:lang w:val="es-CO"/>
        </w:rPr>
        <w:t xml:space="preserve">Puede descargar el estudio </w:t>
      </w:r>
      <w:r w:rsidR="00BD7915">
        <w:rPr>
          <w:rFonts w:ascii="Arial" w:hAnsi="Arial" w:cs="Arial"/>
          <w:bCs/>
          <w:sz w:val="24"/>
          <w:szCs w:val="24"/>
          <w:lang w:val="es-CO"/>
        </w:rPr>
        <w:t>acá:</w:t>
      </w:r>
      <w:r w:rsidR="00914884">
        <w:rPr>
          <w:rFonts w:ascii="Arial" w:hAnsi="Arial" w:cs="Arial"/>
          <w:bCs/>
          <w:sz w:val="24"/>
          <w:szCs w:val="24"/>
          <w:lang w:val="es-CO"/>
        </w:rPr>
        <w:t xml:space="preserve"> </w:t>
      </w:r>
      <w:r w:rsidR="0054735C">
        <w:rPr>
          <w:rFonts w:ascii="Arial" w:hAnsi="Arial" w:cs="Arial"/>
          <w:color w:val="333333"/>
          <w:sz w:val="24"/>
          <w:szCs w:val="24"/>
          <w:lang w:val="es-CO"/>
        </w:rPr>
        <w:t>‘</w:t>
      </w:r>
      <w:hyperlink r:id="rId8" w:history="1">
        <w:r w:rsidR="00914884">
          <w:rPr>
            <w:rStyle w:val="Hyperlink"/>
            <w:rFonts w:ascii="Arial" w:hAnsi="Arial" w:cs="Arial"/>
            <w:sz w:val="24"/>
            <w:szCs w:val="24"/>
            <w:lang w:val="es-CO"/>
          </w:rPr>
          <w:t>La economía de la movilidad vertical</w:t>
        </w:r>
      </w:hyperlink>
      <w:r w:rsidR="003D444D">
        <w:rPr>
          <w:rFonts w:ascii="Arial" w:hAnsi="Arial" w:cs="Arial"/>
          <w:color w:val="333333"/>
          <w:sz w:val="24"/>
          <w:szCs w:val="24"/>
          <w:lang w:val="es-CO"/>
        </w:rPr>
        <w:t>’</w:t>
      </w:r>
      <w:r w:rsidR="00914884" w:rsidRPr="00914884">
        <w:rPr>
          <w:rFonts w:ascii="Arial" w:hAnsi="Arial" w:cs="Arial"/>
          <w:color w:val="333333"/>
          <w:sz w:val="24"/>
          <w:szCs w:val="24"/>
          <w:lang w:val="es-CO"/>
        </w:rPr>
        <w:t>.</w:t>
      </w:r>
    </w:p>
    <w:p w14:paraId="698A0CC3" w14:textId="77777777" w:rsidR="005B400A" w:rsidRPr="003F6D50" w:rsidRDefault="005B400A" w:rsidP="005B40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7E6629B5" w14:textId="1AB1A6B0" w:rsidR="0006305C" w:rsidRDefault="003563C7" w:rsidP="0024773C">
      <w:pPr>
        <w:pStyle w:val="BodyText"/>
        <w:spacing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  <w:lang w:val="es-ES_tradnl"/>
        </w:rPr>
      </w:pPr>
      <w:r w:rsidRPr="00B36DE6">
        <w:rPr>
          <w:rFonts w:ascii="Arial" w:hAnsi="Arial" w:cs="Arial"/>
          <w:bCs/>
          <w:i/>
          <w:iCs/>
          <w:sz w:val="24"/>
          <w:szCs w:val="24"/>
          <w:lang w:val="es-ES_tradnl"/>
        </w:rPr>
        <w:t>Más información, material audiovisual y fotográfico en</w:t>
      </w:r>
      <w:r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el</w:t>
      </w:r>
      <w:r w:rsidRPr="00B36DE6"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Porsche</w:t>
      </w:r>
      <w:r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Newsroom para América Latina y el Caribe</w:t>
      </w:r>
      <w:r w:rsidRPr="00B36DE6"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: </w:t>
      </w:r>
      <w:hyperlink r:id="rId9" w:history="1">
        <w:r w:rsidRPr="00B36DE6">
          <w:rPr>
            <w:rStyle w:val="Hyperlink"/>
            <w:rFonts w:ascii="Arial" w:hAnsi="Arial" w:cs="Arial"/>
            <w:bCs/>
            <w:i/>
            <w:iCs/>
            <w:spacing w:val="-2"/>
            <w:sz w:val="24"/>
            <w:szCs w:val="24"/>
            <w:lang w:val="es-ES_tradnl"/>
          </w:rPr>
          <w:t>http://newsroom.porsche.com/es</w:t>
        </w:r>
      </w:hyperlink>
      <w:r w:rsidRPr="00B36DE6">
        <w:rPr>
          <w:rFonts w:ascii="Arial" w:hAnsi="Arial" w:cs="Arial"/>
          <w:bCs/>
          <w:i/>
          <w:iCs/>
          <w:sz w:val="24"/>
          <w:szCs w:val="24"/>
          <w:lang w:val="es-ES_tradnl"/>
        </w:rPr>
        <w:t>.</w:t>
      </w:r>
    </w:p>
    <w:sectPr w:rsidR="0006305C" w:rsidSect="00487CA1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79" w:right="1418" w:bottom="1260" w:left="1418" w:header="96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7546E" w14:textId="77777777" w:rsidR="00D34595" w:rsidRDefault="00D34595">
      <w:r>
        <w:separator/>
      </w:r>
    </w:p>
  </w:endnote>
  <w:endnote w:type="continuationSeparator" w:id="0">
    <w:p w14:paraId="72A6D745" w14:textId="77777777" w:rsidR="00D34595" w:rsidRDefault="00D3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">
    <w:altName w:val="Courier New"/>
    <w:charset w:val="01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A4659" w14:textId="77777777" w:rsidR="00F62A6C" w:rsidRPr="00070967" w:rsidRDefault="00F62A6C" w:rsidP="00330B2A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>Porsche Latin America,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>
      <w:rPr>
        <w:rFonts w:ascii="Arial" w:hAnsi="Arial" w:cs="Arial"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</w:t>
    </w:r>
    <w:r w:rsidRPr="00071B9D">
      <w:rPr>
        <w:rFonts w:ascii="Arial" w:hAnsi="Arial" w:cs="Arial"/>
        <w:lang w:val="es-CO"/>
      </w:rPr>
      <w:t xml:space="preserve">de </w:t>
    </w:r>
    <w:r w:rsidRPr="00071B9D">
      <w:rPr>
        <w:rFonts w:ascii="Arial" w:hAnsi="Arial" w:cs="Arial"/>
      </w:rPr>
      <w:fldChar w:fldCharType="begin"/>
    </w:r>
    <w:r w:rsidRPr="00071B9D">
      <w:rPr>
        <w:rFonts w:ascii="Arial" w:hAnsi="Arial" w:cs="Arial"/>
        <w:lang w:val="es-CO"/>
      </w:rPr>
      <w:instrText xml:space="preserve"> NUMPAGES </w:instrText>
    </w:r>
    <w:r w:rsidRPr="00071B9D">
      <w:rPr>
        <w:rFonts w:ascii="Arial" w:hAnsi="Arial" w:cs="Arial"/>
      </w:rPr>
      <w:fldChar w:fldCharType="separate"/>
    </w:r>
    <w:r w:rsidRPr="00A51539">
      <w:rPr>
        <w:rFonts w:ascii="Arial" w:hAnsi="Arial" w:cs="Arial"/>
        <w:lang w:val="es-CO"/>
      </w:rPr>
      <w:t>6</w:t>
    </w:r>
    <w:r w:rsidRPr="00071B9D">
      <w:rPr>
        <w:rFonts w:ascii="Arial" w:hAnsi="Arial" w:cs="Arial"/>
        <w:lang w:val="es-ES_tradnl"/>
      </w:rPr>
      <w:fldChar w:fldCharType="end"/>
    </w:r>
    <w:r w:rsidRPr="00070967"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 xml:space="preserve">Gerente de </w:t>
    </w:r>
    <w:r w:rsidRPr="00070967">
      <w:rPr>
        <w:rFonts w:ascii="Arial" w:hAnsi="Arial" w:cs="Arial"/>
        <w:lang w:val="es-ES_tradnl"/>
      </w:rPr>
      <w:t>Prensa y Relaciones Públicas</w:t>
    </w:r>
    <w:r>
      <w:rPr>
        <w:rFonts w:ascii="Arial" w:hAnsi="Arial" w:cs="Arial"/>
        <w:lang w:val="es-ES_tradnl"/>
      </w:rPr>
      <w:br/>
    </w:r>
    <w:r w:rsidRPr="00153B66">
      <w:rPr>
        <w:rFonts w:ascii="Arial" w:hAnsi="Arial" w:cs="Arial"/>
        <w:lang w:val="es-CO"/>
      </w:rPr>
      <w:t>200 S Biscayne Blvd. Suite 4620</w:t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419"/>
      </w:rPr>
      <w:t>Elizabeth Solís</w:t>
    </w:r>
  </w:p>
  <w:p w14:paraId="79098E35" w14:textId="77777777" w:rsidR="00F62A6C" w:rsidRPr="00153B66" w:rsidRDefault="00F62A6C" w:rsidP="00330B2A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  <w:r w:rsidRPr="00153B66">
      <w:rPr>
        <w:rFonts w:ascii="Arial" w:hAnsi="Arial" w:cs="Arial"/>
        <w:lang w:val="es-CO"/>
      </w:rPr>
      <w:t>Miami, FL 33131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  <w:t>Teléfono: +1 770 290 83</w:t>
    </w:r>
    <w:r>
      <w:rPr>
        <w:rFonts w:ascii="Arial" w:hAnsi="Arial" w:cs="Arial"/>
        <w:lang w:val="es-CO"/>
      </w:rPr>
      <w:t>05</w:t>
    </w:r>
  </w:p>
  <w:p w14:paraId="7EA18B33" w14:textId="77777777" w:rsidR="00F62A6C" w:rsidRPr="00153B66" w:rsidRDefault="00F62A6C" w:rsidP="00330B2A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  <w:r>
      <w:rPr>
        <w:rFonts w:ascii="Arial" w:hAnsi="Arial" w:cs="Arial"/>
        <w:lang w:val="es-CO"/>
      </w:rPr>
      <w:t>Estados Unidos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</w:r>
    <w:r>
      <w:rPr>
        <w:rFonts w:ascii="Arial" w:hAnsi="Arial" w:cs="Arial"/>
        <w:lang w:val="es-419"/>
      </w:rPr>
      <w:t xml:space="preserve">Correo electrónico: </w:t>
    </w:r>
    <w:hyperlink r:id="rId1" w:history="1">
      <w:r w:rsidRPr="008C0788">
        <w:rPr>
          <w:rStyle w:val="Hyperlink"/>
          <w:rFonts w:ascii="Arial" w:hAnsi="Arial" w:cs="Arial"/>
          <w:sz w:val="13"/>
          <w:lang w:val="es-419"/>
        </w:rPr>
        <w:t>elizabeth.solis@porschelatinamerica.com</w:t>
      </w:r>
    </w:hyperlink>
    <w:r>
      <w:rPr>
        <w:rFonts w:ascii="Arial" w:hAnsi="Arial" w:cs="Arial"/>
        <w:lang w:val="es-419"/>
      </w:rPr>
      <w:t xml:space="preserve"> </w:t>
    </w:r>
  </w:p>
  <w:p w14:paraId="6AEAD76C" w14:textId="77777777" w:rsidR="00F62A6C" w:rsidRPr="00871591" w:rsidRDefault="00F62A6C" w:rsidP="00153B66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</w:p>
  <w:p w14:paraId="07B516D4" w14:textId="616C2FC8" w:rsidR="00F62A6C" w:rsidRPr="00871591" w:rsidRDefault="00F62A6C">
    <w:pPr>
      <w:rPr>
        <w:lang w:val="es-C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02C3F" w14:textId="77777777" w:rsidR="00F62A6C" w:rsidRPr="00070967" w:rsidRDefault="00F62A6C" w:rsidP="00330B2A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>Porsche Latin America,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>
      <w:rPr>
        <w:rFonts w:ascii="Arial" w:hAnsi="Arial" w:cs="Arial"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</w:t>
    </w:r>
    <w:r w:rsidRPr="00071B9D">
      <w:rPr>
        <w:rFonts w:ascii="Arial" w:hAnsi="Arial" w:cs="Arial"/>
        <w:lang w:val="es-CO"/>
      </w:rPr>
      <w:t xml:space="preserve">de </w:t>
    </w:r>
    <w:r w:rsidRPr="00071B9D">
      <w:rPr>
        <w:rFonts w:ascii="Arial" w:hAnsi="Arial" w:cs="Arial"/>
      </w:rPr>
      <w:fldChar w:fldCharType="begin"/>
    </w:r>
    <w:r w:rsidRPr="00071B9D">
      <w:rPr>
        <w:rFonts w:ascii="Arial" w:hAnsi="Arial" w:cs="Arial"/>
        <w:lang w:val="es-CO"/>
      </w:rPr>
      <w:instrText xml:space="preserve"> NUMPAGES </w:instrText>
    </w:r>
    <w:r w:rsidRPr="00071B9D">
      <w:rPr>
        <w:rFonts w:ascii="Arial" w:hAnsi="Arial" w:cs="Arial"/>
      </w:rPr>
      <w:fldChar w:fldCharType="separate"/>
    </w:r>
    <w:r w:rsidRPr="00A51539">
      <w:rPr>
        <w:rFonts w:ascii="Arial" w:hAnsi="Arial" w:cs="Arial"/>
        <w:lang w:val="es-CO"/>
      </w:rPr>
      <w:t>6</w:t>
    </w:r>
    <w:r w:rsidRPr="00071B9D">
      <w:rPr>
        <w:rFonts w:ascii="Arial" w:hAnsi="Arial" w:cs="Arial"/>
        <w:lang w:val="es-ES_tradnl"/>
      </w:rPr>
      <w:fldChar w:fldCharType="end"/>
    </w:r>
    <w:r w:rsidRPr="00070967"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 xml:space="preserve">Gerente de </w:t>
    </w:r>
    <w:r w:rsidRPr="00070967">
      <w:rPr>
        <w:rFonts w:ascii="Arial" w:hAnsi="Arial" w:cs="Arial"/>
        <w:lang w:val="es-ES_tradnl"/>
      </w:rPr>
      <w:t>Prensa y Relaciones Públicas</w:t>
    </w:r>
    <w:r>
      <w:rPr>
        <w:rFonts w:ascii="Arial" w:hAnsi="Arial" w:cs="Arial"/>
        <w:lang w:val="es-ES_tradnl"/>
      </w:rPr>
      <w:br/>
    </w:r>
    <w:r w:rsidRPr="00153B66">
      <w:rPr>
        <w:rFonts w:ascii="Arial" w:hAnsi="Arial" w:cs="Arial"/>
        <w:lang w:val="es-CO"/>
      </w:rPr>
      <w:t>200 S Biscayne Blvd. Suite 4620</w:t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419"/>
      </w:rPr>
      <w:t>Elizabeth Solís</w:t>
    </w:r>
  </w:p>
  <w:p w14:paraId="2B7E600E" w14:textId="77777777" w:rsidR="00F62A6C" w:rsidRPr="00153B66" w:rsidRDefault="00F62A6C" w:rsidP="00330B2A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  <w:r w:rsidRPr="00153B66">
      <w:rPr>
        <w:rFonts w:ascii="Arial" w:hAnsi="Arial" w:cs="Arial"/>
        <w:lang w:val="es-CO"/>
      </w:rPr>
      <w:t>Miami, FL 33131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  <w:t>Teléfono: +1 770 290 83</w:t>
    </w:r>
    <w:r>
      <w:rPr>
        <w:rFonts w:ascii="Arial" w:hAnsi="Arial" w:cs="Arial"/>
        <w:lang w:val="es-CO"/>
      </w:rPr>
      <w:t>05</w:t>
    </w:r>
  </w:p>
  <w:p w14:paraId="2A37B39B" w14:textId="77777777" w:rsidR="00F62A6C" w:rsidRPr="00153B66" w:rsidRDefault="00F62A6C" w:rsidP="00330B2A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  <w:r>
      <w:rPr>
        <w:rFonts w:ascii="Arial" w:hAnsi="Arial" w:cs="Arial"/>
        <w:lang w:val="es-CO"/>
      </w:rPr>
      <w:t>Estados Unidos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</w:r>
    <w:r>
      <w:rPr>
        <w:rFonts w:ascii="Arial" w:hAnsi="Arial" w:cs="Arial"/>
        <w:lang w:val="es-419"/>
      </w:rPr>
      <w:t xml:space="preserve">Correo electrónico: </w:t>
    </w:r>
    <w:hyperlink r:id="rId1" w:history="1">
      <w:r w:rsidRPr="008C0788">
        <w:rPr>
          <w:rStyle w:val="Hyperlink"/>
          <w:rFonts w:ascii="Arial" w:hAnsi="Arial" w:cs="Arial"/>
          <w:sz w:val="13"/>
          <w:lang w:val="es-419"/>
        </w:rPr>
        <w:t>elizabeth.solis@porschelatinamerica.com</w:t>
      </w:r>
    </w:hyperlink>
    <w:r>
      <w:rPr>
        <w:rFonts w:ascii="Arial" w:hAnsi="Arial" w:cs="Arial"/>
        <w:lang w:val="es-419"/>
      </w:rPr>
      <w:t xml:space="preserve"> </w:t>
    </w:r>
  </w:p>
  <w:p w14:paraId="3CB02E39" w14:textId="77777777" w:rsidR="00F62A6C" w:rsidRPr="00A51539" w:rsidRDefault="00F62A6C">
    <w:pPr>
      <w:rPr>
        <w:lang w:val="es-CO"/>
      </w:rPr>
    </w:pPr>
  </w:p>
  <w:p w14:paraId="0CAF5092" w14:textId="77777777" w:rsidR="00F62A6C" w:rsidRPr="00A51539" w:rsidRDefault="00F62A6C">
    <w:pPr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726CF" w14:textId="77777777" w:rsidR="00D34595" w:rsidRDefault="00D34595">
      <w:r>
        <w:separator/>
      </w:r>
    </w:p>
  </w:footnote>
  <w:footnote w:type="continuationSeparator" w:id="0">
    <w:p w14:paraId="30340E42" w14:textId="77777777" w:rsidR="00D34595" w:rsidRDefault="00D34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BAE59" w14:textId="61BD7B23" w:rsidR="00F62A6C" w:rsidRPr="00330B2A" w:rsidRDefault="00F62A6C" w:rsidP="000E3D57">
    <w:pPr>
      <w:pStyle w:val="Presse-Information"/>
      <w:pBdr>
        <w:bottom w:val="single" w:sz="2" w:space="1" w:color="auto"/>
      </w:pBdr>
      <w:tabs>
        <w:tab w:val="clear" w:pos="9072"/>
        <w:tab w:val="left" w:pos="4230"/>
        <w:tab w:val="right" w:pos="9360"/>
      </w:tabs>
      <w:rPr>
        <w:rFonts w:ascii="Arial" w:hAnsi="Arial" w:cs="Arial"/>
        <w:lang w:val="es-ES_tradnl"/>
      </w:rPr>
    </w:pPr>
    <w:r w:rsidRPr="00330B2A">
      <w:rPr>
        <w:rFonts w:ascii="Arial" w:hAnsi="Arial"/>
        <w:sz w:val="24"/>
        <w:lang w:val="es-ES_tradnl"/>
      </w:rPr>
      <w:t>Comunicado de Prensa</w:t>
    </w:r>
    <w:r w:rsidRPr="00330B2A">
      <w:rPr>
        <w:lang w:val="es-ES_tradnl"/>
      </w:rPr>
      <w:tab/>
    </w:r>
    <w:r w:rsidRPr="00330B2A">
      <w:rPr>
        <w:lang w:val="es-ES_tradnl"/>
      </w:rPr>
      <w:tab/>
    </w:r>
    <w:r w:rsidR="008C5FD4">
      <w:rPr>
        <w:rFonts w:ascii="Arial" w:hAnsi="Arial"/>
        <w:b/>
        <w:sz w:val="24"/>
        <w:lang w:val="es-ES_tradnl"/>
      </w:rPr>
      <w:t>1</w:t>
    </w:r>
    <w:r w:rsidR="005179BB">
      <w:rPr>
        <w:rFonts w:ascii="Arial" w:hAnsi="Arial"/>
        <w:b/>
        <w:sz w:val="24"/>
        <w:lang w:val="es-ES_tradnl"/>
      </w:rPr>
      <w:t>4</w:t>
    </w:r>
    <w:r w:rsidR="008C5FD4">
      <w:rPr>
        <w:rFonts w:ascii="Arial" w:hAnsi="Arial"/>
        <w:b/>
        <w:sz w:val="24"/>
        <w:lang w:val="es-ES_tradnl"/>
      </w:rPr>
      <w:t xml:space="preserve"> de julio </w:t>
    </w:r>
    <w:r w:rsidRPr="00330B2A">
      <w:rPr>
        <w:rFonts w:ascii="Arial" w:hAnsi="Arial"/>
        <w:b/>
        <w:sz w:val="24"/>
        <w:lang w:val="es-ES_tradnl"/>
      </w:rPr>
      <w:t>de 202</w:t>
    </w:r>
    <w:r w:rsidR="00EF2108">
      <w:rPr>
        <w:rFonts w:ascii="Arial" w:hAnsi="Arial"/>
        <w:b/>
        <w:sz w:val="24"/>
        <w:lang w:val="es-ES_tradnl"/>
      </w:rPr>
      <w:t>1</w:t>
    </w:r>
  </w:p>
  <w:p w14:paraId="7AAC419A" w14:textId="77777777" w:rsidR="00F62A6C" w:rsidRPr="007403EB" w:rsidRDefault="00F62A6C" w:rsidP="002D7607">
    <w:pPr>
      <w:pStyle w:val="Presse-Titel"/>
      <w:jc w:val="right"/>
      <w:rPr>
        <w:rFonts w:ascii="Arial" w:hAnsi="Arial" w:cs="Arial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B9910" w14:textId="77777777" w:rsidR="00F62A6C" w:rsidRPr="0073191A" w:rsidRDefault="00DB624A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2FC8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169.7pt;margin-top:4.05pt;width:130.9pt;height:70.05pt;z-index:251657728;visibility:visible;mso-wrap-edited:f;mso-width-percent:0;mso-height-percent:0;mso-width-percent:0;mso-height-percent:0">
          <v:imagedata r:id="rId1" o:title="" gain="1.25"/>
        </v:shape>
        <o:OLEObject Type="Embed" ProgID="Word.Picture.8" ShapeID="_x0000_s2049" DrawAspect="Content" ObjectID="_1687762807" r:id="rId2"/>
      </w:object>
    </w:r>
  </w:p>
  <w:p w14:paraId="7CFBEA01" w14:textId="77777777" w:rsidR="00F62A6C" w:rsidRPr="0073191A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74D177B" w14:textId="77777777" w:rsidR="00F62A6C" w:rsidRPr="0073191A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38AB1E9" w14:textId="77777777" w:rsidR="00F62A6C" w:rsidRPr="00377D4F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AD80485" w14:textId="77777777" w:rsidR="00F62A6C" w:rsidRPr="00377D4F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C324A17" w14:textId="77777777" w:rsidR="00F62A6C" w:rsidRPr="00377D4F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0514427" w14:textId="567DB77C" w:rsidR="00F62A6C" w:rsidRPr="00330B2A" w:rsidRDefault="00F62A6C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330B2A">
      <w:rPr>
        <w:rFonts w:ascii="Arial" w:hAnsi="Arial"/>
        <w:lang w:val="es-ES_tradnl"/>
      </w:rPr>
      <w:t>Comunicado de Prensa</w:t>
    </w:r>
    <w:r w:rsidRPr="00330B2A">
      <w:rPr>
        <w:lang w:val="es-ES_tradnl"/>
      </w:rPr>
      <w:tab/>
    </w:r>
    <w:r w:rsidR="008C5FD4">
      <w:rPr>
        <w:rFonts w:ascii="Arial" w:hAnsi="Arial"/>
        <w:b/>
        <w:sz w:val="24"/>
        <w:lang w:val="es-ES_tradnl"/>
      </w:rPr>
      <w:t>1</w:t>
    </w:r>
    <w:r w:rsidR="005179BB">
      <w:rPr>
        <w:rFonts w:ascii="Arial" w:hAnsi="Arial"/>
        <w:b/>
        <w:sz w:val="24"/>
        <w:lang w:val="es-ES_tradnl"/>
      </w:rPr>
      <w:t>4</w:t>
    </w:r>
    <w:r w:rsidR="00EB01F8">
      <w:rPr>
        <w:rFonts w:ascii="Arial" w:hAnsi="Arial"/>
        <w:b/>
        <w:sz w:val="24"/>
        <w:lang w:val="es-ES_tradnl"/>
      </w:rPr>
      <w:t xml:space="preserve"> de ju</w:t>
    </w:r>
    <w:r w:rsidR="008C5FD4">
      <w:rPr>
        <w:rFonts w:ascii="Arial" w:hAnsi="Arial"/>
        <w:b/>
        <w:sz w:val="24"/>
        <w:lang w:val="es-ES_tradnl"/>
      </w:rPr>
      <w:t>l</w:t>
    </w:r>
    <w:r w:rsidR="00EB01F8">
      <w:rPr>
        <w:rFonts w:ascii="Arial" w:hAnsi="Arial"/>
        <w:b/>
        <w:sz w:val="24"/>
        <w:lang w:val="es-ES_tradnl"/>
      </w:rPr>
      <w:t xml:space="preserve">io </w:t>
    </w:r>
    <w:r w:rsidRPr="00330B2A">
      <w:rPr>
        <w:rFonts w:ascii="Arial" w:hAnsi="Arial"/>
        <w:b/>
        <w:sz w:val="24"/>
        <w:lang w:val="es-ES_tradnl"/>
      </w:rPr>
      <w:t>de 202</w:t>
    </w:r>
    <w:r w:rsidR="00EF2108">
      <w:rPr>
        <w:rFonts w:ascii="Arial" w:hAnsi="Arial"/>
        <w:b/>
        <w:sz w:val="24"/>
        <w:lang w:val="es-ES_tradnl"/>
      </w:rPr>
      <w:t>1</w:t>
    </w:r>
  </w:p>
  <w:p w14:paraId="18B03FF2" w14:textId="77777777" w:rsidR="00F62A6C" w:rsidRPr="003D00D6" w:rsidRDefault="00F62A6C">
    <w:pPr>
      <w:pStyle w:val="Presse-Titel"/>
      <w:jc w:val="right"/>
      <w:rPr>
        <w:rFonts w:ascii="Arial" w:hAnsi="Arial" w:cs="Arial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6725"/>
    <w:multiLevelType w:val="hybridMultilevel"/>
    <w:tmpl w:val="902215C4"/>
    <w:lvl w:ilvl="0" w:tplc="7618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E89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AEF0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2C66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062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928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80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808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4CE5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66DEC"/>
    <w:multiLevelType w:val="hybridMultilevel"/>
    <w:tmpl w:val="6C38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157E"/>
    <w:multiLevelType w:val="hybridMultilevel"/>
    <w:tmpl w:val="60BA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CA0001"/>
    <w:multiLevelType w:val="hybridMultilevel"/>
    <w:tmpl w:val="319A4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E1BF6"/>
    <w:multiLevelType w:val="multilevel"/>
    <w:tmpl w:val="E82E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C0FB5"/>
    <w:multiLevelType w:val="multilevel"/>
    <w:tmpl w:val="7404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9160F"/>
    <w:multiLevelType w:val="hybridMultilevel"/>
    <w:tmpl w:val="C63433D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F5505"/>
    <w:multiLevelType w:val="hybridMultilevel"/>
    <w:tmpl w:val="75CEDE18"/>
    <w:lvl w:ilvl="0" w:tplc="D5443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A63AA"/>
    <w:multiLevelType w:val="hybridMultilevel"/>
    <w:tmpl w:val="830E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7328A"/>
    <w:multiLevelType w:val="hybridMultilevel"/>
    <w:tmpl w:val="3084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21347"/>
    <w:multiLevelType w:val="multilevel"/>
    <w:tmpl w:val="99D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FD7894"/>
    <w:multiLevelType w:val="multilevel"/>
    <w:tmpl w:val="1CD4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0750B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37E08"/>
    <w:multiLevelType w:val="hybridMultilevel"/>
    <w:tmpl w:val="E3609310"/>
    <w:lvl w:ilvl="0" w:tplc="9190BC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0663D"/>
    <w:multiLevelType w:val="hybridMultilevel"/>
    <w:tmpl w:val="02F6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D4F9C"/>
    <w:multiLevelType w:val="hybridMultilevel"/>
    <w:tmpl w:val="A6A6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A238A"/>
    <w:multiLevelType w:val="multilevel"/>
    <w:tmpl w:val="2EB2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097FAB"/>
    <w:multiLevelType w:val="hybridMultilevel"/>
    <w:tmpl w:val="3368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8"/>
  </w:num>
  <w:num w:numId="4">
    <w:abstractNumId w:val="6"/>
  </w:num>
  <w:num w:numId="5">
    <w:abstractNumId w:val="13"/>
  </w:num>
  <w:num w:numId="6">
    <w:abstractNumId w:val="22"/>
  </w:num>
  <w:num w:numId="7">
    <w:abstractNumId w:val="10"/>
  </w:num>
  <w:num w:numId="8">
    <w:abstractNumId w:val="8"/>
  </w:num>
  <w:num w:numId="9">
    <w:abstractNumId w:val="11"/>
  </w:num>
  <w:num w:numId="10">
    <w:abstractNumId w:val="14"/>
  </w:num>
  <w:num w:numId="11">
    <w:abstractNumId w:val="20"/>
  </w:num>
  <w:num w:numId="12">
    <w:abstractNumId w:val="12"/>
  </w:num>
  <w:num w:numId="13">
    <w:abstractNumId w:val="7"/>
  </w:num>
  <w:num w:numId="14">
    <w:abstractNumId w:val="5"/>
  </w:num>
  <w:num w:numId="15">
    <w:abstractNumId w:val="23"/>
  </w:num>
  <w:num w:numId="16">
    <w:abstractNumId w:val="16"/>
  </w:num>
  <w:num w:numId="17">
    <w:abstractNumId w:val="15"/>
  </w:num>
  <w:num w:numId="18">
    <w:abstractNumId w:val="24"/>
  </w:num>
  <w:num w:numId="19">
    <w:abstractNumId w:val="3"/>
  </w:num>
  <w:num w:numId="20">
    <w:abstractNumId w:val="21"/>
  </w:num>
  <w:num w:numId="21">
    <w:abstractNumId w:val="17"/>
  </w:num>
  <w:num w:numId="22">
    <w:abstractNumId w:val="4"/>
  </w:num>
  <w:num w:numId="23">
    <w:abstractNumId w:val="1"/>
  </w:num>
  <w:num w:numId="24">
    <w:abstractNumId w:val="9"/>
  </w:num>
  <w:num w:numId="25">
    <w:abstractNumId w:val="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35"/>
    <w:rsid w:val="00001300"/>
    <w:rsid w:val="0000296A"/>
    <w:rsid w:val="00002C40"/>
    <w:rsid w:val="00004456"/>
    <w:rsid w:val="00005641"/>
    <w:rsid w:val="0000567A"/>
    <w:rsid w:val="00006087"/>
    <w:rsid w:val="0000659A"/>
    <w:rsid w:val="00006D2B"/>
    <w:rsid w:val="0000747F"/>
    <w:rsid w:val="0001047B"/>
    <w:rsid w:val="00010C0A"/>
    <w:rsid w:val="000117ED"/>
    <w:rsid w:val="000118F9"/>
    <w:rsid w:val="0001284A"/>
    <w:rsid w:val="000130C9"/>
    <w:rsid w:val="0001339D"/>
    <w:rsid w:val="00013CD3"/>
    <w:rsid w:val="000143F2"/>
    <w:rsid w:val="00014BFD"/>
    <w:rsid w:val="00015600"/>
    <w:rsid w:val="000158AB"/>
    <w:rsid w:val="00015F25"/>
    <w:rsid w:val="000168D8"/>
    <w:rsid w:val="000173BB"/>
    <w:rsid w:val="0002022A"/>
    <w:rsid w:val="0002071D"/>
    <w:rsid w:val="0002189F"/>
    <w:rsid w:val="0002200D"/>
    <w:rsid w:val="00022293"/>
    <w:rsid w:val="00022F39"/>
    <w:rsid w:val="0002323D"/>
    <w:rsid w:val="00024C7B"/>
    <w:rsid w:val="00024E87"/>
    <w:rsid w:val="00025078"/>
    <w:rsid w:val="00025FA1"/>
    <w:rsid w:val="00026173"/>
    <w:rsid w:val="00027721"/>
    <w:rsid w:val="00027E45"/>
    <w:rsid w:val="00027EEE"/>
    <w:rsid w:val="000301B5"/>
    <w:rsid w:val="000325A9"/>
    <w:rsid w:val="000329F6"/>
    <w:rsid w:val="000336A3"/>
    <w:rsid w:val="00034C87"/>
    <w:rsid w:val="0003518B"/>
    <w:rsid w:val="000364B9"/>
    <w:rsid w:val="00036DFE"/>
    <w:rsid w:val="000376F6"/>
    <w:rsid w:val="00040273"/>
    <w:rsid w:val="00040561"/>
    <w:rsid w:val="00042143"/>
    <w:rsid w:val="0004413F"/>
    <w:rsid w:val="000447A8"/>
    <w:rsid w:val="00044983"/>
    <w:rsid w:val="00044E1B"/>
    <w:rsid w:val="000456AE"/>
    <w:rsid w:val="00045986"/>
    <w:rsid w:val="00047280"/>
    <w:rsid w:val="000503FD"/>
    <w:rsid w:val="00051371"/>
    <w:rsid w:val="00051B18"/>
    <w:rsid w:val="00054D87"/>
    <w:rsid w:val="000559EC"/>
    <w:rsid w:val="00055A18"/>
    <w:rsid w:val="00055BA7"/>
    <w:rsid w:val="000567C6"/>
    <w:rsid w:val="00056AB4"/>
    <w:rsid w:val="00056F37"/>
    <w:rsid w:val="00057135"/>
    <w:rsid w:val="00057516"/>
    <w:rsid w:val="000608D0"/>
    <w:rsid w:val="00062AE5"/>
    <w:rsid w:val="0006305C"/>
    <w:rsid w:val="000633D0"/>
    <w:rsid w:val="00063B06"/>
    <w:rsid w:val="000644F3"/>
    <w:rsid w:val="000654B9"/>
    <w:rsid w:val="00066CED"/>
    <w:rsid w:val="00070967"/>
    <w:rsid w:val="00070AC6"/>
    <w:rsid w:val="0007128D"/>
    <w:rsid w:val="00071B9D"/>
    <w:rsid w:val="00073297"/>
    <w:rsid w:val="00073B93"/>
    <w:rsid w:val="000743D3"/>
    <w:rsid w:val="00074411"/>
    <w:rsid w:val="0007592D"/>
    <w:rsid w:val="00075FC3"/>
    <w:rsid w:val="00076037"/>
    <w:rsid w:val="000769EA"/>
    <w:rsid w:val="000771E5"/>
    <w:rsid w:val="00077895"/>
    <w:rsid w:val="00077CBE"/>
    <w:rsid w:val="0008046D"/>
    <w:rsid w:val="00080B66"/>
    <w:rsid w:val="000813A4"/>
    <w:rsid w:val="000813FA"/>
    <w:rsid w:val="00081936"/>
    <w:rsid w:val="00081E54"/>
    <w:rsid w:val="0008222F"/>
    <w:rsid w:val="00083358"/>
    <w:rsid w:val="0008378F"/>
    <w:rsid w:val="00084017"/>
    <w:rsid w:val="000843B5"/>
    <w:rsid w:val="00086115"/>
    <w:rsid w:val="000863B9"/>
    <w:rsid w:val="000868BC"/>
    <w:rsid w:val="00087E65"/>
    <w:rsid w:val="000906A6"/>
    <w:rsid w:val="000922D0"/>
    <w:rsid w:val="00092738"/>
    <w:rsid w:val="000929B1"/>
    <w:rsid w:val="00092B75"/>
    <w:rsid w:val="00092D17"/>
    <w:rsid w:val="0009331C"/>
    <w:rsid w:val="000944F1"/>
    <w:rsid w:val="0009450E"/>
    <w:rsid w:val="000955E4"/>
    <w:rsid w:val="00095A68"/>
    <w:rsid w:val="0009620B"/>
    <w:rsid w:val="000A069E"/>
    <w:rsid w:val="000A1BA2"/>
    <w:rsid w:val="000A298C"/>
    <w:rsid w:val="000A2E35"/>
    <w:rsid w:val="000A38F4"/>
    <w:rsid w:val="000A3ECD"/>
    <w:rsid w:val="000A4C0D"/>
    <w:rsid w:val="000A63E4"/>
    <w:rsid w:val="000A6749"/>
    <w:rsid w:val="000A6BE5"/>
    <w:rsid w:val="000A75B2"/>
    <w:rsid w:val="000B04FD"/>
    <w:rsid w:val="000B0F83"/>
    <w:rsid w:val="000B15A3"/>
    <w:rsid w:val="000B161E"/>
    <w:rsid w:val="000B188C"/>
    <w:rsid w:val="000B194E"/>
    <w:rsid w:val="000B1DA3"/>
    <w:rsid w:val="000B275F"/>
    <w:rsid w:val="000B2A62"/>
    <w:rsid w:val="000B2B9A"/>
    <w:rsid w:val="000B2D3D"/>
    <w:rsid w:val="000B3368"/>
    <w:rsid w:val="000B411E"/>
    <w:rsid w:val="000B48A5"/>
    <w:rsid w:val="000B496B"/>
    <w:rsid w:val="000B4C5C"/>
    <w:rsid w:val="000B4E64"/>
    <w:rsid w:val="000B4F85"/>
    <w:rsid w:val="000B75F7"/>
    <w:rsid w:val="000C03F6"/>
    <w:rsid w:val="000C044F"/>
    <w:rsid w:val="000C0F0D"/>
    <w:rsid w:val="000C1A6C"/>
    <w:rsid w:val="000C1FD0"/>
    <w:rsid w:val="000C3088"/>
    <w:rsid w:val="000C3C49"/>
    <w:rsid w:val="000C46A7"/>
    <w:rsid w:val="000C51A4"/>
    <w:rsid w:val="000C623E"/>
    <w:rsid w:val="000C6B1A"/>
    <w:rsid w:val="000C6EB2"/>
    <w:rsid w:val="000C76F0"/>
    <w:rsid w:val="000C7976"/>
    <w:rsid w:val="000C7C81"/>
    <w:rsid w:val="000D030D"/>
    <w:rsid w:val="000D1738"/>
    <w:rsid w:val="000D21ED"/>
    <w:rsid w:val="000D4B2A"/>
    <w:rsid w:val="000D4E1E"/>
    <w:rsid w:val="000D4E45"/>
    <w:rsid w:val="000D5503"/>
    <w:rsid w:val="000D6C1E"/>
    <w:rsid w:val="000D7DDC"/>
    <w:rsid w:val="000E0A12"/>
    <w:rsid w:val="000E0DFB"/>
    <w:rsid w:val="000E22A6"/>
    <w:rsid w:val="000E271F"/>
    <w:rsid w:val="000E27EE"/>
    <w:rsid w:val="000E388E"/>
    <w:rsid w:val="000E3C65"/>
    <w:rsid w:val="000E3D57"/>
    <w:rsid w:val="000E498B"/>
    <w:rsid w:val="000E5C8A"/>
    <w:rsid w:val="000E7713"/>
    <w:rsid w:val="000F05BF"/>
    <w:rsid w:val="000F064F"/>
    <w:rsid w:val="000F07E0"/>
    <w:rsid w:val="000F118F"/>
    <w:rsid w:val="000F1AB5"/>
    <w:rsid w:val="000F68D1"/>
    <w:rsid w:val="000F71A6"/>
    <w:rsid w:val="000F729F"/>
    <w:rsid w:val="000F73D1"/>
    <w:rsid w:val="000F79CB"/>
    <w:rsid w:val="001005A5"/>
    <w:rsid w:val="00100770"/>
    <w:rsid w:val="00103993"/>
    <w:rsid w:val="001042A8"/>
    <w:rsid w:val="00104424"/>
    <w:rsid w:val="001045F8"/>
    <w:rsid w:val="00104623"/>
    <w:rsid w:val="00105292"/>
    <w:rsid w:val="001056EB"/>
    <w:rsid w:val="00106BAA"/>
    <w:rsid w:val="00107A03"/>
    <w:rsid w:val="00110510"/>
    <w:rsid w:val="0011143F"/>
    <w:rsid w:val="00113957"/>
    <w:rsid w:val="00113CC4"/>
    <w:rsid w:val="00115E05"/>
    <w:rsid w:val="00116AB1"/>
    <w:rsid w:val="00116C48"/>
    <w:rsid w:val="00117A22"/>
    <w:rsid w:val="00120A30"/>
    <w:rsid w:val="00120B71"/>
    <w:rsid w:val="00121A82"/>
    <w:rsid w:val="00124011"/>
    <w:rsid w:val="00124C0A"/>
    <w:rsid w:val="0012513E"/>
    <w:rsid w:val="00125F58"/>
    <w:rsid w:val="00126E33"/>
    <w:rsid w:val="00127235"/>
    <w:rsid w:val="00130CE3"/>
    <w:rsid w:val="00131985"/>
    <w:rsid w:val="00132100"/>
    <w:rsid w:val="00133B79"/>
    <w:rsid w:val="00133D2F"/>
    <w:rsid w:val="00133F38"/>
    <w:rsid w:val="001343E1"/>
    <w:rsid w:val="00134F87"/>
    <w:rsid w:val="001352B4"/>
    <w:rsid w:val="001360C6"/>
    <w:rsid w:val="001374DF"/>
    <w:rsid w:val="00137E8C"/>
    <w:rsid w:val="001400A7"/>
    <w:rsid w:val="0014116E"/>
    <w:rsid w:val="00142DE8"/>
    <w:rsid w:val="00144868"/>
    <w:rsid w:val="00145D31"/>
    <w:rsid w:val="00145E30"/>
    <w:rsid w:val="001467DC"/>
    <w:rsid w:val="00146BBB"/>
    <w:rsid w:val="00147036"/>
    <w:rsid w:val="0014786A"/>
    <w:rsid w:val="001506A1"/>
    <w:rsid w:val="00153B66"/>
    <w:rsid w:val="00154F9A"/>
    <w:rsid w:val="001559F3"/>
    <w:rsid w:val="00155D79"/>
    <w:rsid w:val="001560DE"/>
    <w:rsid w:val="0015748B"/>
    <w:rsid w:val="00157C66"/>
    <w:rsid w:val="00161764"/>
    <w:rsid w:val="001631C0"/>
    <w:rsid w:val="00163F23"/>
    <w:rsid w:val="00164803"/>
    <w:rsid w:val="00166247"/>
    <w:rsid w:val="001664C6"/>
    <w:rsid w:val="001703EC"/>
    <w:rsid w:val="00170B32"/>
    <w:rsid w:val="00171B36"/>
    <w:rsid w:val="00171C23"/>
    <w:rsid w:val="00173CCA"/>
    <w:rsid w:val="001742B8"/>
    <w:rsid w:val="00174BF6"/>
    <w:rsid w:val="00175EF0"/>
    <w:rsid w:val="001769A7"/>
    <w:rsid w:val="00176DBE"/>
    <w:rsid w:val="001800ED"/>
    <w:rsid w:val="00180AC6"/>
    <w:rsid w:val="00180E5F"/>
    <w:rsid w:val="001813D5"/>
    <w:rsid w:val="001816C7"/>
    <w:rsid w:val="00181E24"/>
    <w:rsid w:val="00182313"/>
    <w:rsid w:val="0018235D"/>
    <w:rsid w:val="00182BE3"/>
    <w:rsid w:val="00182DA9"/>
    <w:rsid w:val="00184F81"/>
    <w:rsid w:val="00190426"/>
    <w:rsid w:val="0019042A"/>
    <w:rsid w:val="001918FB"/>
    <w:rsid w:val="00191BF6"/>
    <w:rsid w:val="00191C14"/>
    <w:rsid w:val="00192971"/>
    <w:rsid w:val="0019297D"/>
    <w:rsid w:val="00192A22"/>
    <w:rsid w:val="00192FA0"/>
    <w:rsid w:val="00193266"/>
    <w:rsid w:val="001950D0"/>
    <w:rsid w:val="0019579F"/>
    <w:rsid w:val="0019598A"/>
    <w:rsid w:val="001959B4"/>
    <w:rsid w:val="001965E1"/>
    <w:rsid w:val="00196C51"/>
    <w:rsid w:val="00197F72"/>
    <w:rsid w:val="001A04E2"/>
    <w:rsid w:val="001A067B"/>
    <w:rsid w:val="001A06B0"/>
    <w:rsid w:val="001A1171"/>
    <w:rsid w:val="001A24C5"/>
    <w:rsid w:val="001A2679"/>
    <w:rsid w:val="001A286D"/>
    <w:rsid w:val="001A4621"/>
    <w:rsid w:val="001A4DFD"/>
    <w:rsid w:val="001A538C"/>
    <w:rsid w:val="001A72F1"/>
    <w:rsid w:val="001A7324"/>
    <w:rsid w:val="001B0D08"/>
    <w:rsid w:val="001B0FB4"/>
    <w:rsid w:val="001B115D"/>
    <w:rsid w:val="001B22DE"/>
    <w:rsid w:val="001B4DE5"/>
    <w:rsid w:val="001B5A21"/>
    <w:rsid w:val="001B5B99"/>
    <w:rsid w:val="001B6199"/>
    <w:rsid w:val="001B6887"/>
    <w:rsid w:val="001B6AB7"/>
    <w:rsid w:val="001B7168"/>
    <w:rsid w:val="001B748D"/>
    <w:rsid w:val="001B7983"/>
    <w:rsid w:val="001C070E"/>
    <w:rsid w:val="001C087D"/>
    <w:rsid w:val="001C0F73"/>
    <w:rsid w:val="001C12A6"/>
    <w:rsid w:val="001C178C"/>
    <w:rsid w:val="001C1F89"/>
    <w:rsid w:val="001C34AA"/>
    <w:rsid w:val="001C48E2"/>
    <w:rsid w:val="001C4E26"/>
    <w:rsid w:val="001C4EC5"/>
    <w:rsid w:val="001C5FF8"/>
    <w:rsid w:val="001D1564"/>
    <w:rsid w:val="001D1A13"/>
    <w:rsid w:val="001D34C3"/>
    <w:rsid w:val="001D3D67"/>
    <w:rsid w:val="001D4135"/>
    <w:rsid w:val="001D5703"/>
    <w:rsid w:val="001D6E42"/>
    <w:rsid w:val="001E0D88"/>
    <w:rsid w:val="001E10E7"/>
    <w:rsid w:val="001E2428"/>
    <w:rsid w:val="001E2A65"/>
    <w:rsid w:val="001E3B41"/>
    <w:rsid w:val="001E3F51"/>
    <w:rsid w:val="001E42E7"/>
    <w:rsid w:val="001E571C"/>
    <w:rsid w:val="001E640D"/>
    <w:rsid w:val="001E671F"/>
    <w:rsid w:val="001E7B1C"/>
    <w:rsid w:val="001F08A5"/>
    <w:rsid w:val="001F0B26"/>
    <w:rsid w:val="001F0E87"/>
    <w:rsid w:val="001F0F1D"/>
    <w:rsid w:val="001F2C88"/>
    <w:rsid w:val="001F2D2B"/>
    <w:rsid w:val="001F31AD"/>
    <w:rsid w:val="001F3214"/>
    <w:rsid w:val="001F36E1"/>
    <w:rsid w:val="001F386E"/>
    <w:rsid w:val="001F3927"/>
    <w:rsid w:val="001F3B14"/>
    <w:rsid w:val="001F4462"/>
    <w:rsid w:val="001F4C30"/>
    <w:rsid w:val="001F5D8F"/>
    <w:rsid w:val="001F717E"/>
    <w:rsid w:val="002004FA"/>
    <w:rsid w:val="00200A40"/>
    <w:rsid w:val="0020233C"/>
    <w:rsid w:val="0020247B"/>
    <w:rsid w:val="00202517"/>
    <w:rsid w:val="00202926"/>
    <w:rsid w:val="00202CBC"/>
    <w:rsid w:val="00202F11"/>
    <w:rsid w:val="002038A0"/>
    <w:rsid w:val="002041C3"/>
    <w:rsid w:val="00204DD5"/>
    <w:rsid w:val="00204F2E"/>
    <w:rsid w:val="00204F9B"/>
    <w:rsid w:val="00205BD4"/>
    <w:rsid w:val="00206809"/>
    <w:rsid w:val="0020768C"/>
    <w:rsid w:val="00207EDC"/>
    <w:rsid w:val="002111C4"/>
    <w:rsid w:val="00211531"/>
    <w:rsid w:val="00211F3A"/>
    <w:rsid w:val="00213B01"/>
    <w:rsid w:val="0021588A"/>
    <w:rsid w:val="0021660D"/>
    <w:rsid w:val="00216963"/>
    <w:rsid w:val="00216EFE"/>
    <w:rsid w:val="00220DAD"/>
    <w:rsid w:val="00220E8D"/>
    <w:rsid w:val="0022108F"/>
    <w:rsid w:val="0022148B"/>
    <w:rsid w:val="00222F58"/>
    <w:rsid w:val="00223612"/>
    <w:rsid w:val="0022519D"/>
    <w:rsid w:val="00226F82"/>
    <w:rsid w:val="0022783A"/>
    <w:rsid w:val="0023041A"/>
    <w:rsid w:val="00231855"/>
    <w:rsid w:val="00231ED7"/>
    <w:rsid w:val="002325D5"/>
    <w:rsid w:val="0023364D"/>
    <w:rsid w:val="00234C9C"/>
    <w:rsid w:val="00234CAE"/>
    <w:rsid w:val="00235EE1"/>
    <w:rsid w:val="0023662C"/>
    <w:rsid w:val="002372C2"/>
    <w:rsid w:val="00240BA7"/>
    <w:rsid w:val="002414F6"/>
    <w:rsid w:val="00241DA6"/>
    <w:rsid w:val="002423BF"/>
    <w:rsid w:val="00242F29"/>
    <w:rsid w:val="00245AF1"/>
    <w:rsid w:val="00246650"/>
    <w:rsid w:val="0024773C"/>
    <w:rsid w:val="0024783E"/>
    <w:rsid w:val="0025024E"/>
    <w:rsid w:val="0025076B"/>
    <w:rsid w:val="00250EB6"/>
    <w:rsid w:val="002515AE"/>
    <w:rsid w:val="00253F81"/>
    <w:rsid w:val="0025404B"/>
    <w:rsid w:val="002540BB"/>
    <w:rsid w:val="00254487"/>
    <w:rsid w:val="0025473D"/>
    <w:rsid w:val="0025511E"/>
    <w:rsid w:val="00255201"/>
    <w:rsid w:val="00255977"/>
    <w:rsid w:val="00256814"/>
    <w:rsid w:val="00257561"/>
    <w:rsid w:val="00257BEF"/>
    <w:rsid w:val="002601E7"/>
    <w:rsid w:val="002604E0"/>
    <w:rsid w:val="0026131F"/>
    <w:rsid w:val="00261363"/>
    <w:rsid w:val="0026262E"/>
    <w:rsid w:val="00262913"/>
    <w:rsid w:val="00263017"/>
    <w:rsid w:val="00264051"/>
    <w:rsid w:val="0026476F"/>
    <w:rsid w:val="00265516"/>
    <w:rsid w:val="00266980"/>
    <w:rsid w:val="0026744D"/>
    <w:rsid w:val="0026745D"/>
    <w:rsid w:val="00270781"/>
    <w:rsid w:val="0027106C"/>
    <w:rsid w:val="00271E16"/>
    <w:rsid w:val="00271F0A"/>
    <w:rsid w:val="00272885"/>
    <w:rsid w:val="002729F4"/>
    <w:rsid w:val="00272D2B"/>
    <w:rsid w:val="002730FD"/>
    <w:rsid w:val="00273999"/>
    <w:rsid w:val="00273E2D"/>
    <w:rsid w:val="002744B7"/>
    <w:rsid w:val="0027490E"/>
    <w:rsid w:val="002752A9"/>
    <w:rsid w:val="0027576C"/>
    <w:rsid w:val="00275A5E"/>
    <w:rsid w:val="002775EB"/>
    <w:rsid w:val="0028020F"/>
    <w:rsid w:val="0028065A"/>
    <w:rsid w:val="002807B1"/>
    <w:rsid w:val="002814BB"/>
    <w:rsid w:val="0028153E"/>
    <w:rsid w:val="00281CA9"/>
    <w:rsid w:val="002821F5"/>
    <w:rsid w:val="00283266"/>
    <w:rsid w:val="0028326A"/>
    <w:rsid w:val="00283CBA"/>
    <w:rsid w:val="00283FC8"/>
    <w:rsid w:val="002862DE"/>
    <w:rsid w:val="00286590"/>
    <w:rsid w:val="002868F5"/>
    <w:rsid w:val="002871C6"/>
    <w:rsid w:val="002873A8"/>
    <w:rsid w:val="00287ADD"/>
    <w:rsid w:val="00291604"/>
    <w:rsid w:val="00292893"/>
    <w:rsid w:val="00294589"/>
    <w:rsid w:val="002946E5"/>
    <w:rsid w:val="0029475A"/>
    <w:rsid w:val="00294BD6"/>
    <w:rsid w:val="0029573B"/>
    <w:rsid w:val="00295B43"/>
    <w:rsid w:val="00296271"/>
    <w:rsid w:val="0029705A"/>
    <w:rsid w:val="0029721D"/>
    <w:rsid w:val="00297914"/>
    <w:rsid w:val="002A026C"/>
    <w:rsid w:val="002A0832"/>
    <w:rsid w:val="002A20C5"/>
    <w:rsid w:val="002A20FC"/>
    <w:rsid w:val="002A2355"/>
    <w:rsid w:val="002A2413"/>
    <w:rsid w:val="002A2BF6"/>
    <w:rsid w:val="002A2E07"/>
    <w:rsid w:val="002A423D"/>
    <w:rsid w:val="002A48AE"/>
    <w:rsid w:val="002A4F1D"/>
    <w:rsid w:val="002A5C1B"/>
    <w:rsid w:val="002A6E6B"/>
    <w:rsid w:val="002A74A9"/>
    <w:rsid w:val="002A75B2"/>
    <w:rsid w:val="002A7798"/>
    <w:rsid w:val="002B0632"/>
    <w:rsid w:val="002B129A"/>
    <w:rsid w:val="002B12A6"/>
    <w:rsid w:val="002B1D86"/>
    <w:rsid w:val="002B1F9A"/>
    <w:rsid w:val="002B2A32"/>
    <w:rsid w:val="002B2B85"/>
    <w:rsid w:val="002B349D"/>
    <w:rsid w:val="002B37E2"/>
    <w:rsid w:val="002B5018"/>
    <w:rsid w:val="002B58DC"/>
    <w:rsid w:val="002B63D0"/>
    <w:rsid w:val="002B6897"/>
    <w:rsid w:val="002B6B2E"/>
    <w:rsid w:val="002B7549"/>
    <w:rsid w:val="002C0726"/>
    <w:rsid w:val="002C07E3"/>
    <w:rsid w:val="002C0B9C"/>
    <w:rsid w:val="002C0E7F"/>
    <w:rsid w:val="002C14EC"/>
    <w:rsid w:val="002C196B"/>
    <w:rsid w:val="002C27A2"/>
    <w:rsid w:val="002C3693"/>
    <w:rsid w:val="002C3B74"/>
    <w:rsid w:val="002C3BA7"/>
    <w:rsid w:val="002C45AB"/>
    <w:rsid w:val="002C4717"/>
    <w:rsid w:val="002C48F5"/>
    <w:rsid w:val="002C545A"/>
    <w:rsid w:val="002C5766"/>
    <w:rsid w:val="002C5DD0"/>
    <w:rsid w:val="002C5F59"/>
    <w:rsid w:val="002C771E"/>
    <w:rsid w:val="002C7D11"/>
    <w:rsid w:val="002C7F6B"/>
    <w:rsid w:val="002D052E"/>
    <w:rsid w:val="002D113E"/>
    <w:rsid w:val="002D1DC8"/>
    <w:rsid w:val="002D234C"/>
    <w:rsid w:val="002D29A8"/>
    <w:rsid w:val="002D3085"/>
    <w:rsid w:val="002D3CDF"/>
    <w:rsid w:val="002D4F55"/>
    <w:rsid w:val="002D633F"/>
    <w:rsid w:val="002D7366"/>
    <w:rsid w:val="002D7607"/>
    <w:rsid w:val="002D7FEB"/>
    <w:rsid w:val="002E09A1"/>
    <w:rsid w:val="002E0AA9"/>
    <w:rsid w:val="002E0C29"/>
    <w:rsid w:val="002E23DF"/>
    <w:rsid w:val="002E2EF1"/>
    <w:rsid w:val="002E379F"/>
    <w:rsid w:val="002E50D4"/>
    <w:rsid w:val="002E5326"/>
    <w:rsid w:val="002E54E4"/>
    <w:rsid w:val="002E5925"/>
    <w:rsid w:val="002E6A31"/>
    <w:rsid w:val="002E6A8C"/>
    <w:rsid w:val="002E6F58"/>
    <w:rsid w:val="002E7A11"/>
    <w:rsid w:val="002F0542"/>
    <w:rsid w:val="002F0CE2"/>
    <w:rsid w:val="002F15CE"/>
    <w:rsid w:val="002F2BB6"/>
    <w:rsid w:val="002F2EF9"/>
    <w:rsid w:val="002F333E"/>
    <w:rsid w:val="002F3C4D"/>
    <w:rsid w:val="002F4350"/>
    <w:rsid w:val="002F4886"/>
    <w:rsid w:val="002F4DA6"/>
    <w:rsid w:val="002F59B1"/>
    <w:rsid w:val="002F5B9E"/>
    <w:rsid w:val="002F5F2F"/>
    <w:rsid w:val="002F6DD5"/>
    <w:rsid w:val="002F7E5F"/>
    <w:rsid w:val="0030196F"/>
    <w:rsid w:val="003020DE"/>
    <w:rsid w:val="0030247F"/>
    <w:rsid w:val="00302A12"/>
    <w:rsid w:val="00303A23"/>
    <w:rsid w:val="00303B47"/>
    <w:rsid w:val="00303EA7"/>
    <w:rsid w:val="00304215"/>
    <w:rsid w:val="00304ACF"/>
    <w:rsid w:val="00304CB9"/>
    <w:rsid w:val="00304DB9"/>
    <w:rsid w:val="00305CCC"/>
    <w:rsid w:val="00306042"/>
    <w:rsid w:val="0030723A"/>
    <w:rsid w:val="00307B72"/>
    <w:rsid w:val="003104A7"/>
    <w:rsid w:val="003114A6"/>
    <w:rsid w:val="003115D0"/>
    <w:rsid w:val="00311E1D"/>
    <w:rsid w:val="003163CE"/>
    <w:rsid w:val="0031731C"/>
    <w:rsid w:val="00317FDD"/>
    <w:rsid w:val="00320369"/>
    <w:rsid w:val="003213DE"/>
    <w:rsid w:val="00322E9F"/>
    <w:rsid w:val="00323C1B"/>
    <w:rsid w:val="00324E3C"/>
    <w:rsid w:val="003250D2"/>
    <w:rsid w:val="0032590B"/>
    <w:rsid w:val="0032635D"/>
    <w:rsid w:val="003301BF"/>
    <w:rsid w:val="00330B2A"/>
    <w:rsid w:val="003310FF"/>
    <w:rsid w:val="00331162"/>
    <w:rsid w:val="00331435"/>
    <w:rsid w:val="00331488"/>
    <w:rsid w:val="00331A2A"/>
    <w:rsid w:val="00332758"/>
    <w:rsid w:val="00332840"/>
    <w:rsid w:val="00332D47"/>
    <w:rsid w:val="0033304F"/>
    <w:rsid w:val="0033330C"/>
    <w:rsid w:val="00333AFB"/>
    <w:rsid w:val="003353BD"/>
    <w:rsid w:val="003367AB"/>
    <w:rsid w:val="00336BF2"/>
    <w:rsid w:val="00336F1F"/>
    <w:rsid w:val="003376AD"/>
    <w:rsid w:val="0034006A"/>
    <w:rsid w:val="00340750"/>
    <w:rsid w:val="00340AA5"/>
    <w:rsid w:val="00340FDE"/>
    <w:rsid w:val="0034307E"/>
    <w:rsid w:val="0034390D"/>
    <w:rsid w:val="00344E43"/>
    <w:rsid w:val="00344F3D"/>
    <w:rsid w:val="00345B85"/>
    <w:rsid w:val="00346C12"/>
    <w:rsid w:val="00350298"/>
    <w:rsid w:val="00351FC3"/>
    <w:rsid w:val="00352C70"/>
    <w:rsid w:val="003530FF"/>
    <w:rsid w:val="00353B1B"/>
    <w:rsid w:val="00354836"/>
    <w:rsid w:val="00354BAD"/>
    <w:rsid w:val="003553BC"/>
    <w:rsid w:val="003554A6"/>
    <w:rsid w:val="00355B46"/>
    <w:rsid w:val="00355BD8"/>
    <w:rsid w:val="003563C7"/>
    <w:rsid w:val="0035767B"/>
    <w:rsid w:val="003578CD"/>
    <w:rsid w:val="00357CE5"/>
    <w:rsid w:val="003604AE"/>
    <w:rsid w:val="003607C8"/>
    <w:rsid w:val="0036243F"/>
    <w:rsid w:val="00362446"/>
    <w:rsid w:val="003624A5"/>
    <w:rsid w:val="0036364B"/>
    <w:rsid w:val="0036471C"/>
    <w:rsid w:val="00364EEA"/>
    <w:rsid w:val="00364F4B"/>
    <w:rsid w:val="003660DB"/>
    <w:rsid w:val="003666CD"/>
    <w:rsid w:val="003709B0"/>
    <w:rsid w:val="0037193F"/>
    <w:rsid w:val="00372DDA"/>
    <w:rsid w:val="00373545"/>
    <w:rsid w:val="003739DF"/>
    <w:rsid w:val="00373FA4"/>
    <w:rsid w:val="003744CF"/>
    <w:rsid w:val="00374886"/>
    <w:rsid w:val="00374DA3"/>
    <w:rsid w:val="003752A4"/>
    <w:rsid w:val="00376285"/>
    <w:rsid w:val="003762FF"/>
    <w:rsid w:val="00376BF3"/>
    <w:rsid w:val="00380794"/>
    <w:rsid w:val="00380876"/>
    <w:rsid w:val="00380E16"/>
    <w:rsid w:val="0038203E"/>
    <w:rsid w:val="00382185"/>
    <w:rsid w:val="00382DA3"/>
    <w:rsid w:val="00383C7C"/>
    <w:rsid w:val="0038482A"/>
    <w:rsid w:val="0038484F"/>
    <w:rsid w:val="00384F30"/>
    <w:rsid w:val="00385C6E"/>
    <w:rsid w:val="00386F82"/>
    <w:rsid w:val="00387608"/>
    <w:rsid w:val="0038796C"/>
    <w:rsid w:val="003920AD"/>
    <w:rsid w:val="00393061"/>
    <w:rsid w:val="003936BF"/>
    <w:rsid w:val="003937A6"/>
    <w:rsid w:val="0039442C"/>
    <w:rsid w:val="003944DF"/>
    <w:rsid w:val="00394FE5"/>
    <w:rsid w:val="00395768"/>
    <w:rsid w:val="00395BAA"/>
    <w:rsid w:val="00396053"/>
    <w:rsid w:val="00396746"/>
    <w:rsid w:val="00396CC8"/>
    <w:rsid w:val="003A09BE"/>
    <w:rsid w:val="003A1B3F"/>
    <w:rsid w:val="003A1B63"/>
    <w:rsid w:val="003A62E8"/>
    <w:rsid w:val="003A7DE0"/>
    <w:rsid w:val="003B054A"/>
    <w:rsid w:val="003B0D21"/>
    <w:rsid w:val="003B1667"/>
    <w:rsid w:val="003B2BF7"/>
    <w:rsid w:val="003B3602"/>
    <w:rsid w:val="003B43C3"/>
    <w:rsid w:val="003B49FE"/>
    <w:rsid w:val="003B4FDF"/>
    <w:rsid w:val="003B52DF"/>
    <w:rsid w:val="003B6E60"/>
    <w:rsid w:val="003B6FF7"/>
    <w:rsid w:val="003B72B5"/>
    <w:rsid w:val="003B78C0"/>
    <w:rsid w:val="003B7BB6"/>
    <w:rsid w:val="003C00EE"/>
    <w:rsid w:val="003C1248"/>
    <w:rsid w:val="003C2D43"/>
    <w:rsid w:val="003C2E91"/>
    <w:rsid w:val="003C4828"/>
    <w:rsid w:val="003C488A"/>
    <w:rsid w:val="003C4A73"/>
    <w:rsid w:val="003C59C1"/>
    <w:rsid w:val="003C674B"/>
    <w:rsid w:val="003D00D6"/>
    <w:rsid w:val="003D106E"/>
    <w:rsid w:val="003D289E"/>
    <w:rsid w:val="003D3169"/>
    <w:rsid w:val="003D3B2D"/>
    <w:rsid w:val="003D3B59"/>
    <w:rsid w:val="003D3EA7"/>
    <w:rsid w:val="003D440B"/>
    <w:rsid w:val="003D444D"/>
    <w:rsid w:val="003D4A2A"/>
    <w:rsid w:val="003D587D"/>
    <w:rsid w:val="003E026F"/>
    <w:rsid w:val="003E078E"/>
    <w:rsid w:val="003E09B3"/>
    <w:rsid w:val="003E1B43"/>
    <w:rsid w:val="003E2FB8"/>
    <w:rsid w:val="003E3040"/>
    <w:rsid w:val="003E32FA"/>
    <w:rsid w:val="003E34F4"/>
    <w:rsid w:val="003E3D2C"/>
    <w:rsid w:val="003E40FB"/>
    <w:rsid w:val="003E5520"/>
    <w:rsid w:val="003E5E96"/>
    <w:rsid w:val="003E6DA4"/>
    <w:rsid w:val="003E73F1"/>
    <w:rsid w:val="003E7987"/>
    <w:rsid w:val="003F118A"/>
    <w:rsid w:val="003F1349"/>
    <w:rsid w:val="003F15C8"/>
    <w:rsid w:val="003F25BC"/>
    <w:rsid w:val="003F2FD6"/>
    <w:rsid w:val="003F39C2"/>
    <w:rsid w:val="003F3B70"/>
    <w:rsid w:val="003F419B"/>
    <w:rsid w:val="003F5138"/>
    <w:rsid w:val="003F6387"/>
    <w:rsid w:val="003F6A0B"/>
    <w:rsid w:val="003F6BDF"/>
    <w:rsid w:val="003F6D50"/>
    <w:rsid w:val="003F778C"/>
    <w:rsid w:val="004001A8"/>
    <w:rsid w:val="00400923"/>
    <w:rsid w:val="00401324"/>
    <w:rsid w:val="00401395"/>
    <w:rsid w:val="00401466"/>
    <w:rsid w:val="004019E1"/>
    <w:rsid w:val="00401CAB"/>
    <w:rsid w:val="00402837"/>
    <w:rsid w:val="00403BBD"/>
    <w:rsid w:val="00403C26"/>
    <w:rsid w:val="00405280"/>
    <w:rsid w:val="00405321"/>
    <w:rsid w:val="0040726B"/>
    <w:rsid w:val="00407D88"/>
    <w:rsid w:val="00407F5E"/>
    <w:rsid w:val="00410148"/>
    <w:rsid w:val="00410B31"/>
    <w:rsid w:val="0041110D"/>
    <w:rsid w:val="0041161F"/>
    <w:rsid w:val="00411711"/>
    <w:rsid w:val="00413B91"/>
    <w:rsid w:val="0041434E"/>
    <w:rsid w:val="00414B6F"/>
    <w:rsid w:val="00414C73"/>
    <w:rsid w:val="00416C4F"/>
    <w:rsid w:val="00417062"/>
    <w:rsid w:val="0041715A"/>
    <w:rsid w:val="00417790"/>
    <w:rsid w:val="00420155"/>
    <w:rsid w:val="00420C2A"/>
    <w:rsid w:val="00421A5B"/>
    <w:rsid w:val="004223A7"/>
    <w:rsid w:val="00422B83"/>
    <w:rsid w:val="00422F55"/>
    <w:rsid w:val="004236CC"/>
    <w:rsid w:val="0042408C"/>
    <w:rsid w:val="004244BE"/>
    <w:rsid w:val="00424CD3"/>
    <w:rsid w:val="004259DA"/>
    <w:rsid w:val="00426264"/>
    <w:rsid w:val="00426286"/>
    <w:rsid w:val="0043055D"/>
    <w:rsid w:val="0043176D"/>
    <w:rsid w:val="00431D3F"/>
    <w:rsid w:val="0043310C"/>
    <w:rsid w:val="004342D7"/>
    <w:rsid w:val="00434DFF"/>
    <w:rsid w:val="004353EC"/>
    <w:rsid w:val="004354B9"/>
    <w:rsid w:val="00436127"/>
    <w:rsid w:val="00436B16"/>
    <w:rsid w:val="004435B5"/>
    <w:rsid w:val="0044418B"/>
    <w:rsid w:val="00444360"/>
    <w:rsid w:val="00444407"/>
    <w:rsid w:val="0044468F"/>
    <w:rsid w:val="004456D7"/>
    <w:rsid w:val="004463DA"/>
    <w:rsid w:val="00446B42"/>
    <w:rsid w:val="00447D3A"/>
    <w:rsid w:val="004507F0"/>
    <w:rsid w:val="00451122"/>
    <w:rsid w:val="004517BE"/>
    <w:rsid w:val="004537FF"/>
    <w:rsid w:val="0045388A"/>
    <w:rsid w:val="004564AD"/>
    <w:rsid w:val="0045719D"/>
    <w:rsid w:val="004621FF"/>
    <w:rsid w:val="00462853"/>
    <w:rsid w:val="00462DAB"/>
    <w:rsid w:val="00462F68"/>
    <w:rsid w:val="00463032"/>
    <w:rsid w:val="00464008"/>
    <w:rsid w:val="0046433D"/>
    <w:rsid w:val="00464B37"/>
    <w:rsid w:val="0046576C"/>
    <w:rsid w:val="00465E69"/>
    <w:rsid w:val="004660F4"/>
    <w:rsid w:val="00466757"/>
    <w:rsid w:val="00467B72"/>
    <w:rsid w:val="00467F79"/>
    <w:rsid w:val="00470486"/>
    <w:rsid w:val="00470793"/>
    <w:rsid w:val="00470877"/>
    <w:rsid w:val="00470A3C"/>
    <w:rsid w:val="004715C6"/>
    <w:rsid w:val="0047163F"/>
    <w:rsid w:val="00471FF8"/>
    <w:rsid w:val="0047285A"/>
    <w:rsid w:val="004728D0"/>
    <w:rsid w:val="00472C7E"/>
    <w:rsid w:val="00472E1E"/>
    <w:rsid w:val="0047307C"/>
    <w:rsid w:val="004742C9"/>
    <w:rsid w:val="00475ACE"/>
    <w:rsid w:val="004761B4"/>
    <w:rsid w:val="0047695D"/>
    <w:rsid w:val="00477990"/>
    <w:rsid w:val="00480B21"/>
    <w:rsid w:val="004811AA"/>
    <w:rsid w:val="004815F4"/>
    <w:rsid w:val="00481E6F"/>
    <w:rsid w:val="00482B6F"/>
    <w:rsid w:val="0048431F"/>
    <w:rsid w:val="004844BC"/>
    <w:rsid w:val="0048492C"/>
    <w:rsid w:val="00484DAE"/>
    <w:rsid w:val="00485788"/>
    <w:rsid w:val="004866A8"/>
    <w:rsid w:val="004867C0"/>
    <w:rsid w:val="00487A3A"/>
    <w:rsid w:val="00487CA1"/>
    <w:rsid w:val="00490E8C"/>
    <w:rsid w:val="0049117E"/>
    <w:rsid w:val="00491544"/>
    <w:rsid w:val="00491CB1"/>
    <w:rsid w:val="00492E7A"/>
    <w:rsid w:val="00493521"/>
    <w:rsid w:val="00495A10"/>
    <w:rsid w:val="004961CF"/>
    <w:rsid w:val="004979C1"/>
    <w:rsid w:val="004A0284"/>
    <w:rsid w:val="004A1D78"/>
    <w:rsid w:val="004A259E"/>
    <w:rsid w:val="004A2A9F"/>
    <w:rsid w:val="004A3007"/>
    <w:rsid w:val="004A43C1"/>
    <w:rsid w:val="004A43E7"/>
    <w:rsid w:val="004A54C5"/>
    <w:rsid w:val="004A5D32"/>
    <w:rsid w:val="004A6760"/>
    <w:rsid w:val="004A68CE"/>
    <w:rsid w:val="004B0FC2"/>
    <w:rsid w:val="004B2091"/>
    <w:rsid w:val="004B25A9"/>
    <w:rsid w:val="004B25F5"/>
    <w:rsid w:val="004B28C9"/>
    <w:rsid w:val="004B2B77"/>
    <w:rsid w:val="004B4647"/>
    <w:rsid w:val="004B7698"/>
    <w:rsid w:val="004B7E4F"/>
    <w:rsid w:val="004C083B"/>
    <w:rsid w:val="004C2E25"/>
    <w:rsid w:val="004C30B0"/>
    <w:rsid w:val="004C60C8"/>
    <w:rsid w:val="004C6181"/>
    <w:rsid w:val="004C62EB"/>
    <w:rsid w:val="004C70B2"/>
    <w:rsid w:val="004C7519"/>
    <w:rsid w:val="004C7E15"/>
    <w:rsid w:val="004D079E"/>
    <w:rsid w:val="004D0A78"/>
    <w:rsid w:val="004D29B7"/>
    <w:rsid w:val="004D3863"/>
    <w:rsid w:val="004D39DD"/>
    <w:rsid w:val="004D4173"/>
    <w:rsid w:val="004D4D4E"/>
    <w:rsid w:val="004D6068"/>
    <w:rsid w:val="004D7912"/>
    <w:rsid w:val="004D7DF5"/>
    <w:rsid w:val="004E0464"/>
    <w:rsid w:val="004E0798"/>
    <w:rsid w:val="004E0A75"/>
    <w:rsid w:val="004E0CF3"/>
    <w:rsid w:val="004E15C1"/>
    <w:rsid w:val="004E1830"/>
    <w:rsid w:val="004E19C6"/>
    <w:rsid w:val="004E19C7"/>
    <w:rsid w:val="004E1EBA"/>
    <w:rsid w:val="004E2149"/>
    <w:rsid w:val="004E24E2"/>
    <w:rsid w:val="004E26A9"/>
    <w:rsid w:val="004E274D"/>
    <w:rsid w:val="004E2AA8"/>
    <w:rsid w:val="004E2BB2"/>
    <w:rsid w:val="004E3B04"/>
    <w:rsid w:val="004E5FC4"/>
    <w:rsid w:val="004E64D3"/>
    <w:rsid w:val="004E7AC1"/>
    <w:rsid w:val="004F0162"/>
    <w:rsid w:val="004F06D7"/>
    <w:rsid w:val="004F1B47"/>
    <w:rsid w:val="004F1C7D"/>
    <w:rsid w:val="004F1D33"/>
    <w:rsid w:val="004F1D60"/>
    <w:rsid w:val="004F3F2A"/>
    <w:rsid w:val="004F6110"/>
    <w:rsid w:val="004F7B2A"/>
    <w:rsid w:val="00500E27"/>
    <w:rsid w:val="00500E7B"/>
    <w:rsid w:val="005019D2"/>
    <w:rsid w:val="00502BA4"/>
    <w:rsid w:val="00503F6C"/>
    <w:rsid w:val="00504440"/>
    <w:rsid w:val="00505FAF"/>
    <w:rsid w:val="00507025"/>
    <w:rsid w:val="005114D6"/>
    <w:rsid w:val="00511BF2"/>
    <w:rsid w:val="00511C57"/>
    <w:rsid w:val="005133E1"/>
    <w:rsid w:val="00513E5D"/>
    <w:rsid w:val="005141E7"/>
    <w:rsid w:val="005147C6"/>
    <w:rsid w:val="00515597"/>
    <w:rsid w:val="0051561B"/>
    <w:rsid w:val="005162FA"/>
    <w:rsid w:val="005164C8"/>
    <w:rsid w:val="00517079"/>
    <w:rsid w:val="00517357"/>
    <w:rsid w:val="005179BB"/>
    <w:rsid w:val="005179E4"/>
    <w:rsid w:val="00517AAC"/>
    <w:rsid w:val="005208E4"/>
    <w:rsid w:val="00521250"/>
    <w:rsid w:val="00521331"/>
    <w:rsid w:val="0052202B"/>
    <w:rsid w:val="00522565"/>
    <w:rsid w:val="0052275B"/>
    <w:rsid w:val="00522ECA"/>
    <w:rsid w:val="00523AD9"/>
    <w:rsid w:val="00525623"/>
    <w:rsid w:val="00525760"/>
    <w:rsid w:val="0052593E"/>
    <w:rsid w:val="0052735D"/>
    <w:rsid w:val="005275F4"/>
    <w:rsid w:val="00530D54"/>
    <w:rsid w:val="005318C9"/>
    <w:rsid w:val="005319FD"/>
    <w:rsid w:val="00532DF5"/>
    <w:rsid w:val="0053364F"/>
    <w:rsid w:val="0053527D"/>
    <w:rsid w:val="00535A26"/>
    <w:rsid w:val="00536404"/>
    <w:rsid w:val="005365E6"/>
    <w:rsid w:val="00537F89"/>
    <w:rsid w:val="00541DA2"/>
    <w:rsid w:val="00541F84"/>
    <w:rsid w:val="005420E2"/>
    <w:rsid w:val="00543DBB"/>
    <w:rsid w:val="00544E8A"/>
    <w:rsid w:val="0054641E"/>
    <w:rsid w:val="00546AAE"/>
    <w:rsid w:val="00546EBD"/>
    <w:rsid w:val="0054735C"/>
    <w:rsid w:val="005473C9"/>
    <w:rsid w:val="00547DFA"/>
    <w:rsid w:val="00550475"/>
    <w:rsid w:val="00551431"/>
    <w:rsid w:val="00552153"/>
    <w:rsid w:val="005521C3"/>
    <w:rsid w:val="00552350"/>
    <w:rsid w:val="00552DD2"/>
    <w:rsid w:val="00553141"/>
    <w:rsid w:val="00553A28"/>
    <w:rsid w:val="00553DD7"/>
    <w:rsid w:val="00554181"/>
    <w:rsid w:val="00554819"/>
    <w:rsid w:val="005548C2"/>
    <w:rsid w:val="0055504E"/>
    <w:rsid w:val="00555502"/>
    <w:rsid w:val="00555796"/>
    <w:rsid w:val="00555CC7"/>
    <w:rsid w:val="0055662E"/>
    <w:rsid w:val="00556E5D"/>
    <w:rsid w:val="00557168"/>
    <w:rsid w:val="00557A2D"/>
    <w:rsid w:val="00561D1D"/>
    <w:rsid w:val="00562573"/>
    <w:rsid w:val="0056272F"/>
    <w:rsid w:val="00564018"/>
    <w:rsid w:val="00564341"/>
    <w:rsid w:val="00564E97"/>
    <w:rsid w:val="0056544B"/>
    <w:rsid w:val="005658F8"/>
    <w:rsid w:val="0056669B"/>
    <w:rsid w:val="00566B0E"/>
    <w:rsid w:val="00566FE7"/>
    <w:rsid w:val="00567FC5"/>
    <w:rsid w:val="00570A58"/>
    <w:rsid w:val="00571276"/>
    <w:rsid w:val="00571731"/>
    <w:rsid w:val="005721DF"/>
    <w:rsid w:val="00573218"/>
    <w:rsid w:val="00573782"/>
    <w:rsid w:val="0057545A"/>
    <w:rsid w:val="00576483"/>
    <w:rsid w:val="00576869"/>
    <w:rsid w:val="0057688D"/>
    <w:rsid w:val="005807D8"/>
    <w:rsid w:val="005822E1"/>
    <w:rsid w:val="00583154"/>
    <w:rsid w:val="005833E5"/>
    <w:rsid w:val="00583891"/>
    <w:rsid w:val="00583F72"/>
    <w:rsid w:val="00585072"/>
    <w:rsid w:val="00585A8C"/>
    <w:rsid w:val="00585CC0"/>
    <w:rsid w:val="00585DB7"/>
    <w:rsid w:val="005863C8"/>
    <w:rsid w:val="00590995"/>
    <w:rsid w:val="005909AD"/>
    <w:rsid w:val="00590C54"/>
    <w:rsid w:val="005932EC"/>
    <w:rsid w:val="005938F8"/>
    <w:rsid w:val="00594010"/>
    <w:rsid w:val="00594B42"/>
    <w:rsid w:val="00594E5D"/>
    <w:rsid w:val="0059504A"/>
    <w:rsid w:val="005961F2"/>
    <w:rsid w:val="00597077"/>
    <w:rsid w:val="00597110"/>
    <w:rsid w:val="0059741E"/>
    <w:rsid w:val="005A0496"/>
    <w:rsid w:val="005A23F0"/>
    <w:rsid w:val="005A2A6C"/>
    <w:rsid w:val="005A329A"/>
    <w:rsid w:val="005A49A1"/>
    <w:rsid w:val="005A5657"/>
    <w:rsid w:val="005A56FE"/>
    <w:rsid w:val="005A5868"/>
    <w:rsid w:val="005A5B44"/>
    <w:rsid w:val="005A6AFE"/>
    <w:rsid w:val="005A6B62"/>
    <w:rsid w:val="005A7957"/>
    <w:rsid w:val="005B01CB"/>
    <w:rsid w:val="005B0299"/>
    <w:rsid w:val="005B07B6"/>
    <w:rsid w:val="005B103C"/>
    <w:rsid w:val="005B1A0B"/>
    <w:rsid w:val="005B2156"/>
    <w:rsid w:val="005B2FF4"/>
    <w:rsid w:val="005B38FC"/>
    <w:rsid w:val="005B3C2C"/>
    <w:rsid w:val="005B3C9D"/>
    <w:rsid w:val="005B400A"/>
    <w:rsid w:val="005B4339"/>
    <w:rsid w:val="005B4C54"/>
    <w:rsid w:val="005B52F0"/>
    <w:rsid w:val="005B54FA"/>
    <w:rsid w:val="005B63BB"/>
    <w:rsid w:val="005B79AA"/>
    <w:rsid w:val="005C001D"/>
    <w:rsid w:val="005C2289"/>
    <w:rsid w:val="005C49DB"/>
    <w:rsid w:val="005C4C19"/>
    <w:rsid w:val="005C5140"/>
    <w:rsid w:val="005C51C1"/>
    <w:rsid w:val="005C5CDA"/>
    <w:rsid w:val="005C68FD"/>
    <w:rsid w:val="005D0ABE"/>
    <w:rsid w:val="005D15E1"/>
    <w:rsid w:val="005D2122"/>
    <w:rsid w:val="005D2AF1"/>
    <w:rsid w:val="005D45A5"/>
    <w:rsid w:val="005D4CAC"/>
    <w:rsid w:val="005D58C6"/>
    <w:rsid w:val="005D5909"/>
    <w:rsid w:val="005D6765"/>
    <w:rsid w:val="005D6811"/>
    <w:rsid w:val="005D6AF9"/>
    <w:rsid w:val="005D6C10"/>
    <w:rsid w:val="005D7E19"/>
    <w:rsid w:val="005E01F2"/>
    <w:rsid w:val="005E1AFE"/>
    <w:rsid w:val="005E1B00"/>
    <w:rsid w:val="005E2911"/>
    <w:rsid w:val="005E2C3C"/>
    <w:rsid w:val="005E36C3"/>
    <w:rsid w:val="005E4257"/>
    <w:rsid w:val="005E4A32"/>
    <w:rsid w:val="005E5AFD"/>
    <w:rsid w:val="005E6C64"/>
    <w:rsid w:val="005E7ED3"/>
    <w:rsid w:val="005F1F6B"/>
    <w:rsid w:val="005F25DF"/>
    <w:rsid w:val="005F2974"/>
    <w:rsid w:val="005F2A25"/>
    <w:rsid w:val="005F363F"/>
    <w:rsid w:val="005F3C36"/>
    <w:rsid w:val="005F6976"/>
    <w:rsid w:val="00600A17"/>
    <w:rsid w:val="00600AB4"/>
    <w:rsid w:val="00602895"/>
    <w:rsid w:val="006036BE"/>
    <w:rsid w:val="006042EA"/>
    <w:rsid w:val="0060491D"/>
    <w:rsid w:val="0060526D"/>
    <w:rsid w:val="006054BE"/>
    <w:rsid w:val="00605A3F"/>
    <w:rsid w:val="00606EB9"/>
    <w:rsid w:val="00606FDC"/>
    <w:rsid w:val="00611834"/>
    <w:rsid w:val="00611EDE"/>
    <w:rsid w:val="0061215B"/>
    <w:rsid w:val="00612E58"/>
    <w:rsid w:val="0061303E"/>
    <w:rsid w:val="00613472"/>
    <w:rsid w:val="00614431"/>
    <w:rsid w:val="006152DF"/>
    <w:rsid w:val="00615C0B"/>
    <w:rsid w:val="00616249"/>
    <w:rsid w:val="00617984"/>
    <w:rsid w:val="0062095A"/>
    <w:rsid w:val="00620BC7"/>
    <w:rsid w:val="00620C49"/>
    <w:rsid w:val="006215E3"/>
    <w:rsid w:val="00621A0D"/>
    <w:rsid w:val="006224C0"/>
    <w:rsid w:val="0062279A"/>
    <w:rsid w:val="006229C6"/>
    <w:rsid w:val="00624C2C"/>
    <w:rsid w:val="00625401"/>
    <w:rsid w:val="0062563F"/>
    <w:rsid w:val="006256D5"/>
    <w:rsid w:val="00625CC4"/>
    <w:rsid w:val="0063119B"/>
    <w:rsid w:val="006313E1"/>
    <w:rsid w:val="006319B1"/>
    <w:rsid w:val="00631B2E"/>
    <w:rsid w:val="00631D7E"/>
    <w:rsid w:val="0063296A"/>
    <w:rsid w:val="00633267"/>
    <w:rsid w:val="00633950"/>
    <w:rsid w:val="00636BCB"/>
    <w:rsid w:val="00637CE5"/>
    <w:rsid w:val="00640488"/>
    <w:rsid w:val="00640780"/>
    <w:rsid w:val="00640860"/>
    <w:rsid w:val="00640D9D"/>
    <w:rsid w:val="00642E6B"/>
    <w:rsid w:val="00643C3F"/>
    <w:rsid w:val="00644697"/>
    <w:rsid w:val="00647DC2"/>
    <w:rsid w:val="00647DE7"/>
    <w:rsid w:val="00650613"/>
    <w:rsid w:val="00650624"/>
    <w:rsid w:val="006509D6"/>
    <w:rsid w:val="00652876"/>
    <w:rsid w:val="00652AEC"/>
    <w:rsid w:val="00654001"/>
    <w:rsid w:val="006553BF"/>
    <w:rsid w:val="006561FC"/>
    <w:rsid w:val="006563D7"/>
    <w:rsid w:val="00656A47"/>
    <w:rsid w:val="00656FBA"/>
    <w:rsid w:val="00656FBB"/>
    <w:rsid w:val="00661B2A"/>
    <w:rsid w:val="006621DF"/>
    <w:rsid w:val="006627BE"/>
    <w:rsid w:val="006636A0"/>
    <w:rsid w:val="00663947"/>
    <w:rsid w:val="00663DA0"/>
    <w:rsid w:val="006643B2"/>
    <w:rsid w:val="00665B50"/>
    <w:rsid w:val="00665EF3"/>
    <w:rsid w:val="0066606F"/>
    <w:rsid w:val="006663AA"/>
    <w:rsid w:val="0066684A"/>
    <w:rsid w:val="006676BE"/>
    <w:rsid w:val="0066789F"/>
    <w:rsid w:val="006678E1"/>
    <w:rsid w:val="0067029B"/>
    <w:rsid w:val="00670F1B"/>
    <w:rsid w:val="00670F73"/>
    <w:rsid w:val="00670F8E"/>
    <w:rsid w:val="0067418B"/>
    <w:rsid w:val="00674524"/>
    <w:rsid w:val="006746DD"/>
    <w:rsid w:val="0067545B"/>
    <w:rsid w:val="006762BB"/>
    <w:rsid w:val="006762D9"/>
    <w:rsid w:val="00676502"/>
    <w:rsid w:val="006768D3"/>
    <w:rsid w:val="00676B99"/>
    <w:rsid w:val="006771ED"/>
    <w:rsid w:val="0067739A"/>
    <w:rsid w:val="0067753B"/>
    <w:rsid w:val="0068046E"/>
    <w:rsid w:val="006811E6"/>
    <w:rsid w:val="006818D3"/>
    <w:rsid w:val="00682582"/>
    <w:rsid w:val="006834C7"/>
    <w:rsid w:val="00683782"/>
    <w:rsid w:val="00684A3C"/>
    <w:rsid w:val="0068528E"/>
    <w:rsid w:val="0068536D"/>
    <w:rsid w:val="00685673"/>
    <w:rsid w:val="00685E10"/>
    <w:rsid w:val="006861BD"/>
    <w:rsid w:val="006866FF"/>
    <w:rsid w:val="006871A0"/>
    <w:rsid w:val="006879E4"/>
    <w:rsid w:val="00687CF3"/>
    <w:rsid w:val="00687D38"/>
    <w:rsid w:val="00690AF8"/>
    <w:rsid w:val="00692396"/>
    <w:rsid w:val="00692E14"/>
    <w:rsid w:val="006935B8"/>
    <w:rsid w:val="006938A1"/>
    <w:rsid w:val="0069446D"/>
    <w:rsid w:val="00694922"/>
    <w:rsid w:val="00694E0C"/>
    <w:rsid w:val="00695639"/>
    <w:rsid w:val="00695898"/>
    <w:rsid w:val="0069671E"/>
    <w:rsid w:val="006969E9"/>
    <w:rsid w:val="00696A3C"/>
    <w:rsid w:val="00696B15"/>
    <w:rsid w:val="00696DF8"/>
    <w:rsid w:val="0069723C"/>
    <w:rsid w:val="006972AD"/>
    <w:rsid w:val="00697404"/>
    <w:rsid w:val="00697459"/>
    <w:rsid w:val="00697481"/>
    <w:rsid w:val="00697937"/>
    <w:rsid w:val="006A0139"/>
    <w:rsid w:val="006A06B3"/>
    <w:rsid w:val="006A08FD"/>
    <w:rsid w:val="006A0AA5"/>
    <w:rsid w:val="006A1B15"/>
    <w:rsid w:val="006A1DEE"/>
    <w:rsid w:val="006A31AF"/>
    <w:rsid w:val="006A3F89"/>
    <w:rsid w:val="006A3FC6"/>
    <w:rsid w:val="006A4E95"/>
    <w:rsid w:val="006A5E5C"/>
    <w:rsid w:val="006A62BF"/>
    <w:rsid w:val="006A702F"/>
    <w:rsid w:val="006B1282"/>
    <w:rsid w:val="006B4381"/>
    <w:rsid w:val="006B465A"/>
    <w:rsid w:val="006B5601"/>
    <w:rsid w:val="006B5784"/>
    <w:rsid w:val="006B660F"/>
    <w:rsid w:val="006B7D7F"/>
    <w:rsid w:val="006C0486"/>
    <w:rsid w:val="006C1183"/>
    <w:rsid w:val="006C1741"/>
    <w:rsid w:val="006C17BB"/>
    <w:rsid w:val="006C2250"/>
    <w:rsid w:val="006C4162"/>
    <w:rsid w:val="006C4984"/>
    <w:rsid w:val="006C5CDF"/>
    <w:rsid w:val="006C616F"/>
    <w:rsid w:val="006C6CAE"/>
    <w:rsid w:val="006C7E31"/>
    <w:rsid w:val="006D0F71"/>
    <w:rsid w:val="006D1E0D"/>
    <w:rsid w:val="006D3D3F"/>
    <w:rsid w:val="006D4602"/>
    <w:rsid w:val="006D55AE"/>
    <w:rsid w:val="006D5ABC"/>
    <w:rsid w:val="006D6288"/>
    <w:rsid w:val="006D645E"/>
    <w:rsid w:val="006D6AEA"/>
    <w:rsid w:val="006D6EA1"/>
    <w:rsid w:val="006D7A4E"/>
    <w:rsid w:val="006E0356"/>
    <w:rsid w:val="006E4876"/>
    <w:rsid w:val="006E4E4C"/>
    <w:rsid w:val="006E56FE"/>
    <w:rsid w:val="006E6014"/>
    <w:rsid w:val="006E622D"/>
    <w:rsid w:val="006E62B3"/>
    <w:rsid w:val="006E660E"/>
    <w:rsid w:val="006E7985"/>
    <w:rsid w:val="006F0320"/>
    <w:rsid w:val="006F09F1"/>
    <w:rsid w:val="006F2423"/>
    <w:rsid w:val="006F30F5"/>
    <w:rsid w:val="006F3623"/>
    <w:rsid w:val="006F39EF"/>
    <w:rsid w:val="006F4236"/>
    <w:rsid w:val="006F4467"/>
    <w:rsid w:val="006F459B"/>
    <w:rsid w:val="006F48EF"/>
    <w:rsid w:val="006F52E8"/>
    <w:rsid w:val="006F68F9"/>
    <w:rsid w:val="006F7835"/>
    <w:rsid w:val="006F7A61"/>
    <w:rsid w:val="007007E8"/>
    <w:rsid w:val="00700C23"/>
    <w:rsid w:val="007014BE"/>
    <w:rsid w:val="00702BDE"/>
    <w:rsid w:val="007030D1"/>
    <w:rsid w:val="007046AF"/>
    <w:rsid w:val="00704B42"/>
    <w:rsid w:val="00704CE5"/>
    <w:rsid w:val="007056AF"/>
    <w:rsid w:val="007057B3"/>
    <w:rsid w:val="007067F8"/>
    <w:rsid w:val="00706C1B"/>
    <w:rsid w:val="00710589"/>
    <w:rsid w:val="00710AB1"/>
    <w:rsid w:val="00712BE7"/>
    <w:rsid w:val="00714C6D"/>
    <w:rsid w:val="00714E86"/>
    <w:rsid w:val="0071645B"/>
    <w:rsid w:val="0071646A"/>
    <w:rsid w:val="0071649A"/>
    <w:rsid w:val="00716BB4"/>
    <w:rsid w:val="007172ED"/>
    <w:rsid w:val="0071768C"/>
    <w:rsid w:val="00717B35"/>
    <w:rsid w:val="0072157A"/>
    <w:rsid w:val="007216C6"/>
    <w:rsid w:val="00722B7A"/>
    <w:rsid w:val="00723073"/>
    <w:rsid w:val="007242EA"/>
    <w:rsid w:val="0072492E"/>
    <w:rsid w:val="00726374"/>
    <w:rsid w:val="00726516"/>
    <w:rsid w:val="00727D5C"/>
    <w:rsid w:val="007301D2"/>
    <w:rsid w:val="0073045F"/>
    <w:rsid w:val="00731700"/>
    <w:rsid w:val="0073191A"/>
    <w:rsid w:val="00732730"/>
    <w:rsid w:val="00732C63"/>
    <w:rsid w:val="00733EAF"/>
    <w:rsid w:val="007340B4"/>
    <w:rsid w:val="007344CB"/>
    <w:rsid w:val="007352A1"/>
    <w:rsid w:val="00735BFD"/>
    <w:rsid w:val="00735F5A"/>
    <w:rsid w:val="007364B1"/>
    <w:rsid w:val="00736986"/>
    <w:rsid w:val="007370AF"/>
    <w:rsid w:val="00737346"/>
    <w:rsid w:val="007403EB"/>
    <w:rsid w:val="007411F9"/>
    <w:rsid w:val="00741701"/>
    <w:rsid w:val="00741B4A"/>
    <w:rsid w:val="0074325A"/>
    <w:rsid w:val="00743690"/>
    <w:rsid w:val="00744530"/>
    <w:rsid w:val="00744B4A"/>
    <w:rsid w:val="00744C0D"/>
    <w:rsid w:val="00745427"/>
    <w:rsid w:val="00745BED"/>
    <w:rsid w:val="007461AA"/>
    <w:rsid w:val="00746D60"/>
    <w:rsid w:val="00747C77"/>
    <w:rsid w:val="0075004A"/>
    <w:rsid w:val="00750281"/>
    <w:rsid w:val="00751439"/>
    <w:rsid w:val="0075170B"/>
    <w:rsid w:val="007517C2"/>
    <w:rsid w:val="00751F3A"/>
    <w:rsid w:val="00752781"/>
    <w:rsid w:val="0075289E"/>
    <w:rsid w:val="00752A6C"/>
    <w:rsid w:val="00752A72"/>
    <w:rsid w:val="00752D90"/>
    <w:rsid w:val="00754FFE"/>
    <w:rsid w:val="00755360"/>
    <w:rsid w:val="0075624E"/>
    <w:rsid w:val="00756781"/>
    <w:rsid w:val="007613E3"/>
    <w:rsid w:val="00762116"/>
    <w:rsid w:val="007625D2"/>
    <w:rsid w:val="007629B4"/>
    <w:rsid w:val="00763254"/>
    <w:rsid w:val="0076332F"/>
    <w:rsid w:val="00763FF8"/>
    <w:rsid w:val="00764330"/>
    <w:rsid w:val="00764AC3"/>
    <w:rsid w:val="007654C1"/>
    <w:rsid w:val="00765669"/>
    <w:rsid w:val="00766986"/>
    <w:rsid w:val="00766EA0"/>
    <w:rsid w:val="00767287"/>
    <w:rsid w:val="0076785C"/>
    <w:rsid w:val="00770234"/>
    <w:rsid w:val="0077024B"/>
    <w:rsid w:val="00770FD0"/>
    <w:rsid w:val="00773024"/>
    <w:rsid w:val="00776A8A"/>
    <w:rsid w:val="00776EBF"/>
    <w:rsid w:val="00777B48"/>
    <w:rsid w:val="00777F97"/>
    <w:rsid w:val="00781060"/>
    <w:rsid w:val="007812FF"/>
    <w:rsid w:val="00781B68"/>
    <w:rsid w:val="00782D56"/>
    <w:rsid w:val="00783988"/>
    <w:rsid w:val="00783D30"/>
    <w:rsid w:val="007841DB"/>
    <w:rsid w:val="00784C9E"/>
    <w:rsid w:val="00784DE4"/>
    <w:rsid w:val="00785B39"/>
    <w:rsid w:val="00787A38"/>
    <w:rsid w:val="00790724"/>
    <w:rsid w:val="00791184"/>
    <w:rsid w:val="00791EA6"/>
    <w:rsid w:val="00792696"/>
    <w:rsid w:val="0079313B"/>
    <w:rsid w:val="007934C0"/>
    <w:rsid w:val="00793A6C"/>
    <w:rsid w:val="0079420C"/>
    <w:rsid w:val="00794A48"/>
    <w:rsid w:val="00794E62"/>
    <w:rsid w:val="007977E9"/>
    <w:rsid w:val="00797A26"/>
    <w:rsid w:val="00797D67"/>
    <w:rsid w:val="00797E5F"/>
    <w:rsid w:val="007A006E"/>
    <w:rsid w:val="007A015E"/>
    <w:rsid w:val="007A2C23"/>
    <w:rsid w:val="007A35AD"/>
    <w:rsid w:val="007A47F7"/>
    <w:rsid w:val="007A63F8"/>
    <w:rsid w:val="007A6449"/>
    <w:rsid w:val="007A6B19"/>
    <w:rsid w:val="007A7138"/>
    <w:rsid w:val="007A7478"/>
    <w:rsid w:val="007B150E"/>
    <w:rsid w:val="007B2C4E"/>
    <w:rsid w:val="007B42DD"/>
    <w:rsid w:val="007B4A84"/>
    <w:rsid w:val="007B5FCE"/>
    <w:rsid w:val="007B6845"/>
    <w:rsid w:val="007C032D"/>
    <w:rsid w:val="007C03C1"/>
    <w:rsid w:val="007C0658"/>
    <w:rsid w:val="007C1111"/>
    <w:rsid w:val="007C176C"/>
    <w:rsid w:val="007C1BAE"/>
    <w:rsid w:val="007C3042"/>
    <w:rsid w:val="007C4C76"/>
    <w:rsid w:val="007C559D"/>
    <w:rsid w:val="007C61BC"/>
    <w:rsid w:val="007C6E4B"/>
    <w:rsid w:val="007C6E7D"/>
    <w:rsid w:val="007D0332"/>
    <w:rsid w:val="007D0D56"/>
    <w:rsid w:val="007D1882"/>
    <w:rsid w:val="007D206E"/>
    <w:rsid w:val="007D2684"/>
    <w:rsid w:val="007D26C5"/>
    <w:rsid w:val="007D3EC5"/>
    <w:rsid w:val="007D3F00"/>
    <w:rsid w:val="007D4BF6"/>
    <w:rsid w:val="007D50E5"/>
    <w:rsid w:val="007D52F9"/>
    <w:rsid w:val="007D58C2"/>
    <w:rsid w:val="007D60F0"/>
    <w:rsid w:val="007D62A3"/>
    <w:rsid w:val="007D64F8"/>
    <w:rsid w:val="007D70A8"/>
    <w:rsid w:val="007E12ED"/>
    <w:rsid w:val="007E1880"/>
    <w:rsid w:val="007E19A2"/>
    <w:rsid w:val="007E1EEC"/>
    <w:rsid w:val="007E24B6"/>
    <w:rsid w:val="007E376E"/>
    <w:rsid w:val="007E3B03"/>
    <w:rsid w:val="007E44AE"/>
    <w:rsid w:val="007E5956"/>
    <w:rsid w:val="007E5D1F"/>
    <w:rsid w:val="007E77C3"/>
    <w:rsid w:val="007E7A73"/>
    <w:rsid w:val="007E7AB1"/>
    <w:rsid w:val="007E7FD6"/>
    <w:rsid w:val="007F181B"/>
    <w:rsid w:val="007F5676"/>
    <w:rsid w:val="007F5799"/>
    <w:rsid w:val="007F5D2B"/>
    <w:rsid w:val="007F6387"/>
    <w:rsid w:val="007F63B7"/>
    <w:rsid w:val="007F7BC6"/>
    <w:rsid w:val="007F7F03"/>
    <w:rsid w:val="0080076F"/>
    <w:rsid w:val="00801464"/>
    <w:rsid w:val="00802785"/>
    <w:rsid w:val="00803783"/>
    <w:rsid w:val="00803C93"/>
    <w:rsid w:val="008043F1"/>
    <w:rsid w:val="0080496D"/>
    <w:rsid w:val="00804B38"/>
    <w:rsid w:val="00805AAF"/>
    <w:rsid w:val="00805DEE"/>
    <w:rsid w:val="00806983"/>
    <w:rsid w:val="00806AF2"/>
    <w:rsid w:val="00807703"/>
    <w:rsid w:val="00810002"/>
    <w:rsid w:val="00811177"/>
    <w:rsid w:val="008114AC"/>
    <w:rsid w:val="00811C70"/>
    <w:rsid w:val="00811D65"/>
    <w:rsid w:val="00812F22"/>
    <w:rsid w:val="008130D2"/>
    <w:rsid w:val="008140EA"/>
    <w:rsid w:val="00814214"/>
    <w:rsid w:val="0081518D"/>
    <w:rsid w:val="00815759"/>
    <w:rsid w:val="00815B4C"/>
    <w:rsid w:val="00815D0B"/>
    <w:rsid w:val="00817546"/>
    <w:rsid w:val="00820229"/>
    <w:rsid w:val="008202E0"/>
    <w:rsid w:val="008221D4"/>
    <w:rsid w:val="00822399"/>
    <w:rsid w:val="00822AFE"/>
    <w:rsid w:val="00822C37"/>
    <w:rsid w:val="00823BA5"/>
    <w:rsid w:val="00824492"/>
    <w:rsid w:val="0082504E"/>
    <w:rsid w:val="0082716A"/>
    <w:rsid w:val="0083020A"/>
    <w:rsid w:val="00830E13"/>
    <w:rsid w:val="00830F2C"/>
    <w:rsid w:val="008320A9"/>
    <w:rsid w:val="008329DC"/>
    <w:rsid w:val="008338B1"/>
    <w:rsid w:val="00834244"/>
    <w:rsid w:val="00834766"/>
    <w:rsid w:val="00834AB9"/>
    <w:rsid w:val="00835150"/>
    <w:rsid w:val="00835F65"/>
    <w:rsid w:val="00836132"/>
    <w:rsid w:val="00836B6D"/>
    <w:rsid w:val="008378F4"/>
    <w:rsid w:val="00837D78"/>
    <w:rsid w:val="00837F78"/>
    <w:rsid w:val="0084009D"/>
    <w:rsid w:val="00840714"/>
    <w:rsid w:val="00840726"/>
    <w:rsid w:val="00840C18"/>
    <w:rsid w:val="00840E22"/>
    <w:rsid w:val="00841733"/>
    <w:rsid w:val="0084186D"/>
    <w:rsid w:val="00843350"/>
    <w:rsid w:val="00843501"/>
    <w:rsid w:val="008448A5"/>
    <w:rsid w:val="0084500A"/>
    <w:rsid w:val="008457B5"/>
    <w:rsid w:val="00845C1A"/>
    <w:rsid w:val="008478FB"/>
    <w:rsid w:val="00847FCF"/>
    <w:rsid w:val="00850DA6"/>
    <w:rsid w:val="0085278F"/>
    <w:rsid w:val="00857E67"/>
    <w:rsid w:val="00860C5C"/>
    <w:rsid w:val="0086202B"/>
    <w:rsid w:val="008627D4"/>
    <w:rsid w:val="008628FB"/>
    <w:rsid w:val="00863B61"/>
    <w:rsid w:val="00864191"/>
    <w:rsid w:val="00865398"/>
    <w:rsid w:val="00867097"/>
    <w:rsid w:val="00870B87"/>
    <w:rsid w:val="00871591"/>
    <w:rsid w:val="00871B5B"/>
    <w:rsid w:val="00873157"/>
    <w:rsid w:val="00873586"/>
    <w:rsid w:val="00873638"/>
    <w:rsid w:val="00874EF4"/>
    <w:rsid w:val="00875C7D"/>
    <w:rsid w:val="00875CE5"/>
    <w:rsid w:val="00875E25"/>
    <w:rsid w:val="00877083"/>
    <w:rsid w:val="00880610"/>
    <w:rsid w:val="0088091D"/>
    <w:rsid w:val="008817BF"/>
    <w:rsid w:val="00881CEE"/>
    <w:rsid w:val="008849AE"/>
    <w:rsid w:val="00885299"/>
    <w:rsid w:val="00887377"/>
    <w:rsid w:val="00890CB6"/>
    <w:rsid w:val="00890EAA"/>
    <w:rsid w:val="00891062"/>
    <w:rsid w:val="00891915"/>
    <w:rsid w:val="008920D8"/>
    <w:rsid w:val="00892133"/>
    <w:rsid w:val="00892730"/>
    <w:rsid w:val="00892B80"/>
    <w:rsid w:val="0089329D"/>
    <w:rsid w:val="008932B1"/>
    <w:rsid w:val="0089383D"/>
    <w:rsid w:val="00893C0C"/>
    <w:rsid w:val="00893CAD"/>
    <w:rsid w:val="00893F95"/>
    <w:rsid w:val="00894F1F"/>
    <w:rsid w:val="00895FCE"/>
    <w:rsid w:val="008970FF"/>
    <w:rsid w:val="00897C00"/>
    <w:rsid w:val="008A0603"/>
    <w:rsid w:val="008A23ED"/>
    <w:rsid w:val="008A3124"/>
    <w:rsid w:val="008A438F"/>
    <w:rsid w:val="008A5F32"/>
    <w:rsid w:val="008A65EB"/>
    <w:rsid w:val="008B3132"/>
    <w:rsid w:val="008B377D"/>
    <w:rsid w:val="008B4ECB"/>
    <w:rsid w:val="008B5A6C"/>
    <w:rsid w:val="008B5BCB"/>
    <w:rsid w:val="008B64AD"/>
    <w:rsid w:val="008B6B5F"/>
    <w:rsid w:val="008B6BC3"/>
    <w:rsid w:val="008B6FA7"/>
    <w:rsid w:val="008B70A8"/>
    <w:rsid w:val="008B71BC"/>
    <w:rsid w:val="008B75BB"/>
    <w:rsid w:val="008C025C"/>
    <w:rsid w:val="008C03A5"/>
    <w:rsid w:val="008C070C"/>
    <w:rsid w:val="008C0AAD"/>
    <w:rsid w:val="008C12A7"/>
    <w:rsid w:val="008C1B8B"/>
    <w:rsid w:val="008C1C13"/>
    <w:rsid w:val="008C1C42"/>
    <w:rsid w:val="008C1FEC"/>
    <w:rsid w:val="008C212C"/>
    <w:rsid w:val="008C247E"/>
    <w:rsid w:val="008C2B47"/>
    <w:rsid w:val="008C5528"/>
    <w:rsid w:val="008C5ADE"/>
    <w:rsid w:val="008C5FD4"/>
    <w:rsid w:val="008C6622"/>
    <w:rsid w:val="008C6B79"/>
    <w:rsid w:val="008C78B6"/>
    <w:rsid w:val="008D056B"/>
    <w:rsid w:val="008D05C8"/>
    <w:rsid w:val="008D21CF"/>
    <w:rsid w:val="008D2410"/>
    <w:rsid w:val="008D2E20"/>
    <w:rsid w:val="008D4FA0"/>
    <w:rsid w:val="008D7E6F"/>
    <w:rsid w:val="008E0736"/>
    <w:rsid w:val="008E24E7"/>
    <w:rsid w:val="008E2914"/>
    <w:rsid w:val="008E2C9E"/>
    <w:rsid w:val="008E4247"/>
    <w:rsid w:val="008E5C36"/>
    <w:rsid w:val="008E5E8E"/>
    <w:rsid w:val="008E6967"/>
    <w:rsid w:val="008E6A34"/>
    <w:rsid w:val="008E7326"/>
    <w:rsid w:val="008E74DF"/>
    <w:rsid w:val="008F03F7"/>
    <w:rsid w:val="008F14E0"/>
    <w:rsid w:val="008F18C9"/>
    <w:rsid w:val="008F1D45"/>
    <w:rsid w:val="008F1D94"/>
    <w:rsid w:val="008F3284"/>
    <w:rsid w:val="008F346F"/>
    <w:rsid w:val="008F5E93"/>
    <w:rsid w:val="008F7416"/>
    <w:rsid w:val="0090073E"/>
    <w:rsid w:val="00900AC4"/>
    <w:rsid w:val="009028E8"/>
    <w:rsid w:val="0090291F"/>
    <w:rsid w:val="0090353F"/>
    <w:rsid w:val="00905459"/>
    <w:rsid w:val="00906738"/>
    <w:rsid w:val="00907247"/>
    <w:rsid w:val="009074A5"/>
    <w:rsid w:val="00907ADF"/>
    <w:rsid w:val="0091185B"/>
    <w:rsid w:val="009123AC"/>
    <w:rsid w:val="00913575"/>
    <w:rsid w:val="00914884"/>
    <w:rsid w:val="009148C0"/>
    <w:rsid w:val="0091506D"/>
    <w:rsid w:val="00915D04"/>
    <w:rsid w:val="00917727"/>
    <w:rsid w:val="00917D7F"/>
    <w:rsid w:val="009217B7"/>
    <w:rsid w:val="00923A99"/>
    <w:rsid w:val="00924BBC"/>
    <w:rsid w:val="00924EBB"/>
    <w:rsid w:val="00926177"/>
    <w:rsid w:val="00926344"/>
    <w:rsid w:val="00927E9D"/>
    <w:rsid w:val="00930416"/>
    <w:rsid w:val="009313EC"/>
    <w:rsid w:val="009323E0"/>
    <w:rsid w:val="0093260E"/>
    <w:rsid w:val="009326F4"/>
    <w:rsid w:val="00933449"/>
    <w:rsid w:val="00933B1B"/>
    <w:rsid w:val="00935195"/>
    <w:rsid w:val="009360A5"/>
    <w:rsid w:val="00936F6E"/>
    <w:rsid w:val="009375DF"/>
    <w:rsid w:val="009378C8"/>
    <w:rsid w:val="0093791C"/>
    <w:rsid w:val="00937981"/>
    <w:rsid w:val="00942B4A"/>
    <w:rsid w:val="00943901"/>
    <w:rsid w:val="00943CD3"/>
    <w:rsid w:val="009441F1"/>
    <w:rsid w:val="00944D7D"/>
    <w:rsid w:val="00945CE2"/>
    <w:rsid w:val="00946764"/>
    <w:rsid w:val="00947004"/>
    <w:rsid w:val="00947931"/>
    <w:rsid w:val="0095031D"/>
    <w:rsid w:val="009509F8"/>
    <w:rsid w:val="00950C9F"/>
    <w:rsid w:val="00951D7A"/>
    <w:rsid w:val="0095229C"/>
    <w:rsid w:val="0095472D"/>
    <w:rsid w:val="0095483D"/>
    <w:rsid w:val="00954D48"/>
    <w:rsid w:val="009561CE"/>
    <w:rsid w:val="0095645E"/>
    <w:rsid w:val="00956AED"/>
    <w:rsid w:val="00956EB1"/>
    <w:rsid w:val="00956F92"/>
    <w:rsid w:val="00956FDE"/>
    <w:rsid w:val="00957254"/>
    <w:rsid w:val="00960636"/>
    <w:rsid w:val="00961501"/>
    <w:rsid w:val="009617A0"/>
    <w:rsid w:val="00961EFE"/>
    <w:rsid w:val="009621A9"/>
    <w:rsid w:val="00962491"/>
    <w:rsid w:val="00962B88"/>
    <w:rsid w:val="00963462"/>
    <w:rsid w:val="00965015"/>
    <w:rsid w:val="009676CE"/>
    <w:rsid w:val="00967B4E"/>
    <w:rsid w:val="009706FB"/>
    <w:rsid w:val="00971454"/>
    <w:rsid w:val="009718D2"/>
    <w:rsid w:val="00971B22"/>
    <w:rsid w:val="00972D1E"/>
    <w:rsid w:val="00972ECE"/>
    <w:rsid w:val="0097344C"/>
    <w:rsid w:val="0097449B"/>
    <w:rsid w:val="009747A6"/>
    <w:rsid w:val="00976160"/>
    <w:rsid w:val="00976251"/>
    <w:rsid w:val="00977C81"/>
    <w:rsid w:val="00980696"/>
    <w:rsid w:val="00980D53"/>
    <w:rsid w:val="00980F2C"/>
    <w:rsid w:val="00982C67"/>
    <w:rsid w:val="00982D2D"/>
    <w:rsid w:val="00984D91"/>
    <w:rsid w:val="009856CA"/>
    <w:rsid w:val="00986110"/>
    <w:rsid w:val="00986546"/>
    <w:rsid w:val="00986BF4"/>
    <w:rsid w:val="00990392"/>
    <w:rsid w:val="0099127F"/>
    <w:rsid w:val="009914C1"/>
    <w:rsid w:val="0099170E"/>
    <w:rsid w:val="009917B6"/>
    <w:rsid w:val="0099183A"/>
    <w:rsid w:val="00991D77"/>
    <w:rsid w:val="00991DCF"/>
    <w:rsid w:val="009935E7"/>
    <w:rsid w:val="00994625"/>
    <w:rsid w:val="00994B70"/>
    <w:rsid w:val="00995FE4"/>
    <w:rsid w:val="0099663C"/>
    <w:rsid w:val="009A0733"/>
    <w:rsid w:val="009A23D3"/>
    <w:rsid w:val="009A3BE3"/>
    <w:rsid w:val="009A4665"/>
    <w:rsid w:val="009A4B53"/>
    <w:rsid w:val="009A599F"/>
    <w:rsid w:val="009A665C"/>
    <w:rsid w:val="009A728D"/>
    <w:rsid w:val="009B0432"/>
    <w:rsid w:val="009B05F9"/>
    <w:rsid w:val="009B07C0"/>
    <w:rsid w:val="009B38A8"/>
    <w:rsid w:val="009B3D23"/>
    <w:rsid w:val="009B3F59"/>
    <w:rsid w:val="009B4743"/>
    <w:rsid w:val="009B4EAF"/>
    <w:rsid w:val="009B501C"/>
    <w:rsid w:val="009B5274"/>
    <w:rsid w:val="009B55C3"/>
    <w:rsid w:val="009B5649"/>
    <w:rsid w:val="009B56BD"/>
    <w:rsid w:val="009B5DC7"/>
    <w:rsid w:val="009B6011"/>
    <w:rsid w:val="009B73A7"/>
    <w:rsid w:val="009B77C9"/>
    <w:rsid w:val="009C0ED5"/>
    <w:rsid w:val="009C16B3"/>
    <w:rsid w:val="009C1B2C"/>
    <w:rsid w:val="009C2D42"/>
    <w:rsid w:val="009C5F4B"/>
    <w:rsid w:val="009C5FDF"/>
    <w:rsid w:val="009C66B7"/>
    <w:rsid w:val="009C68E9"/>
    <w:rsid w:val="009C71C7"/>
    <w:rsid w:val="009C7A46"/>
    <w:rsid w:val="009D011C"/>
    <w:rsid w:val="009D07AA"/>
    <w:rsid w:val="009D2456"/>
    <w:rsid w:val="009D272A"/>
    <w:rsid w:val="009D2C2B"/>
    <w:rsid w:val="009D4542"/>
    <w:rsid w:val="009D53EC"/>
    <w:rsid w:val="009D548F"/>
    <w:rsid w:val="009D58CE"/>
    <w:rsid w:val="009D5986"/>
    <w:rsid w:val="009D5AA0"/>
    <w:rsid w:val="009D63FE"/>
    <w:rsid w:val="009D667C"/>
    <w:rsid w:val="009D7B5E"/>
    <w:rsid w:val="009D7F95"/>
    <w:rsid w:val="009E0FFD"/>
    <w:rsid w:val="009E159F"/>
    <w:rsid w:val="009E1E9D"/>
    <w:rsid w:val="009E3352"/>
    <w:rsid w:val="009E3697"/>
    <w:rsid w:val="009E638B"/>
    <w:rsid w:val="009F0309"/>
    <w:rsid w:val="009F033B"/>
    <w:rsid w:val="009F1C31"/>
    <w:rsid w:val="009F1D1D"/>
    <w:rsid w:val="009F227F"/>
    <w:rsid w:val="009F24BE"/>
    <w:rsid w:val="009F2703"/>
    <w:rsid w:val="009F344F"/>
    <w:rsid w:val="009F4C4B"/>
    <w:rsid w:val="009F5A9F"/>
    <w:rsid w:val="009F5D19"/>
    <w:rsid w:val="009F5D90"/>
    <w:rsid w:val="009F614A"/>
    <w:rsid w:val="009F6B5A"/>
    <w:rsid w:val="009F6EBA"/>
    <w:rsid w:val="009F7017"/>
    <w:rsid w:val="009F7388"/>
    <w:rsid w:val="00A0314E"/>
    <w:rsid w:val="00A0405C"/>
    <w:rsid w:val="00A05206"/>
    <w:rsid w:val="00A07F59"/>
    <w:rsid w:val="00A10B66"/>
    <w:rsid w:val="00A11B43"/>
    <w:rsid w:val="00A11FA1"/>
    <w:rsid w:val="00A13750"/>
    <w:rsid w:val="00A139D2"/>
    <w:rsid w:val="00A14427"/>
    <w:rsid w:val="00A159DC"/>
    <w:rsid w:val="00A16799"/>
    <w:rsid w:val="00A16EEF"/>
    <w:rsid w:val="00A173FF"/>
    <w:rsid w:val="00A17B68"/>
    <w:rsid w:val="00A17C31"/>
    <w:rsid w:val="00A17CF3"/>
    <w:rsid w:val="00A22B6A"/>
    <w:rsid w:val="00A22D6A"/>
    <w:rsid w:val="00A2353B"/>
    <w:rsid w:val="00A235ED"/>
    <w:rsid w:val="00A243B6"/>
    <w:rsid w:val="00A243BC"/>
    <w:rsid w:val="00A246D6"/>
    <w:rsid w:val="00A24FE1"/>
    <w:rsid w:val="00A250BC"/>
    <w:rsid w:val="00A30FD1"/>
    <w:rsid w:val="00A311D2"/>
    <w:rsid w:val="00A31993"/>
    <w:rsid w:val="00A32648"/>
    <w:rsid w:val="00A32C0F"/>
    <w:rsid w:val="00A3397C"/>
    <w:rsid w:val="00A339A6"/>
    <w:rsid w:val="00A342C9"/>
    <w:rsid w:val="00A350E6"/>
    <w:rsid w:val="00A3526E"/>
    <w:rsid w:val="00A35892"/>
    <w:rsid w:val="00A400D1"/>
    <w:rsid w:val="00A40CBF"/>
    <w:rsid w:val="00A44B73"/>
    <w:rsid w:val="00A4597B"/>
    <w:rsid w:val="00A46023"/>
    <w:rsid w:val="00A467BC"/>
    <w:rsid w:val="00A46B53"/>
    <w:rsid w:val="00A47CCA"/>
    <w:rsid w:val="00A50A21"/>
    <w:rsid w:val="00A50DB3"/>
    <w:rsid w:val="00A51508"/>
    <w:rsid w:val="00A51539"/>
    <w:rsid w:val="00A526B9"/>
    <w:rsid w:val="00A52FA5"/>
    <w:rsid w:val="00A53F5D"/>
    <w:rsid w:val="00A54DB2"/>
    <w:rsid w:val="00A54F73"/>
    <w:rsid w:val="00A57E26"/>
    <w:rsid w:val="00A609E0"/>
    <w:rsid w:val="00A60AB4"/>
    <w:rsid w:val="00A60ED3"/>
    <w:rsid w:val="00A62C80"/>
    <w:rsid w:val="00A631EA"/>
    <w:rsid w:val="00A64BE2"/>
    <w:rsid w:val="00A655CB"/>
    <w:rsid w:val="00A66B18"/>
    <w:rsid w:val="00A6716F"/>
    <w:rsid w:val="00A70716"/>
    <w:rsid w:val="00A70F15"/>
    <w:rsid w:val="00A710F7"/>
    <w:rsid w:val="00A7151F"/>
    <w:rsid w:val="00A71C87"/>
    <w:rsid w:val="00A72059"/>
    <w:rsid w:val="00A72B18"/>
    <w:rsid w:val="00A72E3B"/>
    <w:rsid w:val="00A7347A"/>
    <w:rsid w:val="00A73DE3"/>
    <w:rsid w:val="00A747A6"/>
    <w:rsid w:val="00A753B2"/>
    <w:rsid w:val="00A75AB8"/>
    <w:rsid w:val="00A7643A"/>
    <w:rsid w:val="00A76620"/>
    <w:rsid w:val="00A776E7"/>
    <w:rsid w:val="00A80521"/>
    <w:rsid w:val="00A82581"/>
    <w:rsid w:val="00A82FF3"/>
    <w:rsid w:val="00A83783"/>
    <w:rsid w:val="00A8403D"/>
    <w:rsid w:val="00A84A26"/>
    <w:rsid w:val="00A84DD1"/>
    <w:rsid w:val="00A85DCD"/>
    <w:rsid w:val="00A8600A"/>
    <w:rsid w:val="00A862E5"/>
    <w:rsid w:val="00A86BE5"/>
    <w:rsid w:val="00A86CF5"/>
    <w:rsid w:val="00A8729F"/>
    <w:rsid w:val="00A87926"/>
    <w:rsid w:val="00A90494"/>
    <w:rsid w:val="00A92422"/>
    <w:rsid w:val="00A93E6D"/>
    <w:rsid w:val="00A9433A"/>
    <w:rsid w:val="00A94996"/>
    <w:rsid w:val="00A95699"/>
    <w:rsid w:val="00A95D94"/>
    <w:rsid w:val="00A95F29"/>
    <w:rsid w:val="00A96431"/>
    <w:rsid w:val="00A97486"/>
    <w:rsid w:val="00A97D53"/>
    <w:rsid w:val="00AA07DA"/>
    <w:rsid w:val="00AA1594"/>
    <w:rsid w:val="00AA2D0B"/>
    <w:rsid w:val="00AA35CC"/>
    <w:rsid w:val="00AA3CA8"/>
    <w:rsid w:val="00AA3ED7"/>
    <w:rsid w:val="00AA46CB"/>
    <w:rsid w:val="00AA47C6"/>
    <w:rsid w:val="00AA6497"/>
    <w:rsid w:val="00AA657A"/>
    <w:rsid w:val="00AA6763"/>
    <w:rsid w:val="00AA6CD0"/>
    <w:rsid w:val="00AA6E9F"/>
    <w:rsid w:val="00AB0583"/>
    <w:rsid w:val="00AB091E"/>
    <w:rsid w:val="00AB1D53"/>
    <w:rsid w:val="00AB1FD5"/>
    <w:rsid w:val="00AB3618"/>
    <w:rsid w:val="00AB38C3"/>
    <w:rsid w:val="00AB41A8"/>
    <w:rsid w:val="00AB56B1"/>
    <w:rsid w:val="00AB5F58"/>
    <w:rsid w:val="00AB712A"/>
    <w:rsid w:val="00AC0D29"/>
    <w:rsid w:val="00AC27B4"/>
    <w:rsid w:val="00AC2F5B"/>
    <w:rsid w:val="00AC3FFD"/>
    <w:rsid w:val="00AC4B1A"/>
    <w:rsid w:val="00AC53DE"/>
    <w:rsid w:val="00AC5BB9"/>
    <w:rsid w:val="00AC65E8"/>
    <w:rsid w:val="00AC6E6B"/>
    <w:rsid w:val="00AC70D2"/>
    <w:rsid w:val="00AC76DD"/>
    <w:rsid w:val="00AD3145"/>
    <w:rsid w:val="00AD345A"/>
    <w:rsid w:val="00AD3503"/>
    <w:rsid w:val="00AD3580"/>
    <w:rsid w:val="00AD5446"/>
    <w:rsid w:val="00AD55E2"/>
    <w:rsid w:val="00AD6861"/>
    <w:rsid w:val="00AD6919"/>
    <w:rsid w:val="00AD6AC1"/>
    <w:rsid w:val="00AD73BD"/>
    <w:rsid w:val="00AD759B"/>
    <w:rsid w:val="00AD7BB3"/>
    <w:rsid w:val="00AD7C0C"/>
    <w:rsid w:val="00AE0C87"/>
    <w:rsid w:val="00AE2471"/>
    <w:rsid w:val="00AE3C71"/>
    <w:rsid w:val="00AE3F73"/>
    <w:rsid w:val="00AE474C"/>
    <w:rsid w:val="00AE4B31"/>
    <w:rsid w:val="00AE5680"/>
    <w:rsid w:val="00AE5879"/>
    <w:rsid w:val="00AE6459"/>
    <w:rsid w:val="00AE674E"/>
    <w:rsid w:val="00AE6878"/>
    <w:rsid w:val="00AE70BE"/>
    <w:rsid w:val="00AE79D6"/>
    <w:rsid w:val="00AF0854"/>
    <w:rsid w:val="00AF090D"/>
    <w:rsid w:val="00AF2721"/>
    <w:rsid w:val="00AF2A54"/>
    <w:rsid w:val="00AF3139"/>
    <w:rsid w:val="00AF3161"/>
    <w:rsid w:val="00AF412F"/>
    <w:rsid w:val="00AF4EEB"/>
    <w:rsid w:val="00AF50F3"/>
    <w:rsid w:val="00AF534C"/>
    <w:rsid w:val="00AF63E6"/>
    <w:rsid w:val="00AF71D7"/>
    <w:rsid w:val="00AF734A"/>
    <w:rsid w:val="00AF7AFC"/>
    <w:rsid w:val="00B0079F"/>
    <w:rsid w:val="00B00EED"/>
    <w:rsid w:val="00B02572"/>
    <w:rsid w:val="00B0306E"/>
    <w:rsid w:val="00B03097"/>
    <w:rsid w:val="00B053F1"/>
    <w:rsid w:val="00B10528"/>
    <w:rsid w:val="00B10B32"/>
    <w:rsid w:val="00B118D1"/>
    <w:rsid w:val="00B1263E"/>
    <w:rsid w:val="00B1290A"/>
    <w:rsid w:val="00B1481A"/>
    <w:rsid w:val="00B14CC6"/>
    <w:rsid w:val="00B1539B"/>
    <w:rsid w:val="00B15DE2"/>
    <w:rsid w:val="00B16C65"/>
    <w:rsid w:val="00B16FE0"/>
    <w:rsid w:val="00B171EC"/>
    <w:rsid w:val="00B17555"/>
    <w:rsid w:val="00B1789D"/>
    <w:rsid w:val="00B206F1"/>
    <w:rsid w:val="00B2248C"/>
    <w:rsid w:val="00B22AC7"/>
    <w:rsid w:val="00B23556"/>
    <w:rsid w:val="00B25311"/>
    <w:rsid w:val="00B26D16"/>
    <w:rsid w:val="00B27463"/>
    <w:rsid w:val="00B2759F"/>
    <w:rsid w:val="00B30D5C"/>
    <w:rsid w:val="00B31EA2"/>
    <w:rsid w:val="00B32469"/>
    <w:rsid w:val="00B32C53"/>
    <w:rsid w:val="00B32EB5"/>
    <w:rsid w:val="00B3308D"/>
    <w:rsid w:val="00B33094"/>
    <w:rsid w:val="00B34263"/>
    <w:rsid w:val="00B34B3A"/>
    <w:rsid w:val="00B355E0"/>
    <w:rsid w:val="00B356E7"/>
    <w:rsid w:val="00B35A0C"/>
    <w:rsid w:val="00B35ACD"/>
    <w:rsid w:val="00B35CBF"/>
    <w:rsid w:val="00B362AB"/>
    <w:rsid w:val="00B36C99"/>
    <w:rsid w:val="00B36C9D"/>
    <w:rsid w:val="00B36DE6"/>
    <w:rsid w:val="00B37013"/>
    <w:rsid w:val="00B37B68"/>
    <w:rsid w:val="00B40106"/>
    <w:rsid w:val="00B40E91"/>
    <w:rsid w:val="00B41FDE"/>
    <w:rsid w:val="00B4209C"/>
    <w:rsid w:val="00B4341A"/>
    <w:rsid w:val="00B44A10"/>
    <w:rsid w:val="00B45C36"/>
    <w:rsid w:val="00B45C52"/>
    <w:rsid w:val="00B4630B"/>
    <w:rsid w:val="00B46373"/>
    <w:rsid w:val="00B469E9"/>
    <w:rsid w:val="00B46A32"/>
    <w:rsid w:val="00B46B76"/>
    <w:rsid w:val="00B4700D"/>
    <w:rsid w:val="00B473AC"/>
    <w:rsid w:val="00B47A4D"/>
    <w:rsid w:val="00B504F6"/>
    <w:rsid w:val="00B50536"/>
    <w:rsid w:val="00B50A85"/>
    <w:rsid w:val="00B51A19"/>
    <w:rsid w:val="00B51F32"/>
    <w:rsid w:val="00B523F5"/>
    <w:rsid w:val="00B52CAF"/>
    <w:rsid w:val="00B539F3"/>
    <w:rsid w:val="00B54F03"/>
    <w:rsid w:val="00B55051"/>
    <w:rsid w:val="00B5591A"/>
    <w:rsid w:val="00B5671E"/>
    <w:rsid w:val="00B56EE0"/>
    <w:rsid w:val="00B57037"/>
    <w:rsid w:val="00B573FF"/>
    <w:rsid w:val="00B57AED"/>
    <w:rsid w:val="00B6001C"/>
    <w:rsid w:val="00B628F9"/>
    <w:rsid w:val="00B62A84"/>
    <w:rsid w:val="00B62FBE"/>
    <w:rsid w:val="00B6445D"/>
    <w:rsid w:val="00B6550C"/>
    <w:rsid w:val="00B65872"/>
    <w:rsid w:val="00B7055D"/>
    <w:rsid w:val="00B70A60"/>
    <w:rsid w:val="00B70B29"/>
    <w:rsid w:val="00B70B9C"/>
    <w:rsid w:val="00B715D5"/>
    <w:rsid w:val="00B72E6E"/>
    <w:rsid w:val="00B73DA4"/>
    <w:rsid w:val="00B742F8"/>
    <w:rsid w:val="00B743FA"/>
    <w:rsid w:val="00B76226"/>
    <w:rsid w:val="00B76A8C"/>
    <w:rsid w:val="00B76E76"/>
    <w:rsid w:val="00B77390"/>
    <w:rsid w:val="00B80C49"/>
    <w:rsid w:val="00B8153D"/>
    <w:rsid w:val="00B82246"/>
    <w:rsid w:val="00B825B5"/>
    <w:rsid w:val="00B82888"/>
    <w:rsid w:val="00B83DBC"/>
    <w:rsid w:val="00B83FBB"/>
    <w:rsid w:val="00B862FE"/>
    <w:rsid w:val="00B86491"/>
    <w:rsid w:val="00B868B6"/>
    <w:rsid w:val="00B8781E"/>
    <w:rsid w:val="00B9084E"/>
    <w:rsid w:val="00B90D2B"/>
    <w:rsid w:val="00B9100E"/>
    <w:rsid w:val="00B918A9"/>
    <w:rsid w:val="00B91966"/>
    <w:rsid w:val="00B9216F"/>
    <w:rsid w:val="00B937AF"/>
    <w:rsid w:val="00B938FC"/>
    <w:rsid w:val="00B93DD9"/>
    <w:rsid w:val="00B94CD7"/>
    <w:rsid w:val="00B97114"/>
    <w:rsid w:val="00B97C46"/>
    <w:rsid w:val="00BA0948"/>
    <w:rsid w:val="00BA0CCF"/>
    <w:rsid w:val="00BA3EA8"/>
    <w:rsid w:val="00BA41F5"/>
    <w:rsid w:val="00BA4B46"/>
    <w:rsid w:val="00BA4FB5"/>
    <w:rsid w:val="00BA510D"/>
    <w:rsid w:val="00BA5369"/>
    <w:rsid w:val="00BB1840"/>
    <w:rsid w:val="00BB1D64"/>
    <w:rsid w:val="00BB2239"/>
    <w:rsid w:val="00BB23CF"/>
    <w:rsid w:val="00BB26CF"/>
    <w:rsid w:val="00BB2E4C"/>
    <w:rsid w:val="00BB2FD4"/>
    <w:rsid w:val="00BB3D11"/>
    <w:rsid w:val="00BB40B2"/>
    <w:rsid w:val="00BB4799"/>
    <w:rsid w:val="00BB4DBA"/>
    <w:rsid w:val="00BB5007"/>
    <w:rsid w:val="00BB61AA"/>
    <w:rsid w:val="00BB7289"/>
    <w:rsid w:val="00BC06CC"/>
    <w:rsid w:val="00BC0996"/>
    <w:rsid w:val="00BC09BC"/>
    <w:rsid w:val="00BC0FA2"/>
    <w:rsid w:val="00BC12F5"/>
    <w:rsid w:val="00BC160E"/>
    <w:rsid w:val="00BC1E7E"/>
    <w:rsid w:val="00BC2916"/>
    <w:rsid w:val="00BC29EE"/>
    <w:rsid w:val="00BC322E"/>
    <w:rsid w:val="00BC4571"/>
    <w:rsid w:val="00BC48B5"/>
    <w:rsid w:val="00BC6CE3"/>
    <w:rsid w:val="00BC7F38"/>
    <w:rsid w:val="00BD1013"/>
    <w:rsid w:val="00BD1169"/>
    <w:rsid w:val="00BD1235"/>
    <w:rsid w:val="00BD3086"/>
    <w:rsid w:val="00BD49AD"/>
    <w:rsid w:val="00BD5831"/>
    <w:rsid w:val="00BD6344"/>
    <w:rsid w:val="00BD7915"/>
    <w:rsid w:val="00BE0F14"/>
    <w:rsid w:val="00BE11F0"/>
    <w:rsid w:val="00BE191C"/>
    <w:rsid w:val="00BE1F61"/>
    <w:rsid w:val="00BE2C99"/>
    <w:rsid w:val="00BE47E5"/>
    <w:rsid w:val="00BE524F"/>
    <w:rsid w:val="00BE5B3B"/>
    <w:rsid w:val="00BE60CB"/>
    <w:rsid w:val="00BE6D71"/>
    <w:rsid w:val="00BF046D"/>
    <w:rsid w:val="00BF0DCF"/>
    <w:rsid w:val="00BF0E7B"/>
    <w:rsid w:val="00BF0F17"/>
    <w:rsid w:val="00BF11F9"/>
    <w:rsid w:val="00BF1AE4"/>
    <w:rsid w:val="00BF264C"/>
    <w:rsid w:val="00BF388C"/>
    <w:rsid w:val="00BF3CBA"/>
    <w:rsid w:val="00BF50DD"/>
    <w:rsid w:val="00BF50DE"/>
    <w:rsid w:val="00BF521F"/>
    <w:rsid w:val="00BF6162"/>
    <w:rsid w:val="00C0037D"/>
    <w:rsid w:val="00C01492"/>
    <w:rsid w:val="00C033AC"/>
    <w:rsid w:val="00C0379C"/>
    <w:rsid w:val="00C03FD8"/>
    <w:rsid w:val="00C041E6"/>
    <w:rsid w:val="00C04676"/>
    <w:rsid w:val="00C051CB"/>
    <w:rsid w:val="00C05C78"/>
    <w:rsid w:val="00C05C89"/>
    <w:rsid w:val="00C06C99"/>
    <w:rsid w:val="00C06FEF"/>
    <w:rsid w:val="00C075D2"/>
    <w:rsid w:val="00C105B7"/>
    <w:rsid w:val="00C10D18"/>
    <w:rsid w:val="00C11444"/>
    <w:rsid w:val="00C118B7"/>
    <w:rsid w:val="00C1236E"/>
    <w:rsid w:val="00C1272B"/>
    <w:rsid w:val="00C130C5"/>
    <w:rsid w:val="00C14091"/>
    <w:rsid w:val="00C15666"/>
    <w:rsid w:val="00C20BA3"/>
    <w:rsid w:val="00C20F45"/>
    <w:rsid w:val="00C216BD"/>
    <w:rsid w:val="00C21A83"/>
    <w:rsid w:val="00C2210D"/>
    <w:rsid w:val="00C227C9"/>
    <w:rsid w:val="00C22A3C"/>
    <w:rsid w:val="00C22AE1"/>
    <w:rsid w:val="00C23C14"/>
    <w:rsid w:val="00C24C4B"/>
    <w:rsid w:val="00C26C1A"/>
    <w:rsid w:val="00C279FE"/>
    <w:rsid w:val="00C3016E"/>
    <w:rsid w:val="00C31A05"/>
    <w:rsid w:val="00C31E45"/>
    <w:rsid w:val="00C32128"/>
    <w:rsid w:val="00C32BAE"/>
    <w:rsid w:val="00C334F4"/>
    <w:rsid w:val="00C3409D"/>
    <w:rsid w:val="00C34863"/>
    <w:rsid w:val="00C3705C"/>
    <w:rsid w:val="00C4011F"/>
    <w:rsid w:val="00C4084B"/>
    <w:rsid w:val="00C41016"/>
    <w:rsid w:val="00C4385B"/>
    <w:rsid w:val="00C44958"/>
    <w:rsid w:val="00C45250"/>
    <w:rsid w:val="00C45A5B"/>
    <w:rsid w:val="00C4627D"/>
    <w:rsid w:val="00C473F3"/>
    <w:rsid w:val="00C5290F"/>
    <w:rsid w:val="00C52A3F"/>
    <w:rsid w:val="00C5365B"/>
    <w:rsid w:val="00C53B43"/>
    <w:rsid w:val="00C54387"/>
    <w:rsid w:val="00C54480"/>
    <w:rsid w:val="00C5566E"/>
    <w:rsid w:val="00C55743"/>
    <w:rsid w:val="00C5684A"/>
    <w:rsid w:val="00C568B1"/>
    <w:rsid w:val="00C56ECD"/>
    <w:rsid w:val="00C60248"/>
    <w:rsid w:val="00C6092D"/>
    <w:rsid w:val="00C6095F"/>
    <w:rsid w:val="00C614A6"/>
    <w:rsid w:val="00C62512"/>
    <w:rsid w:val="00C62707"/>
    <w:rsid w:val="00C63634"/>
    <w:rsid w:val="00C64D5B"/>
    <w:rsid w:val="00C666F1"/>
    <w:rsid w:val="00C66927"/>
    <w:rsid w:val="00C676F6"/>
    <w:rsid w:val="00C677D4"/>
    <w:rsid w:val="00C67BBD"/>
    <w:rsid w:val="00C70888"/>
    <w:rsid w:val="00C70DA2"/>
    <w:rsid w:val="00C71397"/>
    <w:rsid w:val="00C7144B"/>
    <w:rsid w:val="00C72749"/>
    <w:rsid w:val="00C7295B"/>
    <w:rsid w:val="00C73297"/>
    <w:rsid w:val="00C73720"/>
    <w:rsid w:val="00C74D34"/>
    <w:rsid w:val="00C75057"/>
    <w:rsid w:val="00C7663F"/>
    <w:rsid w:val="00C76C33"/>
    <w:rsid w:val="00C76CB1"/>
    <w:rsid w:val="00C76CCD"/>
    <w:rsid w:val="00C77224"/>
    <w:rsid w:val="00C77CAC"/>
    <w:rsid w:val="00C77E8E"/>
    <w:rsid w:val="00C8047F"/>
    <w:rsid w:val="00C8193B"/>
    <w:rsid w:val="00C81BD7"/>
    <w:rsid w:val="00C82CB1"/>
    <w:rsid w:val="00C82E3F"/>
    <w:rsid w:val="00C83B32"/>
    <w:rsid w:val="00C841B9"/>
    <w:rsid w:val="00C84DEF"/>
    <w:rsid w:val="00C85456"/>
    <w:rsid w:val="00C85B97"/>
    <w:rsid w:val="00C8655B"/>
    <w:rsid w:val="00C871C0"/>
    <w:rsid w:val="00C87D45"/>
    <w:rsid w:val="00C87DA3"/>
    <w:rsid w:val="00C87F30"/>
    <w:rsid w:val="00C911FC"/>
    <w:rsid w:val="00C92370"/>
    <w:rsid w:val="00C92FCA"/>
    <w:rsid w:val="00C93293"/>
    <w:rsid w:val="00C93402"/>
    <w:rsid w:val="00C935F8"/>
    <w:rsid w:val="00C95E8B"/>
    <w:rsid w:val="00CA04E1"/>
    <w:rsid w:val="00CA0D1A"/>
    <w:rsid w:val="00CA1225"/>
    <w:rsid w:val="00CA156E"/>
    <w:rsid w:val="00CA1E2B"/>
    <w:rsid w:val="00CA32B9"/>
    <w:rsid w:val="00CA41D9"/>
    <w:rsid w:val="00CA56B8"/>
    <w:rsid w:val="00CA5DCE"/>
    <w:rsid w:val="00CA6D63"/>
    <w:rsid w:val="00CB0805"/>
    <w:rsid w:val="00CB13AB"/>
    <w:rsid w:val="00CB262A"/>
    <w:rsid w:val="00CB289D"/>
    <w:rsid w:val="00CB3A2D"/>
    <w:rsid w:val="00CB4952"/>
    <w:rsid w:val="00CB51BB"/>
    <w:rsid w:val="00CB5488"/>
    <w:rsid w:val="00CB56CE"/>
    <w:rsid w:val="00CB5BAF"/>
    <w:rsid w:val="00CB63AA"/>
    <w:rsid w:val="00CB6CDE"/>
    <w:rsid w:val="00CB71C6"/>
    <w:rsid w:val="00CB7644"/>
    <w:rsid w:val="00CC1222"/>
    <w:rsid w:val="00CC12C5"/>
    <w:rsid w:val="00CC2070"/>
    <w:rsid w:val="00CC2E46"/>
    <w:rsid w:val="00CC32C4"/>
    <w:rsid w:val="00CC4850"/>
    <w:rsid w:val="00CC60E7"/>
    <w:rsid w:val="00CC6819"/>
    <w:rsid w:val="00CD0F6B"/>
    <w:rsid w:val="00CD21B2"/>
    <w:rsid w:val="00CD21B5"/>
    <w:rsid w:val="00CD320C"/>
    <w:rsid w:val="00CD3863"/>
    <w:rsid w:val="00CD3C13"/>
    <w:rsid w:val="00CD48A7"/>
    <w:rsid w:val="00CD51A3"/>
    <w:rsid w:val="00CD52B4"/>
    <w:rsid w:val="00CD55AD"/>
    <w:rsid w:val="00CE01C3"/>
    <w:rsid w:val="00CE0CDB"/>
    <w:rsid w:val="00CE0DBC"/>
    <w:rsid w:val="00CE15D0"/>
    <w:rsid w:val="00CE1689"/>
    <w:rsid w:val="00CE1A6D"/>
    <w:rsid w:val="00CE23B0"/>
    <w:rsid w:val="00CE23B7"/>
    <w:rsid w:val="00CE2777"/>
    <w:rsid w:val="00CE2A51"/>
    <w:rsid w:val="00CE2CC5"/>
    <w:rsid w:val="00CE37BB"/>
    <w:rsid w:val="00CE444C"/>
    <w:rsid w:val="00CE45F7"/>
    <w:rsid w:val="00CE4D75"/>
    <w:rsid w:val="00CE602E"/>
    <w:rsid w:val="00CE667F"/>
    <w:rsid w:val="00CE731D"/>
    <w:rsid w:val="00CE7572"/>
    <w:rsid w:val="00CE7596"/>
    <w:rsid w:val="00CE75F2"/>
    <w:rsid w:val="00CE7E92"/>
    <w:rsid w:val="00CF0706"/>
    <w:rsid w:val="00CF0947"/>
    <w:rsid w:val="00CF1E99"/>
    <w:rsid w:val="00CF32A8"/>
    <w:rsid w:val="00CF369F"/>
    <w:rsid w:val="00CF38F5"/>
    <w:rsid w:val="00CF403F"/>
    <w:rsid w:val="00CF5813"/>
    <w:rsid w:val="00CF5B78"/>
    <w:rsid w:val="00CF7850"/>
    <w:rsid w:val="00CF7930"/>
    <w:rsid w:val="00D00B48"/>
    <w:rsid w:val="00D01DEF"/>
    <w:rsid w:val="00D01F02"/>
    <w:rsid w:val="00D02A5B"/>
    <w:rsid w:val="00D03C29"/>
    <w:rsid w:val="00D03F23"/>
    <w:rsid w:val="00D03FD6"/>
    <w:rsid w:val="00D04B15"/>
    <w:rsid w:val="00D0539E"/>
    <w:rsid w:val="00D05D57"/>
    <w:rsid w:val="00D060FC"/>
    <w:rsid w:val="00D073CD"/>
    <w:rsid w:val="00D07963"/>
    <w:rsid w:val="00D10932"/>
    <w:rsid w:val="00D115D0"/>
    <w:rsid w:val="00D14054"/>
    <w:rsid w:val="00D14663"/>
    <w:rsid w:val="00D15B73"/>
    <w:rsid w:val="00D16928"/>
    <w:rsid w:val="00D171D2"/>
    <w:rsid w:val="00D1730E"/>
    <w:rsid w:val="00D21142"/>
    <w:rsid w:val="00D21403"/>
    <w:rsid w:val="00D21801"/>
    <w:rsid w:val="00D21934"/>
    <w:rsid w:val="00D222A4"/>
    <w:rsid w:val="00D2270C"/>
    <w:rsid w:val="00D22AEE"/>
    <w:rsid w:val="00D230C8"/>
    <w:rsid w:val="00D23761"/>
    <w:rsid w:val="00D24135"/>
    <w:rsid w:val="00D2559E"/>
    <w:rsid w:val="00D26671"/>
    <w:rsid w:val="00D307D2"/>
    <w:rsid w:val="00D30807"/>
    <w:rsid w:val="00D31291"/>
    <w:rsid w:val="00D3155A"/>
    <w:rsid w:val="00D3335C"/>
    <w:rsid w:val="00D3346D"/>
    <w:rsid w:val="00D34595"/>
    <w:rsid w:val="00D35F2D"/>
    <w:rsid w:val="00D36D45"/>
    <w:rsid w:val="00D37792"/>
    <w:rsid w:val="00D37896"/>
    <w:rsid w:val="00D379A4"/>
    <w:rsid w:val="00D37EFC"/>
    <w:rsid w:val="00D400D1"/>
    <w:rsid w:val="00D40346"/>
    <w:rsid w:val="00D40D8F"/>
    <w:rsid w:val="00D41D01"/>
    <w:rsid w:val="00D42021"/>
    <w:rsid w:val="00D428EF"/>
    <w:rsid w:val="00D428FD"/>
    <w:rsid w:val="00D42964"/>
    <w:rsid w:val="00D43283"/>
    <w:rsid w:val="00D435AA"/>
    <w:rsid w:val="00D43D4F"/>
    <w:rsid w:val="00D4685F"/>
    <w:rsid w:val="00D46B67"/>
    <w:rsid w:val="00D46C0B"/>
    <w:rsid w:val="00D4748F"/>
    <w:rsid w:val="00D47ACD"/>
    <w:rsid w:val="00D50D6B"/>
    <w:rsid w:val="00D50E11"/>
    <w:rsid w:val="00D51DD3"/>
    <w:rsid w:val="00D52206"/>
    <w:rsid w:val="00D522EB"/>
    <w:rsid w:val="00D523FB"/>
    <w:rsid w:val="00D52752"/>
    <w:rsid w:val="00D54824"/>
    <w:rsid w:val="00D54F3C"/>
    <w:rsid w:val="00D55083"/>
    <w:rsid w:val="00D554C3"/>
    <w:rsid w:val="00D569E0"/>
    <w:rsid w:val="00D604D0"/>
    <w:rsid w:val="00D60C45"/>
    <w:rsid w:val="00D6125C"/>
    <w:rsid w:val="00D62712"/>
    <w:rsid w:val="00D6397E"/>
    <w:rsid w:val="00D639E4"/>
    <w:rsid w:val="00D63C5C"/>
    <w:rsid w:val="00D64F36"/>
    <w:rsid w:val="00D6748D"/>
    <w:rsid w:val="00D67B8E"/>
    <w:rsid w:val="00D67FFC"/>
    <w:rsid w:val="00D70390"/>
    <w:rsid w:val="00D706C6"/>
    <w:rsid w:val="00D70CF0"/>
    <w:rsid w:val="00D71B30"/>
    <w:rsid w:val="00D72212"/>
    <w:rsid w:val="00D72D51"/>
    <w:rsid w:val="00D74165"/>
    <w:rsid w:val="00D74D97"/>
    <w:rsid w:val="00D75C3C"/>
    <w:rsid w:val="00D80B63"/>
    <w:rsid w:val="00D82E9E"/>
    <w:rsid w:val="00D82F74"/>
    <w:rsid w:val="00D83F0F"/>
    <w:rsid w:val="00D84192"/>
    <w:rsid w:val="00D84D07"/>
    <w:rsid w:val="00D85849"/>
    <w:rsid w:val="00D85C58"/>
    <w:rsid w:val="00D8633C"/>
    <w:rsid w:val="00D86456"/>
    <w:rsid w:val="00D8673D"/>
    <w:rsid w:val="00D8716A"/>
    <w:rsid w:val="00D87972"/>
    <w:rsid w:val="00D90CCC"/>
    <w:rsid w:val="00D90DF8"/>
    <w:rsid w:val="00D912BB"/>
    <w:rsid w:val="00D9147D"/>
    <w:rsid w:val="00D91897"/>
    <w:rsid w:val="00D937E2"/>
    <w:rsid w:val="00D946A6"/>
    <w:rsid w:val="00D94A9B"/>
    <w:rsid w:val="00D957E5"/>
    <w:rsid w:val="00D96746"/>
    <w:rsid w:val="00D96EDB"/>
    <w:rsid w:val="00D9712D"/>
    <w:rsid w:val="00D97A0E"/>
    <w:rsid w:val="00DA1378"/>
    <w:rsid w:val="00DA2A93"/>
    <w:rsid w:val="00DA2E3F"/>
    <w:rsid w:val="00DA407A"/>
    <w:rsid w:val="00DA4B66"/>
    <w:rsid w:val="00DA5787"/>
    <w:rsid w:val="00DA5BB4"/>
    <w:rsid w:val="00DA6012"/>
    <w:rsid w:val="00DA70DA"/>
    <w:rsid w:val="00DA7184"/>
    <w:rsid w:val="00DA785B"/>
    <w:rsid w:val="00DA7BEE"/>
    <w:rsid w:val="00DA7EE1"/>
    <w:rsid w:val="00DB20FA"/>
    <w:rsid w:val="00DB2191"/>
    <w:rsid w:val="00DB27C1"/>
    <w:rsid w:val="00DB3427"/>
    <w:rsid w:val="00DB3659"/>
    <w:rsid w:val="00DB385F"/>
    <w:rsid w:val="00DB3F7F"/>
    <w:rsid w:val="00DB41E1"/>
    <w:rsid w:val="00DB4502"/>
    <w:rsid w:val="00DB5129"/>
    <w:rsid w:val="00DB583D"/>
    <w:rsid w:val="00DB6208"/>
    <w:rsid w:val="00DB624A"/>
    <w:rsid w:val="00DB6285"/>
    <w:rsid w:val="00DB6978"/>
    <w:rsid w:val="00DB7026"/>
    <w:rsid w:val="00DB724A"/>
    <w:rsid w:val="00DB77E4"/>
    <w:rsid w:val="00DB7AE4"/>
    <w:rsid w:val="00DC0A65"/>
    <w:rsid w:val="00DC168C"/>
    <w:rsid w:val="00DC2368"/>
    <w:rsid w:val="00DC26EA"/>
    <w:rsid w:val="00DC45B6"/>
    <w:rsid w:val="00DC4D50"/>
    <w:rsid w:val="00DC4DE0"/>
    <w:rsid w:val="00DC5ACB"/>
    <w:rsid w:val="00DC6762"/>
    <w:rsid w:val="00DC7CC8"/>
    <w:rsid w:val="00DD0192"/>
    <w:rsid w:val="00DD0F51"/>
    <w:rsid w:val="00DD146F"/>
    <w:rsid w:val="00DD32DE"/>
    <w:rsid w:val="00DD3E5C"/>
    <w:rsid w:val="00DD67C6"/>
    <w:rsid w:val="00DD70F5"/>
    <w:rsid w:val="00DD778E"/>
    <w:rsid w:val="00DE0C7D"/>
    <w:rsid w:val="00DE1899"/>
    <w:rsid w:val="00DE1DFE"/>
    <w:rsid w:val="00DE4603"/>
    <w:rsid w:val="00DE5759"/>
    <w:rsid w:val="00DE6E6F"/>
    <w:rsid w:val="00DE6E77"/>
    <w:rsid w:val="00DF0A28"/>
    <w:rsid w:val="00DF1345"/>
    <w:rsid w:val="00DF1968"/>
    <w:rsid w:val="00DF264E"/>
    <w:rsid w:val="00DF2B09"/>
    <w:rsid w:val="00DF35F9"/>
    <w:rsid w:val="00DF37F6"/>
    <w:rsid w:val="00DF3A40"/>
    <w:rsid w:val="00DF45DF"/>
    <w:rsid w:val="00DF4690"/>
    <w:rsid w:val="00DF473B"/>
    <w:rsid w:val="00DF4EA0"/>
    <w:rsid w:val="00DF512F"/>
    <w:rsid w:val="00DF61AF"/>
    <w:rsid w:val="00DF6E9A"/>
    <w:rsid w:val="00DF796A"/>
    <w:rsid w:val="00E00D19"/>
    <w:rsid w:val="00E01E12"/>
    <w:rsid w:val="00E0293E"/>
    <w:rsid w:val="00E02D2D"/>
    <w:rsid w:val="00E031CB"/>
    <w:rsid w:val="00E03BD6"/>
    <w:rsid w:val="00E04ABB"/>
    <w:rsid w:val="00E04AE8"/>
    <w:rsid w:val="00E06803"/>
    <w:rsid w:val="00E06C13"/>
    <w:rsid w:val="00E072B8"/>
    <w:rsid w:val="00E07906"/>
    <w:rsid w:val="00E10466"/>
    <w:rsid w:val="00E106CE"/>
    <w:rsid w:val="00E10F0A"/>
    <w:rsid w:val="00E11278"/>
    <w:rsid w:val="00E11A5B"/>
    <w:rsid w:val="00E11DDC"/>
    <w:rsid w:val="00E1326D"/>
    <w:rsid w:val="00E14617"/>
    <w:rsid w:val="00E15145"/>
    <w:rsid w:val="00E15313"/>
    <w:rsid w:val="00E15765"/>
    <w:rsid w:val="00E16A38"/>
    <w:rsid w:val="00E16E48"/>
    <w:rsid w:val="00E17147"/>
    <w:rsid w:val="00E17244"/>
    <w:rsid w:val="00E20978"/>
    <w:rsid w:val="00E20C51"/>
    <w:rsid w:val="00E20C98"/>
    <w:rsid w:val="00E214F2"/>
    <w:rsid w:val="00E21568"/>
    <w:rsid w:val="00E21CAA"/>
    <w:rsid w:val="00E22714"/>
    <w:rsid w:val="00E229A7"/>
    <w:rsid w:val="00E254B3"/>
    <w:rsid w:val="00E2632D"/>
    <w:rsid w:val="00E27647"/>
    <w:rsid w:val="00E27775"/>
    <w:rsid w:val="00E31125"/>
    <w:rsid w:val="00E31923"/>
    <w:rsid w:val="00E319A5"/>
    <w:rsid w:val="00E32721"/>
    <w:rsid w:val="00E33048"/>
    <w:rsid w:val="00E33290"/>
    <w:rsid w:val="00E344D0"/>
    <w:rsid w:val="00E36B3D"/>
    <w:rsid w:val="00E36E65"/>
    <w:rsid w:val="00E37025"/>
    <w:rsid w:val="00E37FCF"/>
    <w:rsid w:val="00E401FC"/>
    <w:rsid w:val="00E416C0"/>
    <w:rsid w:val="00E420D7"/>
    <w:rsid w:val="00E4251B"/>
    <w:rsid w:val="00E42D4D"/>
    <w:rsid w:val="00E43A9F"/>
    <w:rsid w:val="00E45269"/>
    <w:rsid w:val="00E456D3"/>
    <w:rsid w:val="00E47BF6"/>
    <w:rsid w:val="00E50680"/>
    <w:rsid w:val="00E50BD0"/>
    <w:rsid w:val="00E51639"/>
    <w:rsid w:val="00E520F1"/>
    <w:rsid w:val="00E525B5"/>
    <w:rsid w:val="00E52655"/>
    <w:rsid w:val="00E548F2"/>
    <w:rsid w:val="00E5594E"/>
    <w:rsid w:val="00E55BF8"/>
    <w:rsid w:val="00E57600"/>
    <w:rsid w:val="00E5761C"/>
    <w:rsid w:val="00E57799"/>
    <w:rsid w:val="00E57E17"/>
    <w:rsid w:val="00E6107C"/>
    <w:rsid w:val="00E61D33"/>
    <w:rsid w:val="00E61F70"/>
    <w:rsid w:val="00E6229C"/>
    <w:rsid w:val="00E63032"/>
    <w:rsid w:val="00E637B8"/>
    <w:rsid w:val="00E63A97"/>
    <w:rsid w:val="00E65465"/>
    <w:rsid w:val="00E655A3"/>
    <w:rsid w:val="00E65869"/>
    <w:rsid w:val="00E65EFF"/>
    <w:rsid w:val="00E666D8"/>
    <w:rsid w:val="00E6708F"/>
    <w:rsid w:val="00E673DF"/>
    <w:rsid w:val="00E703AC"/>
    <w:rsid w:val="00E7075C"/>
    <w:rsid w:val="00E70EB3"/>
    <w:rsid w:val="00E70F07"/>
    <w:rsid w:val="00E7184B"/>
    <w:rsid w:val="00E7216F"/>
    <w:rsid w:val="00E727CE"/>
    <w:rsid w:val="00E72C33"/>
    <w:rsid w:val="00E730B4"/>
    <w:rsid w:val="00E738D3"/>
    <w:rsid w:val="00E7396A"/>
    <w:rsid w:val="00E75E01"/>
    <w:rsid w:val="00E76314"/>
    <w:rsid w:val="00E767CE"/>
    <w:rsid w:val="00E76ADB"/>
    <w:rsid w:val="00E7750F"/>
    <w:rsid w:val="00E776AA"/>
    <w:rsid w:val="00E810CB"/>
    <w:rsid w:val="00E810D2"/>
    <w:rsid w:val="00E81F8D"/>
    <w:rsid w:val="00E832C7"/>
    <w:rsid w:val="00E83E4F"/>
    <w:rsid w:val="00E8441E"/>
    <w:rsid w:val="00E852AB"/>
    <w:rsid w:val="00E86054"/>
    <w:rsid w:val="00E86A89"/>
    <w:rsid w:val="00E86B23"/>
    <w:rsid w:val="00E86D31"/>
    <w:rsid w:val="00E87D03"/>
    <w:rsid w:val="00E87E16"/>
    <w:rsid w:val="00E90DC8"/>
    <w:rsid w:val="00E910EA"/>
    <w:rsid w:val="00E914A7"/>
    <w:rsid w:val="00E9318F"/>
    <w:rsid w:val="00E9372E"/>
    <w:rsid w:val="00E9381D"/>
    <w:rsid w:val="00E93E2F"/>
    <w:rsid w:val="00E9478F"/>
    <w:rsid w:val="00E94812"/>
    <w:rsid w:val="00E95398"/>
    <w:rsid w:val="00E95661"/>
    <w:rsid w:val="00E95792"/>
    <w:rsid w:val="00E96D82"/>
    <w:rsid w:val="00E96EA1"/>
    <w:rsid w:val="00E96F73"/>
    <w:rsid w:val="00E9763A"/>
    <w:rsid w:val="00EA144C"/>
    <w:rsid w:val="00EA18B7"/>
    <w:rsid w:val="00EA2FE8"/>
    <w:rsid w:val="00EA36BA"/>
    <w:rsid w:val="00EA680A"/>
    <w:rsid w:val="00EA6934"/>
    <w:rsid w:val="00EA6D50"/>
    <w:rsid w:val="00EA7C24"/>
    <w:rsid w:val="00EB01F8"/>
    <w:rsid w:val="00EB144D"/>
    <w:rsid w:val="00EB4B21"/>
    <w:rsid w:val="00EB4C0D"/>
    <w:rsid w:val="00EC032D"/>
    <w:rsid w:val="00EC0437"/>
    <w:rsid w:val="00EC16F4"/>
    <w:rsid w:val="00EC1E35"/>
    <w:rsid w:val="00EC2796"/>
    <w:rsid w:val="00EC29F2"/>
    <w:rsid w:val="00EC2F97"/>
    <w:rsid w:val="00EC3229"/>
    <w:rsid w:val="00EC3562"/>
    <w:rsid w:val="00EC5C75"/>
    <w:rsid w:val="00EC5D3E"/>
    <w:rsid w:val="00EC5D5D"/>
    <w:rsid w:val="00EC6115"/>
    <w:rsid w:val="00EC6E53"/>
    <w:rsid w:val="00EC7156"/>
    <w:rsid w:val="00EC74ED"/>
    <w:rsid w:val="00ED174D"/>
    <w:rsid w:val="00ED1AD7"/>
    <w:rsid w:val="00ED1AF6"/>
    <w:rsid w:val="00ED1D55"/>
    <w:rsid w:val="00ED1D67"/>
    <w:rsid w:val="00ED268C"/>
    <w:rsid w:val="00ED3A2B"/>
    <w:rsid w:val="00ED457A"/>
    <w:rsid w:val="00ED521E"/>
    <w:rsid w:val="00ED6C00"/>
    <w:rsid w:val="00EE043F"/>
    <w:rsid w:val="00EE07D6"/>
    <w:rsid w:val="00EE0938"/>
    <w:rsid w:val="00EE12A4"/>
    <w:rsid w:val="00EE1AC7"/>
    <w:rsid w:val="00EE1BAC"/>
    <w:rsid w:val="00EE2889"/>
    <w:rsid w:val="00EE34BC"/>
    <w:rsid w:val="00EE4993"/>
    <w:rsid w:val="00EE4F97"/>
    <w:rsid w:val="00EE5BC1"/>
    <w:rsid w:val="00EE751E"/>
    <w:rsid w:val="00EF00F5"/>
    <w:rsid w:val="00EF0B10"/>
    <w:rsid w:val="00EF1B49"/>
    <w:rsid w:val="00EF2108"/>
    <w:rsid w:val="00EF3C50"/>
    <w:rsid w:val="00EF5516"/>
    <w:rsid w:val="00F0049C"/>
    <w:rsid w:val="00F01036"/>
    <w:rsid w:val="00F01179"/>
    <w:rsid w:val="00F019EB"/>
    <w:rsid w:val="00F026C7"/>
    <w:rsid w:val="00F03095"/>
    <w:rsid w:val="00F03454"/>
    <w:rsid w:val="00F03E7A"/>
    <w:rsid w:val="00F049CA"/>
    <w:rsid w:val="00F057A6"/>
    <w:rsid w:val="00F057E1"/>
    <w:rsid w:val="00F05916"/>
    <w:rsid w:val="00F05D81"/>
    <w:rsid w:val="00F05DC9"/>
    <w:rsid w:val="00F05EFA"/>
    <w:rsid w:val="00F06911"/>
    <w:rsid w:val="00F1280D"/>
    <w:rsid w:val="00F12F17"/>
    <w:rsid w:val="00F1411A"/>
    <w:rsid w:val="00F14EF7"/>
    <w:rsid w:val="00F15BD4"/>
    <w:rsid w:val="00F15E42"/>
    <w:rsid w:val="00F20982"/>
    <w:rsid w:val="00F20C97"/>
    <w:rsid w:val="00F214F6"/>
    <w:rsid w:val="00F21595"/>
    <w:rsid w:val="00F21E21"/>
    <w:rsid w:val="00F22879"/>
    <w:rsid w:val="00F22E6B"/>
    <w:rsid w:val="00F233A2"/>
    <w:rsid w:val="00F2398D"/>
    <w:rsid w:val="00F246DF"/>
    <w:rsid w:val="00F248BC"/>
    <w:rsid w:val="00F25B9A"/>
    <w:rsid w:val="00F25D1B"/>
    <w:rsid w:val="00F25FAC"/>
    <w:rsid w:val="00F26D2D"/>
    <w:rsid w:val="00F27E1A"/>
    <w:rsid w:val="00F303CF"/>
    <w:rsid w:val="00F306B2"/>
    <w:rsid w:val="00F30C36"/>
    <w:rsid w:val="00F31089"/>
    <w:rsid w:val="00F3234B"/>
    <w:rsid w:val="00F329F5"/>
    <w:rsid w:val="00F32F93"/>
    <w:rsid w:val="00F334B9"/>
    <w:rsid w:val="00F348F1"/>
    <w:rsid w:val="00F36375"/>
    <w:rsid w:val="00F417EE"/>
    <w:rsid w:val="00F41A94"/>
    <w:rsid w:val="00F41FFB"/>
    <w:rsid w:val="00F42776"/>
    <w:rsid w:val="00F42F06"/>
    <w:rsid w:val="00F4396F"/>
    <w:rsid w:val="00F445CE"/>
    <w:rsid w:val="00F44CFB"/>
    <w:rsid w:val="00F4549F"/>
    <w:rsid w:val="00F46358"/>
    <w:rsid w:val="00F4657D"/>
    <w:rsid w:val="00F46F4D"/>
    <w:rsid w:val="00F47588"/>
    <w:rsid w:val="00F47F91"/>
    <w:rsid w:val="00F50837"/>
    <w:rsid w:val="00F50892"/>
    <w:rsid w:val="00F51C75"/>
    <w:rsid w:val="00F53488"/>
    <w:rsid w:val="00F53729"/>
    <w:rsid w:val="00F5433B"/>
    <w:rsid w:val="00F54CC5"/>
    <w:rsid w:val="00F55765"/>
    <w:rsid w:val="00F558C6"/>
    <w:rsid w:val="00F56570"/>
    <w:rsid w:val="00F56821"/>
    <w:rsid w:val="00F57045"/>
    <w:rsid w:val="00F57AE5"/>
    <w:rsid w:val="00F57C7A"/>
    <w:rsid w:val="00F604D0"/>
    <w:rsid w:val="00F60629"/>
    <w:rsid w:val="00F60640"/>
    <w:rsid w:val="00F616B0"/>
    <w:rsid w:val="00F62A6C"/>
    <w:rsid w:val="00F63F58"/>
    <w:rsid w:val="00F64652"/>
    <w:rsid w:val="00F6756F"/>
    <w:rsid w:val="00F6788C"/>
    <w:rsid w:val="00F67E99"/>
    <w:rsid w:val="00F703A1"/>
    <w:rsid w:val="00F70550"/>
    <w:rsid w:val="00F70702"/>
    <w:rsid w:val="00F70B44"/>
    <w:rsid w:val="00F70D27"/>
    <w:rsid w:val="00F717EA"/>
    <w:rsid w:val="00F72468"/>
    <w:rsid w:val="00F72DF0"/>
    <w:rsid w:val="00F733AE"/>
    <w:rsid w:val="00F74E67"/>
    <w:rsid w:val="00F753A9"/>
    <w:rsid w:val="00F7607D"/>
    <w:rsid w:val="00F760CA"/>
    <w:rsid w:val="00F77186"/>
    <w:rsid w:val="00F80A6E"/>
    <w:rsid w:val="00F80E5B"/>
    <w:rsid w:val="00F82067"/>
    <w:rsid w:val="00F83107"/>
    <w:rsid w:val="00F83E54"/>
    <w:rsid w:val="00F848CB"/>
    <w:rsid w:val="00F84C09"/>
    <w:rsid w:val="00F85192"/>
    <w:rsid w:val="00F855BE"/>
    <w:rsid w:val="00F85792"/>
    <w:rsid w:val="00F85D2C"/>
    <w:rsid w:val="00F85D96"/>
    <w:rsid w:val="00F87623"/>
    <w:rsid w:val="00F878D0"/>
    <w:rsid w:val="00F90195"/>
    <w:rsid w:val="00F90618"/>
    <w:rsid w:val="00F907EE"/>
    <w:rsid w:val="00F91108"/>
    <w:rsid w:val="00F914AE"/>
    <w:rsid w:val="00F91D44"/>
    <w:rsid w:val="00F91FAC"/>
    <w:rsid w:val="00F92181"/>
    <w:rsid w:val="00F93591"/>
    <w:rsid w:val="00F93B55"/>
    <w:rsid w:val="00F94B1E"/>
    <w:rsid w:val="00F94BFB"/>
    <w:rsid w:val="00F959FB"/>
    <w:rsid w:val="00F95B42"/>
    <w:rsid w:val="00F962FA"/>
    <w:rsid w:val="00F9781B"/>
    <w:rsid w:val="00FA0D08"/>
    <w:rsid w:val="00FA1095"/>
    <w:rsid w:val="00FA2DA4"/>
    <w:rsid w:val="00FA2FEB"/>
    <w:rsid w:val="00FA3248"/>
    <w:rsid w:val="00FA3B46"/>
    <w:rsid w:val="00FA7F99"/>
    <w:rsid w:val="00FB0CC8"/>
    <w:rsid w:val="00FB2E68"/>
    <w:rsid w:val="00FB2EC5"/>
    <w:rsid w:val="00FB4679"/>
    <w:rsid w:val="00FB4A74"/>
    <w:rsid w:val="00FB549E"/>
    <w:rsid w:val="00FB55FE"/>
    <w:rsid w:val="00FB7B2E"/>
    <w:rsid w:val="00FC0AD7"/>
    <w:rsid w:val="00FC12A6"/>
    <w:rsid w:val="00FC153F"/>
    <w:rsid w:val="00FC1676"/>
    <w:rsid w:val="00FC268A"/>
    <w:rsid w:val="00FC3326"/>
    <w:rsid w:val="00FC3BFD"/>
    <w:rsid w:val="00FC3CE7"/>
    <w:rsid w:val="00FC470F"/>
    <w:rsid w:val="00FC496C"/>
    <w:rsid w:val="00FC4FCA"/>
    <w:rsid w:val="00FC5CE0"/>
    <w:rsid w:val="00FC6DD8"/>
    <w:rsid w:val="00FC7149"/>
    <w:rsid w:val="00FD0A44"/>
    <w:rsid w:val="00FD0B9A"/>
    <w:rsid w:val="00FD57B2"/>
    <w:rsid w:val="00FD59E8"/>
    <w:rsid w:val="00FE0441"/>
    <w:rsid w:val="00FE0B01"/>
    <w:rsid w:val="00FE0B5A"/>
    <w:rsid w:val="00FE0B65"/>
    <w:rsid w:val="00FE2B36"/>
    <w:rsid w:val="00FE30ED"/>
    <w:rsid w:val="00FE3DCF"/>
    <w:rsid w:val="00FE418C"/>
    <w:rsid w:val="00FE4773"/>
    <w:rsid w:val="00FE4F90"/>
    <w:rsid w:val="00FE5FAB"/>
    <w:rsid w:val="00FE62C2"/>
    <w:rsid w:val="00FF049D"/>
    <w:rsid w:val="00FF071E"/>
    <w:rsid w:val="00FF0DD4"/>
    <w:rsid w:val="00FF10F2"/>
    <w:rsid w:val="00FF13F4"/>
    <w:rsid w:val="00FF2606"/>
    <w:rsid w:val="00FF3240"/>
    <w:rsid w:val="00FF3E15"/>
    <w:rsid w:val="00FF5DE9"/>
    <w:rsid w:val="00FF70A3"/>
    <w:rsid w:val="00FF7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4435EA"/>
  <w15:docId w15:val="{66B614D7-F25C-4A53-ADAA-0A4EFFD4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20B"/>
    <w:rPr>
      <w:rFonts w:ascii="News Gothic" w:eastAsia="Times New Roman" w:hAnsi="News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0C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33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qFormat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811E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6811E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8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625D2"/>
    <w:rPr>
      <w:b/>
      <w:bCs/>
    </w:rPr>
  </w:style>
  <w:style w:type="character" w:customStyle="1" w:styleId="teaser1">
    <w:name w:val="teaser1"/>
    <w:rsid w:val="00C32BAE"/>
    <w:rPr>
      <w:sz w:val="15"/>
      <w:szCs w:val="1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B66"/>
    <w:rPr>
      <w:color w:val="605E5C"/>
      <w:shd w:val="clear" w:color="auto" w:fill="E1DFDD"/>
    </w:rPr>
  </w:style>
  <w:style w:type="paragraph" w:customStyle="1" w:styleId="form-control-static">
    <w:name w:val="form-control-static"/>
    <w:basedOn w:val="Normal"/>
    <w:rsid w:val="00CB262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0C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lietext">
    <w:name w:val="Fließtext"/>
    <w:basedOn w:val="Normal"/>
    <w:link w:val="FlietextZchn"/>
    <w:qFormat/>
    <w:rsid w:val="00840714"/>
    <w:pPr>
      <w:spacing w:line="216" w:lineRule="auto"/>
    </w:pPr>
    <w:rPr>
      <w:rFonts w:asciiTheme="minorHAnsi" w:hAnsiTheme="minorHAnsi"/>
      <w:sz w:val="24"/>
      <w:szCs w:val="24"/>
      <w:lang w:val="de-DE" w:eastAsia="en-US" w:bidi="ar-SA"/>
    </w:rPr>
  </w:style>
  <w:style w:type="character" w:customStyle="1" w:styleId="FlietextZchn">
    <w:name w:val="Fließtext Zchn"/>
    <w:basedOn w:val="DefaultParagraphFont"/>
    <w:link w:val="Flietext"/>
    <w:rsid w:val="00840714"/>
    <w:rPr>
      <w:rFonts w:asciiTheme="minorHAnsi" w:eastAsia="Times New Roman" w:hAnsiTheme="minorHAnsi"/>
      <w:sz w:val="24"/>
      <w:szCs w:val="24"/>
      <w:lang w:val="de-DE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3326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95D94"/>
    <w:pPr>
      <w:spacing w:after="120"/>
    </w:pPr>
    <w:rPr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A95D94"/>
    <w:rPr>
      <w:rFonts w:ascii="News Gothic" w:eastAsia="Times New Roman" w:hAnsi="News Gothic"/>
      <w:lang w:val="de-DE" w:eastAsia="de-DE" w:bidi="ar-SA"/>
    </w:rPr>
  </w:style>
  <w:style w:type="table" w:styleId="TableGrid">
    <w:name w:val="Table Grid"/>
    <w:basedOn w:val="TableNormal"/>
    <w:uiPriority w:val="59"/>
    <w:rsid w:val="00752781"/>
    <w:rPr>
      <w:rFonts w:ascii="Times New Roman" w:eastAsia="Times New Roman" w:hAnsi="Times New Roman"/>
      <w:lang w:val="de-DE"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7D53"/>
    <w:rPr>
      <w:rFonts w:ascii="Courier New" w:hAnsi="Courier New" w:cs="Courier New"/>
      <w:sz w:val="24"/>
      <w:lang w:val="de-DE"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97D53"/>
    <w:rPr>
      <w:rFonts w:ascii="Courier New" w:eastAsia="Times New Roman" w:hAnsi="Courier New" w:cs="Courier New"/>
      <w:sz w:val="24"/>
      <w:lang w:val="de-DE" w:eastAsia="en-US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33E5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4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6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1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5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4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06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02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23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8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70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67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59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44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219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764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9847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92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622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150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665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74355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47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6393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5482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0633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5811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346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3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7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2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7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4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8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5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67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13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70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40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81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862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38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352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3487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641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30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50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576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07101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104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512071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9866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8307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445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0499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8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1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1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73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8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0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3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86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89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09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159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47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56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4648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36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36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77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798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6264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325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279217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114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1656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8785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625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sche-consulting.com/en/press/insights/detail/study-the-economics-of-vertical-mobility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sroom.porsche.com/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zabeth.solis@porschelatinameric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lizabeth.solis@porschelatinameric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3542-D3AE-4C80-93E7-B5E9C9B6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3</Pages>
  <Words>752</Words>
  <Characters>4260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Dr. Ing. h. c. F. Porsche AG</Company>
  <LinksUpToDate>false</LinksUpToDate>
  <CharactersWithSpaces>5002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Carlos A. Múnera</cp:lastModifiedBy>
  <cp:revision>840</cp:revision>
  <cp:lastPrinted>2021-03-19T12:48:00Z</cp:lastPrinted>
  <dcterms:created xsi:type="dcterms:W3CDTF">2020-12-16T21:21:00Z</dcterms:created>
  <dcterms:modified xsi:type="dcterms:W3CDTF">2021-07-14T14:10:00Z</dcterms:modified>
</cp:coreProperties>
</file>