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EFF3C" w14:textId="71BF1E83" w:rsidR="007B2288" w:rsidRPr="003E645B" w:rsidRDefault="002D203B" w:rsidP="007B2288">
      <w:pPr>
        <w:pStyle w:val="Presse-Titel"/>
        <w:suppressAutoHyphens/>
        <w:spacing w:after="240" w:line="360" w:lineRule="auto"/>
        <w:rPr>
          <w:rFonts w:ascii="Arial" w:hAnsi="Arial" w:cs="Arial"/>
          <w:b w:val="0"/>
          <w:color w:val="000000"/>
          <w:sz w:val="20"/>
          <w:u w:val="single"/>
          <w:lang w:val="es-CO"/>
        </w:rPr>
      </w:pPr>
      <w:r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>La empresa alemana</w:t>
      </w:r>
      <w:r w:rsidR="003D0D6F"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 xml:space="preserve"> donará </w:t>
      </w:r>
      <w:r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 xml:space="preserve">cargadores para sus </w:t>
      </w:r>
      <w:r w:rsidR="001F2975"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>aliados estratégicos</w:t>
      </w:r>
      <w:r w:rsidR="007B2288"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 xml:space="preserve">  </w:t>
      </w:r>
    </w:p>
    <w:p w14:paraId="27627F49" w14:textId="305C2525" w:rsidR="007B2288" w:rsidRPr="00E82154" w:rsidRDefault="007B2288" w:rsidP="007B2288">
      <w:pPr>
        <w:pStyle w:val="NormalWeb"/>
        <w:spacing w:before="0" w:beforeAutospacing="0" w:after="240" w:afterAutospacing="0" w:line="360" w:lineRule="auto"/>
        <w:jc w:val="both"/>
        <w:rPr>
          <w:rFonts w:ascii="Arial" w:eastAsia="Arial" w:hAnsi="Arial" w:cs="Arial"/>
          <w:b/>
          <w:lang w:val="es-CO" w:eastAsia="en-GB" w:bidi="en-GB"/>
        </w:rPr>
      </w:pPr>
      <w:r>
        <w:rPr>
          <w:rFonts w:ascii="Arial" w:eastAsia="Arial" w:hAnsi="Arial" w:cs="Arial"/>
          <w:b/>
          <w:lang w:val="es-CO" w:eastAsia="en-GB" w:bidi="en-GB"/>
        </w:rPr>
        <w:t xml:space="preserve">Porsche </w:t>
      </w:r>
      <w:proofErr w:type="spellStart"/>
      <w:r>
        <w:rPr>
          <w:rFonts w:ascii="Arial" w:eastAsia="Arial" w:hAnsi="Arial" w:cs="Arial"/>
          <w:b/>
          <w:lang w:val="es-CO" w:eastAsia="en-GB" w:bidi="en-GB"/>
        </w:rPr>
        <w:t>Destination</w:t>
      </w:r>
      <w:proofErr w:type="spellEnd"/>
      <w:r>
        <w:rPr>
          <w:rFonts w:ascii="Arial" w:eastAsia="Arial" w:hAnsi="Arial" w:cs="Arial"/>
          <w:b/>
          <w:lang w:val="es-CO" w:eastAsia="en-GB" w:bidi="en-GB"/>
        </w:rPr>
        <w:t xml:space="preserve"> </w:t>
      </w:r>
      <w:proofErr w:type="spellStart"/>
      <w:r>
        <w:rPr>
          <w:rFonts w:ascii="Arial" w:eastAsia="Arial" w:hAnsi="Arial" w:cs="Arial"/>
          <w:b/>
          <w:lang w:val="es-CO" w:eastAsia="en-GB" w:bidi="en-GB"/>
        </w:rPr>
        <w:t>Charging</w:t>
      </w:r>
      <w:proofErr w:type="spellEnd"/>
      <w:r>
        <w:rPr>
          <w:rFonts w:ascii="Arial" w:eastAsia="Arial" w:hAnsi="Arial" w:cs="Arial"/>
          <w:b/>
          <w:lang w:val="es-CO" w:eastAsia="en-GB" w:bidi="en-GB"/>
        </w:rPr>
        <w:t xml:space="preserve"> </w:t>
      </w:r>
      <w:r w:rsidR="004A430E">
        <w:rPr>
          <w:rFonts w:ascii="Arial" w:eastAsia="Arial" w:hAnsi="Arial" w:cs="Arial"/>
          <w:b/>
          <w:lang w:val="es-CO" w:eastAsia="en-GB" w:bidi="en-GB"/>
        </w:rPr>
        <w:t>busca crecer en</w:t>
      </w:r>
      <w:r>
        <w:rPr>
          <w:rFonts w:ascii="Arial" w:eastAsia="Arial" w:hAnsi="Arial" w:cs="Arial"/>
          <w:b/>
          <w:lang w:val="es-CO" w:eastAsia="en-GB" w:bidi="en-GB"/>
        </w:rPr>
        <w:t xml:space="preserve"> Costa Rica </w:t>
      </w:r>
    </w:p>
    <w:p w14:paraId="45014A41" w14:textId="66357361" w:rsidR="004A430E" w:rsidRDefault="007B2288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Calibri" w:hAnsi="Arial" w:cs="Arial"/>
          <w:lang w:val="es-PR"/>
        </w:rPr>
      </w:pPr>
      <w:r>
        <w:rPr>
          <w:rFonts w:ascii="Arial" w:hAnsi="Arial" w:cs="Arial"/>
          <w:b/>
          <w:bCs/>
          <w:lang w:val="es-CO"/>
        </w:rPr>
        <w:t>San José</w:t>
      </w:r>
      <w:r w:rsidRPr="00554DFA">
        <w:rPr>
          <w:rFonts w:ascii="Arial" w:hAnsi="Arial" w:cs="Arial"/>
          <w:b/>
          <w:bCs/>
          <w:lang w:val="es-AR"/>
        </w:rPr>
        <w:t>.</w:t>
      </w:r>
      <w:r w:rsidRPr="00554DFA">
        <w:rPr>
          <w:rFonts w:ascii="Arial" w:hAnsi="Arial" w:cs="Arial"/>
          <w:lang w:val="es-AR"/>
        </w:rPr>
        <w:t xml:space="preserve"> </w:t>
      </w:r>
      <w:r>
        <w:rPr>
          <w:rFonts w:ascii="Arial" w:hAnsi="Arial" w:cs="Arial"/>
          <w:lang w:val="es-AR"/>
        </w:rPr>
        <w:t xml:space="preserve"> </w:t>
      </w:r>
      <w:r w:rsidR="0083076D">
        <w:rPr>
          <w:rFonts w:ascii="Arial" w:hAnsi="Arial" w:cs="Arial"/>
          <w:lang w:val="es-AR"/>
        </w:rPr>
        <w:t>Porsche</w:t>
      </w:r>
      <w:r w:rsidR="00E750FD">
        <w:rPr>
          <w:rFonts w:ascii="Arial" w:hAnsi="Arial" w:cs="Arial"/>
          <w:lang w:val="es-AR"/>
        </w:rPr>
        <w:t xml:space="preserve"> Costa Rica</w:t>
      </w:r>
      <w:r w:rsidR="0083076D">
        <w:rPr>
          <w:rFonts w:ascii="Arial" w:hAnsi="Arial" w:cs="Arial"/>
          <w:lang w:val="es-AR"/>
        </w:rPr>
        <w:t xml:space="preserve"> no solo está comprometi</w:t>
      </w:r>
      <w:r w:rsidR="001B3789">
        <w:rPr>
          <w:rFonts w:ascii="Arial" w:hAnsi="Arial" w:cs="Arial"/>
          <w:lang w:val="es-AR"/>
        </w:rPr>
        <w:t xml:space="preserve">do con </w:t>
      </w:r>
      <w:r w:rsidR="00E750FD">
        <w:rPr>
          <w:rFonts w:ascii="Arial" w:hAnsi="Arial" w:cs="Arial"/>
          <w:lang w:val="es-AR"/>
        </w:rPr>
        <w:t>traer al país</w:t>
      </w:r>
      <w:r w:rsidR="001B3789">
        <w:rPr>
          <w:rFonts w:ascii="Arial" w:hAnsi="Arial" w:cs="Arial"/>
          <w:lang w:val="es-AR"/>
        </w:rPr>
        <w:t xml:space="preserve"> </w:t>
      </w:r>
      <w:r w:rsidR="00DC632E">
        <w:rPr>
          <w:rFonts w:ascii="Arial" w:hAnsi="Arial" w:cs="Arial"/>
          <w:lang w:val="es-AR"/>
        </w:rPr>
        <w:t xml:space="preserve">vehículos </w:t>
      </w:r>
      <w:r w:rsidR="001B3789">
        <w:rPr>
          <w:rFonts w:ascii="Arial" w:hAnsi="Arial" w:cs="Arial"/>
          <w:lang w:val="es-AR"/>
        </w:rPr>
        <w:t>deportivos</w:t>
      </w:r>
      <w:r w:rsidR="0021432F">
        <w:rPr>
          <w:rFonts w:ascii="Arial" w:hAnsi="Arial" w:cs="Arial"/>
          <w:lang w:val="es-AR"/>
        </w:rPr>
        <w:t xml:space="preserve"> con trenes de rodaje eléctricos, sino también con crear una infraestructura de carga </w:t>
      </w:r>
      <w:r w:rsidR="00774E03">
        <w:rPr>
          <w:rFonts w:ascii="Arial" w:hAnsi="Arial" w:cs="Arial"/>
          <w:lang w:val="es-AR"/>
        </w:rPr>
        <w:t xml:space="preserve">en </w:t>
      </w:r>
      <w:r w:rsidR="0021432F">
        <w:rPr>
          <w:rFonts w:ascii="Arial" w:hAnsi="Arial" w:cs="Arial"/>
          <w:lang w:val="es-AR"/>
        </w:rPr>
        <w:t xml:space="preserve">que beneficie tanto a </w:t>
      </w:r>
      <w:r w:rsidR="00C643A2">
        <w:rPr>
          <w:rFonts w:ascii="Arial" w:hAnsi="Arial" w:cs="Arial"/>
          <w:lang w:val="es-AR"/>
        </w:rPr>
        <w:t xml:space="preserve">los clientes del Taycan como </w:t>
      </w:r>
      <w:r w:rsidR="00774E03">
        <w:rPr>
          <w:rFonts w:ascii="Arial" w:hAnsi="Arial" w:cs="Arial"/>
          <w:lang w:val="es-AR"/>
        </w:rPr>
        <w:t>a los de</w:t>
      </w:r>
      <w:r w:rsidR="00C643A2">
        <w:rPr>
          <w:rFonts w:ascii="Arial" w:hAnsi="Arial" w:cs="Arial"/>
          <w:lang w:val="es-AR"/>
        </w:rPr>
        <w:t xml:space="preserve"> las versiones híbridas enchufables del Cayenne y el Panamera. Es por ello </w:t>
      </w:r>
      <w:r w:rsidR="00FE6EEB">
        <w:rPr>
          <w:rFonts w:ascii="Arial" w:hAnsi="Arial" w:cs="Arial"/>
          <w:lang w:val="es-AR"/>
        </w:rPr>
        <w:t xml:space="preserve">que </w:t>
      </w:r>
      <w:r w:rsidR="002E3D7A">
        <w:rPr>
          <w:rFonts w:ascii="Arial" w:hAnsi="Arial" w:cs="Arial"/>
          <w:lang w:val="es-AR"/>
        </w:rPr>
        <w:t xml:space="preserve">ahora </w:t>
      </w:r>
      <w:r w:rsidR="00FE6EEB">
        <w:rPr>
          <w:rFonts w:ascii="Arial" w:hAnsi="Arial" w:cs="Arial"/>
          <w:lang w:val="es-AR"/>
        </w:rPr>
        <w:t xml:space="preserve">está impulsando </w:t>
      </w:r>
      <w:r w:rsidR="002E3D7A">
        <w:rPr>
          <w:rFonts w:ascii="Arial" w:hAnsi="Arial" w:cs="Arial"/>
          <w:lang w:val="es-AR"/>
        </w:rPr>
        <w:t xml:space="preserve">la iniciativa </w:t>
      </w:r>
      <w:r w:rsidR="002E3D7A" w:rsidRPr="00CC3940">
        <w:rPr>
          <w:rFonts w:ascii="Arial" w:eastAsia="Calibri" w:hAnsi="Arial" w:cs="Arial"/>
          <w:lang w:val="es-PR"/>
        </w:rPr>
        <w:t xml:space="preserve">Porsche </w:t>
      </w:r>
      <w:proofErr w:type="spellStart"/>
      <w:r w:rsidR="002E3D7A" w:rsidRPr="00CC3940">
        <w:rPr>
          <w:rFonts w:ascii="Arial" w:eastAsia="Calibri" w:hAnsi="Arial" w:cs="Arial"/>
          <w:lang w:val="es-PR"/>
        </w:rPr>
        <w:t>Destination</w:t>
      </w:r>
      <w:proofErr w:type="spellEnd"/>
      <w:r w:rsidR="002E3D7A" w:rsidRPr="00CC3940">
        <w:rPr>
          <w:rFonts w:ascii="Arial" w:eastAsia="Calibri" w:hAnsi="Arial" w:cs="Arial"/>
          <w:lang w:val="es-PR"/>
        </w:rPr>
        <w:t xml:space="preserve"> </w:t>
      </w:r>
      <w:proofErr w:type="spellStart"/>
      <w:r w:rsidR="002E3D7A" w:rsidRPr="00CC3940">
        <w:rPr>
          <w:rFonts w:ascii="Arial" w:eastAsia="Calibri" w:hAnsi="Arial" w:cs="Arial"/>
          <w:lang w:val="es-PR"/>
        </w:rPr>
        <w:t>Charging</w:t>
      </w:r>
      <w:proofErr w:type="spellEnd"/>
      <w:r w:rsidR="002E3D7A">
        <w:rPr>
          <w:rFonts w:ascii="Arial" w:eastAsia="Calibri" w:hAnsi="Arial" w:cs="Arial"/>
          <w:lang w:val="es-PR"/>
        </w:rPr>
        <w:t xml:space="preserve"> en Costa Rica.</w:t>
      </w:r>
    </w:p>
    <w:p w14:paraId="3692C16F" w14:textId="37138B27" w:rsidR="002E3D7A" w:rsidRDefault="002E3D7A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Calibri" w:hAnsi="Arial" w:cs="Arial"/>
          <w:lang w:val="es-PR"/>
        </w:rPr>
      </w:pPr>
    </w:p>
    <w:p w14:paraId="4593ED4A" w14:textId="2B983E03" w:rsidR="006C33F4" w:rsidRDefault="007B2288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222222"/>
          <w:lang w:val="es-ES" w:eastAsia="es-ES"/>
        </w:rPr>
      </w:pPr>
      <w:r>
        <w:rPr>
          <w:rFonts w:ascii="Arial" w:eastAsia="Times New Roman" w:hAnsi="Arial" w:cs="Arial"/>
          <w:color w:val="222222"/>
          <w:lang w:val="es-ES" w:eastAsia="es-ES"/>
        </w:rPr>
        <w:t xml:space="preserve">El programa inició con la colocación de seis cargadores en el Porsche Center Costa Rica, y continuará con la </w:t>
      </w:r>
      <w:r w:rsidR="004E6106">
        <w:rPr>
          <w:rFonts w:ascii="Arial" w:eastAsia="Times New Roman" w:hAnsi="Arial" w:cs="Arial"/>
          <w:color w:val="222222"/>
          <w:lang w:val="es-ES" w:eastAsia="es-ES"/>
        </w:rPr>
        <w:t xml:space="preserve">donación </w:t>
      </w:r>
      <w:r>
        <w:rPr>
          <w:rFonts w:ascii="Arial" w:eastAsia="Times New Roman" w:hAnsi="Arial" w:cs="Arial"/>
          <w:color w:val="222222"/>
          <w:lang w:val="es-ES" w:eastAsia="es-ES"/>
        </w:rPr>
        <w:t xml:space="preserve">de cargadores de 11 kW </w:t>
      </w:r>
      <w:r w:rsidR="00586401">
        <w:rPr>
          <w:rFonts w:ascii="Arial" w:eastAsia="Times New Roman" w:hAnsi="Arial" w:cs="Arial"/>
          <w:color w:val="222222"/>
          <w:lang w:val="es-ES" w:eastAsia="es-ES"/>
        </w:rPr>
        <w:t>en diferentes puntos de destino en el país y en sitios que frecuentan los clientes de la marca.</w:t>
      </w:r>
    </w:p>
    <w:p w14:paraId="7431CF00" w14:textId="35DF1D53" w:rsidR="00586401" w:rsidRPr="003D0D6F" w:rsidRDefault="00586401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4B74C966" w14:textId="4574617E" w:rsidR="00586401" w:rsidRPr="003D0D6F" w:rsidRDefault="00586401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lang w:val="es-ES" w:eastAsia="es-ES"/>
        </w:rPr>
      </w:pPr>
      <w:r w:rsidRPr="003D0D6F">
        <w:rPr>
          <w:rFonts w:ascii="Arial" w:eastAsia="Times New Roman" w:hAnsi="Arial" w:cs="Arial"/>
          <w:lang w:val="es-ES" w:eastAsia="es-ES"/>
        </w:rPr>
        <w:t>“</w:t>
      </w:r>
      <w:r w:rsidR="00553F41" w:rsidRPr="003D0D6F">
        <w:rPr>
          <w:rFonts w:ascii="Arial" w:eastAsia="Times New Roman" w:hAnsi="Arial" w:cs="Arial"/>
          <w:lang w:val="es-ES" w:eastAsia="es-ES"/>
        </w:rPr>
        <w:t xml:space="preserve">Esta iniciativa </w:t>
      </w:r>
      <w:r w:rsidR="006E6E82" w:rsidRPr="003D0D6F">
        <w:rPr>
          <w:rFonts w:ascii="Arial" w:eastAsia="Times New Roman" w:hAnsi="Arial" w:cs="Arial"/>
          <w:lang w:val="es-ES" w:eastAsia="es-ES"/>
        </w:rPr>
        <w:t>resultará</w:t>
      </w:r>
      <w:r w:rsidR="00553F41" w:rsidRPr="003D0D6F">
        <w:rPr>
          <w:rFonts w:ascii="Arial" w:eastAsia="Times New Roman" w:hAnsi="Arial" w:cs="Arial"/>
          <w:lang w:val="es-ES" w:eastAsia="es-ES"/>
        </w:rPr>
        <w:t xml:space="preserve"> doblemente beneficiosa para aquellos </w:t>
      </w:r>
      <w:r w:rsidR="002D1923" w:rsidRPr="003D0D6F">
        <w:rPr>
          <w:rFonts w:ascii="Arial" w:eastAsia="Times New Roman" w:hAnsi="Arial" w:cs="Arial"/>
          <w:lang w:val="es-ES" w:eastAsia="es-ES"/>
        </w:rPr>
        <w:t xml:space="preserve">establecimientos que </w:t>
      </w:r>
      <w:r w:rsidR="006E6E82" w:rsidRPr="003D0D6F">
        <w:rPr>
          <w:rFonts w:ascii="Arial" w:eastAsia="Times New Roman" w:hAnsi="Arial" w:cs="Arial"/>
          <w:lang w:val="es-ES" w:eastAsia="es-ES"/>
        </w:rPr>
        <w:t>cuenten</w:t>
      </w:r>
      <w:r w:rsidR="002D1923" w:rsidRPr="003D0D6F">
        <w:rPr>
          <w:rFonts w:ascii="Arial" w:eastAsia="Times New Roman" w:hAnsi="Arial" w:cs="Arial"/>
          <w:lang w:val="es-ES" w:eastAsia="es-ES"/>
        </w:rPr>
        <w:t xml:space="preserve"> con puntos de carga Porsche”, dijo Rafael Cordero, </w:t>
      </w:r>
      <w:r w:rsidR="00402FE5" w:rsidRPr="003D0D6F">
        <w:rPr>
          <w:rFonts w:ascii="Arial" w:eastAsia="Times New Roman" w:hAnsi="Arial" w:cs="Arial"/>
          <w:lang w:val="es-ES" w:eastAsia="es-ES"/>
        </w:rPr>
        <w:t xml:space="preserve">Gerente General </w:t>
      </w:r>
      <w:r w:rsidR="002D1923" w:rsidRPr="003D0D6F">
        <w:rPr>
          <w:rFonts w:ascii="Arial" w:eastAsia="Times New Roman" w:hAnsi="Arial" w:cs="Arial"/>
          <w:lang w:val="es-ES" w:eastAsia="es-ES"/>
        </w:rPr>
        <w:t xml:space="preserve">de Porsche Costa Rica. “Por un lado, no </w:t>
      </w:r>
      <w:r w:rsidR="001C2C5B" w:rsidRPr="003D0D6F">
        <w:rPr>
          <w:rFonts w:ascii="Arial" w:eastAsia="Times New Roman" w:hAnsi="Arial" w:cs="Arial"/>
          <w:lang w:val="es-ES" w:eastAsia="es-ES"/>
        </w:rPr>
        <w:t>tendrán</w:t>
      </w:r>
      <w:r w:rsidR="002D1923" w:rsidRPr="003D0D6F">
        <w:rPr>
          <w:rFonts w:ascii="Arial" w:eastAsia="Times New Roman" w:hAnsi="Arial" w:cs="Arial"/>
          <w:lang w:val="es-ES" w:eastAsia="es-ES"/>
        </w:rPr>
        <w:t xml:space="preserve"> que pagar nada por el equipo, ya que esos costos los asumimos nosotros</w:t>
      </w:r>
      <w:r w:rsidR="001C2C5B" w:rsidRPr="003D0D6F">
        <w:rPr>
          <w:rFonts w:ascii="Arial" w:eastAsia="Times New Roman" w:hAnsi="Arial" w:cs="Arial"/>
          <w:lang w:val="es-ES" w:eastAsia="es-ES"/>
        </w:rPr>
        <w:t>, y p</w:t>
      </w:r>
      <w:r w:rsidR="002D1923" w:rsidRPr="003D0D6F">
        <w:rPr>
          <w:rFonts w:ascii="Arial" w:eastAsia="Times New Roman" w:hAnsi="Arial" w:cs="Arial"/>
          <w:lang w:val="es-ES" w:eastAsia="es-ES"/>
        </w:rPr>
        <w:t>or el otro, se benefici</w:t>
      </w:r>
      <w:r w:rsidR="001C2C5B" w:rsidRPr="003D0D6F">
        <w:rPr>
          <w:rFonts w:ascii="Arial" w:eastAsia="Times New Roman" w:hAnsi="Arial" w:cs="Arial"/>
          <w:lang w:val="es-ES" w:eastAsia="es-ES"/>
        </w:rPr>
        <w:t>arán</w:t>
      </w:r>
      <w:r w:rsidR="002D1923" w:rsidRPr="003D0D6F">
        <w:rPr>
          <w:rFonts w:ascii="Arial" w:eastAsia="Times New Roman" w:hAnsi="Arial" w:cs="Arial"/>
          <w:lang w:val="es-ES" w:eastAsia="es-ES"/>
        </w:rPr>
        <w:t xml:space="preserve"> </w:t>
      </w:r>
      <w:r w:rsidR="004D0407" w:rsidRPr="003D0D6F">
        <w:rPr>
          <w:rFonts w:ascii="Arial" w:eastAsia="Times New Roman" w:hAnsi="Arial" w:cs="Arial"/>
          <w:lang w:val="es-ES" w:eastAsia="es-ES"/>
        </w:rPr>
        <w:t>al garantizar un tráfico de clientes</w:t>
      </w:r>
      <w:r w:rsidR="00957110" w:rsidRPr="003D0D6F">
        <w:rPr>
          <w:rFonts w:ascii="Arial" w:eastAsia="Times New Roman" w:hAnsi="Arial" w:cs="Arial"/>
          <w:lang w:val="es-ES" w:eastAsia="es-ES"/>
        </w:rPr>
        <w:t>”.</w:t>
      </w:r>
    </w:p>
    <w:p w14:paraId="3FC37411" w14:textId="186220B2" w:rsidR="001C2C5B" w:rsidRPr="003D0D6F" w:rsidRDefault="001C2C5B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078CF8BA" w14:textId="2E081172" w:rsidR="00024018" w:rsidRDefault="00992386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222222"/>
          <w:lang w:val="es-ES" w:eastAsia="es-ES"/>
        </w:rPr>
      </w:pPr>
      <w:r>
        <w:rPr>
          <w:rFonts w:ascii="Arial" w:eastAsia="Times New Roman" w:hAnsi="Arial" w:cs="Arial"/>
          <w:color w:val="222222"/>
          <w:lang w:val="es-ES" w:eastAsia="es-ES"/>
        </w:rPr>
        <w:t>Inicialmente l</w:t>
      </w:r>
      <w:r w:rsidR="00662766">
        <w:rPr>
          <w:rFonts w:ascii="Arial" w:eastAsia="Times New Roman" w:hAnsi="Arial" w:cs="Arial"/>
          <w:color w:val="222222"/>
          <w:lang w:val="es-ES" w:eastAsia="es-ES"/>
        </w:rPr>
        <w:t xml:space="preserve">a red </w:t>
      </w:r>
      <w:r w:rsidR="00662766" w:rsidRPr="00CC3940">
        <w:rPr>
          <w:rFonts w:ascii="Arial" w:eastAsia="Calibri" w:hAnsi="Arial" w:cs="Arial"/>
          <w:lang w:val="es-PR"/>
        </w:rPr>
        <w:t xml:space="preserve">Porsche </w:t>
      </w:r>
      <w:proofErr w:type="spellStart"/>
      <w:r w:rsidR="00662766" w:rsidRPr="00CC3940">
        <w:rPr>
          <w:rFonts w:ascii="Arial" w:eastAsia="Calibri" w:hAnsi="Arial" w:cs="Arial"/>
          <w:lang w:val="es-PR"/>
        </w:rPr>
        <w:t>Destination</w:t>
      </w:r>
      <w:proofErr w:type="spellEnd"/>
      <w:r w:rsidR="00662766" w:rsidRPr="00CC3940">
        <w:rPr>
          <w:rFonts w:ascii="Arial" w:eastAsia="Calibri" w:hAnsi="Arial" w:cs="Arial"/>
          <w:lang w:val="es-PR"/>
        </w:rPr>
        <w:t xml:space="preserve"> </w:t>
      </w:r>
      <w:proofErr w:type="spellStart"/>
      <w:r w:rsidR="00662766" w:rsidRPr="00CC3940">
        <w:rPr>
          <w:rFonts w:ascii="Arial" w:eastAsia="Calibri" w:hAnsi="Arial" w:cs="Arial"/>
          <w:lang w:val="es-PR"/>
        </w:rPr>
        <w:t>Charging</w:t>
      </w:r>
      <w:proofErr w:type="spellEnd"/>
      <w:r w:rsidR="00662766">
        <w:rPr>
          <w:rFonts w:ascii="Arial" w:eastAsia="Calibri" w:hAnsi="Arial" w:cs="Arial"/>
          <w:lang w:val="es-PR"/>
        </w:rPr>
        <w:t xml:space="preserve"> comenzará a desarrollarse en hoteles de diferentes ciudades del país y más adelante </w:t>
      </w:r>
      <w:r>
        <w:rPr>
          <w:rFonts w:ascii="Arial" w:eastAsia="Calibri" w:hAnsi="Arial" w:cs="Arial"/>
          <w:lang w:val="es-PR"/>
        </w:rPr>
        <w:t xml:space="preserve">en centros comerciales, restaurantes y otros establecimientos comerciales </w:t>
      </w:r>
      <w:r w:rsidR="009A1D00">
        <w:rPr>
          <w:rFonts w:ascii="Arial" w:eastAsia="Calibri" w:hAnsi="Arial" w:cs="Arial"/>
          <w:lang w:val="es-PR"/>
        </w:rPr>
        <w:t>que son más frecuentados por los clientes de la marca.</w:t>
      </w:r>
    </w:p>
    <w:p w14:paraId="1FD864AA" w14:textId="77777777" w:rsidR="001C2C5B" w:rsidRDefault="001C2C5B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222222"/>
          <w:lang w:val="es-ES" w:eastAsia="es-ES"/>
        </w:rPr>
      </w:pPr>
    </w:p>
    <w:p w14:paraId="6C25661B" w14:textId="7898760C" w:rsidR="007B2288" w:rsidRDefault="007B2288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222222"/>
          <w:lang w:val="es-ES" w:eastAsia="es-ES"/>
        </w:rPr>
      </w:pPr>
      <w:r>
        <w:rPr>
          <w:rFonts w:ascii="Arial" w:eastAsia="Times New Roman" w:hAnsi="Arial" w:cs="Arial"/>
          <w:color w:val="222222"/>
          <w:lang w:val="es-ES" w:eastAsia="es-ES"/>
        </w:rPr>
        <w:lastRenderedPageBreak/>
        <w:t xml:space="preserve">“Estamos muy </w:t>
      </w:r>
      <w:r w:rsidR="00390B61">
        <w:rPr>
          <w:rFonts w:ascii="Arial" w:eastAsia="Times New Roman" w:hAnsi="Arial" w:cs="Arial"/>
          <w:color w:val="222222"/>
          <w:lang w:val="es-ES" w:eastAsia="es-ES"/>
        </w:rPr>
        <w:t>contentos</w:t>
      </w:r>
      <w:r>
        <w:rPr>
          <w:rFonts w:ascii="Arial" w:eastAsia="Times New Roman" w:hAnsi="Arial" w:cs="Arial"/>
          <w:color w:val="222222"/>
          <w:lang w:val="es-ES" w:eastAsia="es-ES"/>
        </w:rPr>
        <w:t xml:space="preserve"> de tener ya a </w:t>
      </w:r>
      <w:r w:rsidR="00402FE5">
        <w:rPr>
          <w:rFonts w:ascii="Arial" w:eastAsia="Times New Roman" w:hAnsi="Arial" w:cs="Arial"/>
          <w:color w:val="222222"/>
          <w:lang w:val="es-ES" w:eastAsia="es-ES"/>
        </w:rPr>
        <w:t xml:space="preserve">varias </w:t>
      </w:r>
      <w:r>
        <w:rPr>
          <w:rFonts w:ascii="Arial" w:eastAsia="Times New Roman" w:hAnsi="Arial" w:cs="Arial"/>
          <w:color w:val="222222"/>
          <w:lang w:val="es-ES" w:eastAsia="es-ES"/>
        </w:rPr>
        <w:t xml:space="preserve">empresas que </w:t>
      </w:r>
      <w:r w:rsidR="00390B61">
        <w:rPr>
          <w:rFonts w:ascii="Arial" w:eastAsia="Times New Roman" w:hAnsi="Arial" w:cs="Arial"/>
          <w:color w:val="222222"/>
          <w:lang w:val="es-ES" w:eastAsia="es-ES"/>
        </w:rPr>
        <w:t>se han unido</w:t>
      </w:r>
      <w:r>
        <w:rPr>
          <w:rFonts w:ascii="Arial" w:eastAsia="Times New Roman" w:hAnsi="Arial" w:cs="Arial"/>
          <w:color w:val="222222"/>
          <w:lang w:val="es-ES" w:eastAsia="es-ES"/>
        </w:rPr>
        <w:t xml:space="preserve"> a esta red de cortesía de carga en el país”, </w:t>
      </w:r>
      <w:r w:rsidR="00402FE5">
        <w:rPr>
          <w:rFonts w:ascii="Arial" w:eastAsia="Times New Roman" w:hAnsi="Arial" w:cs="Arial"/>
          <w:color w:val="222222"/>
          <w:lang w:val="es-ES" w:eastAsia="es-ES"/>
        </w:rPr>
        <w:t>dijo</w:t>
      </w:r>
      <w:r>
        <w:rPr>
          <w:rFonts w:ascii="Arial" w:eastAsia="Times New Roman" w:hAnsi="Arial" w:cs="Arial"/>
          <w:color w:val="222222"/>
          <w:lang w:val="es-ES" w:eastAsia="es-ES"/>
        </w:rPr>
        <w:t xml:space="preserve"> Cordero</w:t>
      </w:r>
      <w:r w:rsidR="00D06C4C">
        <w:rPr>
          <w:rFonts w:ascii="Arial" w:eastAsia="Times New Roman" w:hAnsi="Arial" w:cs="Arial"/>
          <w:color w:val="222222"/>
          <w:lang w:val="es-ES" w:eastAsia="es-ES"/>
        </w:rPr>
        <w:t xml:space="preserve">. </w:t>
      </w:r>
      <w:r w:rsidRPr="007805E5">
        <w:rPr>
          <w:rFonts w:ascii="Arial" w:eastAsia="Times New Roman" w:hAnsi="Arial" w:cs="Arial"/>
          <w:color w:val="222222"/>
          <w:lang w:val="es-ES" w:eastAsia="es-ES"/>
        </w:rPr>
        <w:t>“Independiente de que el Taycan pueda recorrer más de 400 km con una sola carga, es importante darles a nuestros clientes mayor tranquilidad.</w:t>
      </w:r>
      <w:r w:rsidR="0018432A">
        <w:rPr>
          <w:rFonts w:ascii="Arial" w:eastAsia="Times New Roman" w:hAnsi="Arial" w:cs="Arial"/>
          <w:color w:val="222222"/>
          <w:lang w:val="es-ES" w:eastAsia="es-ES"/>
        </w:rPr>
        <w:t xml:space="preserve"> </w:t>
      </w:r>
      <w:r w:rsidR="00957175">
        <w:rPr>
          <w:rFonts w:ascii="Arial" w:eastAsia="Times New Roman" w:hAnsi="Arial" w:cs="Arial"/>
          <w:color w:val="222222"/>
          <w:lang w:val="es-ES" w:eastAsia="es-ES"/>
        </w:rPr>
        <w:t>Es por ello que t</w:t>
      </w:r>
      <w:r w:rsidRPr="007805E5">
        <w:rPr>
          <w:rFonts w:ascii="Arial" w:eastAsia="Times New Roman" w:hAnsi="Arial" w:cs="Arial"/>
          <w:color w:val="222222"/>
          <w:lang w:val="es-ES" w:eastAsia="es-ES"/>
        </w:rPr>
        <w:t xml:space="preserve">enemos planificado instalar </w:t>
      </w:r>
      <w:r w:rsidR="00805839">
        <w:rPr>
          <w:rFonts w:ascii="Arial" w:eastAsia="Times New Roman" w:hAnsi="Arial" w:cs="Arial"/>
          <w:color w:val="222222"/>
          <w:lang w:val="es-ES" w:eastAsia="es-ES"/>
        </w:rPr>
        <w:t xml:space="preserve">nuestras primeras </w:t>
      </w:r>
      <w:r w:rsidRPr="007805E5">
        <w:rPr>
          <w:rFonts w:ascii="Arial" w:eastAsia="Times New Roman" w:hAnsi="Arial" w:cs="Arial"/>
          <w:color w:val="222222"/>
          <w:lang w:val="es-ES" w:eastAsia="es-ES"/>
        </w:rPr>
        <w:t>estaciones de carga en diferentes puntos del país antes de que termine este año</w:t>
      </w:r>
      <w:r w:rsidR="00897F16">
        <w:rPr>
          <w:rFonts w:ascii="Arial" w:eastAsia="Times New Roman" w:hAnsi="Arial" w:cs="Arial"/>
          <w:color w:val="222222"/>
          <w:lang w:val="es-ES" w:eastAsia="es-ES"/>
        </w:rPr>
        <w:t xml:space="preserve"> y, </w:t>
      </w:r>
      <w:r w:rsidRPr="007805E5">
        <w:rPr>
          <w:rFonts w:ascii="Arial" w:eastAsia="Times New Roman" w:hAnsi="Arial" w:cs="Arial"/>
          <w:color w:val="222222"/>
          <w:lang w:val="es-ES" w:eastAsia="es-ES"/>
        </w:rPr>
        <w:t xml:space="preserve"> gracias a alianzas </w:t>
      </w:r>
      <w:r w:rsidR="0018432A">
        <w:rPr>
          <w:rFonts w:ascii="Arial" w:eastAsia="Times New Roman" w:hAnsi="Arial" w:cs="Arial"/>
          <w:color w:val="222222"/>
          <w:lang w:val="es-ES" w:eastAsia="es-ES"/>
        </w:rPr>
        <w:t xml:space="preserve">con </w:t>
      </w:r>
      <w:r w:rsidRPr="007805E5">
        <w:rPr>
          <w:rFonts w:ascii="Arial" w:eastAsia="Times New Roman" w:hAnsi="Arial" w:cs="Arial"/>
          <w:color w:val="222222"/>
          <w:lang w:val="es-ES" w:eastAsia="es-ES"/>
        </w:rPr>
        <w:t>diferentes aliados estratégicos que aún están uniéndose a este proyecto</w:t>
      </w:r>
      <w:r w:rsidR="00897F16">
        <w:rPr>
          <w:rFonts w:ascii="Arial" w:eastAsia="Times New Roman" w:hAnsi="Arial" w:cs="Arial"/>
          <w:color w:val="222222"/>
          <w:lang w:val="es-ES" w:eastAsia="es-ES"/>
        </w:rPr>
        <w:t xml:space="preserve">, seguiremos </w:t>
      </w:r>
      <w:r w:rsidR="00974FBC">
        <w:rPr>
          <w:rFonts w:ascii="Arial" w:eastAsia="Times New Roman" w:hAnsi="Arial" w:cs="Arial"/>
          <w:color w:val="222222"/>
          <w:lang w:val="es-ES" w:eastAsia="es-ES"/>
        </w:rPr>
        <w:t>con las instalaciones en 2022</w:t>
      </w:r>
      <w:r>
        <w:rPr>
          <w:rFonts w:ascii="Arial" w:eastAsia="Times New Roman" w:hAnsi="Arial" w:cs="Arial"/>
          <w:color w:val="222222"/>
          <w:lang w:val="es-ES" w:eastAsia="es-ES"/>
        </w:rPr>
        <w:t>”.</w:t>
      </w:r>
    </w:p>
    <w:p w14:paraId="1C29D99E" w14:textId="77777777" w:rsidR="00B13920" w:rsidRPr="007805E5" w:rsidRDefault="00B13920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222222"/>
          <w:lang w:val="es-ES" w:eastAsia="es-ES"/>
        </w:rPr>
      </w:pPr>
    </w:p>
    <w:p w14:paraId="71CAFBBD" w14:textId="08E9A0F7" w:rsidR="007B2288" w:rsidRPr="005B09D5" w:rsidRDefault="007B2288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FF0000"/>
          <w:lang w:val="es-ES" w:eastAsia="es-ES"/>
        </w:rPr>
      </w:pPr>
      <w:r w:rsidRPr="008622D0">
        <w:rPr>
          <w:rFonts w:ascii="Arial" w:eastAsia="Times New Roman" w:hAnsi="Arial" w:cs="Arial"/>
          <w:color w:val="222222"/>
          <w:lang w:val="es-ES" w:eastAsia="es-ES"/>
        </w:rPr>
        <w:t xml:space="preserve">Adicionalmente al modelo ciento por ciento eléctrico Porsche Taycan, </w:t>
      </w:r>
      <w:r w:rsidR="00064684" w:rsidRPr="008622D0">
        <w:rPr>
          <w:rFonts w:ascii="Arial" w:eastAsia="Times New Roman" w:hAnsi="Arial" w:cs="Arial"/>
          <w:color w:val="222222"/>
          <w:lang w:val="es-ES" w:eastAsia="es-ES"/>
        </w:rPr>
        <w:t xml:space="preserve">se beneficiarán de la red </w:t>
      </w:r>
      <w:r w:rsidRPr="008622D0">
        <w:rPr>
          <w:rFonts w:ascii="Arial" w:eastAsia="Times New Roman" w:hAnsi="Arial" w:cs="Arial"/>
          <w:color w:val="222222"/>
          <w:lang w:val="es-ES" w:eastAsia="es-ES"/>
        </w:rPr>
        <w:t xml:space="preserve">los híbridos enchufables </w:t>
      </w:r>
      <w:r w:rsidR="00682DDE" w:rsidRPr="008622D0">
        <w:rPr>
          <w:rFonts w:ascii="Arial" w:eastAsia="Times New Roman" w:hAnsi="Arial" w:cs="Arial"/>
          <w:color w:val="222222"/>
          <w:lang w:val="es-ES" w:eastAsia="es-ES"/>
        </w:rPr>
        <w:t>Cayenne y Cayenne Coupé E-Hybrid y Turbo S E-Hybrid</w:t>
      </w:r>
      <w:r w:rsidR="00682DDE">
        <w:rPr>
          <w:rFonts w:ascii="Arial" w:eastAsia="Times New Roman" w:hAnsi="Arial" w:cs="Arial"/>
          <w:color w:val="222222"/>
          <w:lang w:val="es-ES" w:eastAsia="es-ES"/>
        </w:rPr>
        <w:t xml:space="preserve"> y los Panamera </w:t>
      </w:r>
      <w:r w:rsidR="00682DDE" w:rsidRPr="008622D0">
        <w:rPr>
          <w:rFonts w:ascii="Arial" w:eastAsia="Times New Roman" w:hAnsi="Arial" w:cs="Arial"/>
          <w:color w:val="222222"/>
          <w:lang w:val="es-ES" w:eastAsia="es-ES"/>
        </w:rPr>
        <w:t>4 E-Hybrid, 4S E-Hybrid y Turbo S E-Hybrid</w:t>
      </w:r>
      <w:r w:rsidRPr="008622D0">
        <w:rPr>
          <w:rFonts w:ascii="Arial" w:eastAsia="Times New Roman" w:hAnsi="Arial" w:cs="Arial"/>
          <w:color w:val="222222"/>
          <w:lang w:val="es-ES" w:eastAsia="es-ES"/>
        </w:rPr>
        <w:t xml:space="preserve">. </w:t>
      </w:r>
      <w:r w:rsidRPr="00DC632E">
        <w:rPr>
          <w:rFonts w:ascii="Arial" w:eastAsia="Times New Roman" w:hAnsi="Arial" w:cs="Arial"/>
          <w:color w:val="222222"/>
          <w:lang w:val="es-ES" w:eastAsia="es-ES"/>
        </w:rPr>
        <w:t xml:space="preserve">“De igual manera, cualquier otro vehículo eléctrico o hibrido enchufable de cualquier marca </w:t>
      </w:r>
      <w:r w:rsidR="00196BCE" w:rsidRPr="00DC632E">
        <w:rPr>
          <w:rFonts w:ascii="Arial" w:eastAsia="Times New Roman" w:hAnsi="Arial" w:cs="Arial"/>
          <w:color w:val="222222"/>
          <w:lang w:val="es-ES" w:eastAsia="es-ES"/>
        </w:rPr>
        <w:t xml:space="preserve">que cumpla </w:t>
      </w:r>
      <w:r w:rsidRPr="00DC632E">
        <w:rPr>
          <w:rFonts w:ascii="Arial" w:eastAsia="Times New Roman" w:hAnsi="Arial" w:cs="Arial"/>
          <w:color w:val="222222"/>
          <w:lang w:val="es-ES" w:eastAsia="es-ES"/>
        </w:rPr>
        <w:t xml:space="preserve">con el estándar homologado en Costa Rica también podrá ser cargado en la red Porsche </w:t>
      </w:r>
      <w:proofErr w:type="spellStart"/>
      <w:r w:rsidRPr="00DC632E">
        <w:rPr>
          <w:rFonts w:ascii="Arial" w:eastAsia="Times New Roman" w:hAnsi="Arial" w:cs="Arial"/>
          <w:color w:val="222222"/>
          <w:lang w:val="es-ES" w:eastAsia="es-ES"/>
        </w:rPr>
        <w:t>Destination</w:t>
      </w:r>
      <w:proofErr w:type="spellEnd"/>
      <w:r w:rsidRPr="00DC632E">
        <w:rPr>
          <w:rFonts w:ascii="Arial" w:eastAsia="Times New Roman" w:hAnsi="Arial" w:cs="Arial"/>
          <w:color w:val="222222"/>
          <w:lang w:val="es-ES" w:eastAsia="es-ES"/>
        </w:rPr>
        <w:t xml:space="preserve"> </w:t>
      </w:r>
      <w:proofErr w:type="spellStart"/>
      <w:r w:rsidRPr="00DC632E">
        <w:rPr>
          <w:rFonts w:ascii="Arial" w:eastAsia="Times New Roman" w:hAnsi="Arial" w:cs="Arial"/>
          <w:color w:val="222222"/>
          <w:lang w:val="es-ES" w:eastAsia="es-ES"/>
        </w:rPr>
        <w:t>Charging</w:t>
      </w:r>
      <w:proofErr w:type="spellEnd"/>
      <w:r w:rsidRPr="00DC632E">
        <w:rPr>
          <w:rFonts w:ascii="Arial" w:eastAsia="Times New Roman" w:hAnsi="Arial" w:cs="Arial"/>
          <w:color w:val="222222"/>
          <w:lang w:val="es-ES" w:eastAsia="es-ES"/>
        </w:rPr>
        <w:t>”, dijo Cordero</w:t>
      </w:r>
      <w:r w:rsidR="00196BCE" w:rsidRPr="00DC632E">
        <w:rPr>
          <w:rFonts w:ascii="Arial" w:eastAsia="Times New Roman" w:hAnsi="Arial" w:cs="Arial"/>
          <w:color w:val="222222"/>
          <w:lang w:val="es-ES" w:eastAsia="es-ES"/>
        </w:rPr>
        <w:t>.</w:t>
      </w:r>
    </w:p>
    <w:p w14:paraId="13286B16" w14:textId="77777777" w:rsidR="007B2288" w:rsidRDefault="007B2288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222222"/>
          <w:lang w:val="es-ES" w:eastAsia="es-ES"/>
        </w:rPr>
      </w:pPr>
    </w:p>
    <w:p w14:paraId="10A0F45A" w14:textId="5E6E233D" w:rsidR="007B2288" w:rsidRPr="0037085E" w:rsidRDefault="007B2288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222222"/>
          <w:lang w:val="es-ES" w:eastAsia="es-ES"/>
        </w:rPr>
      </w:pPr>
      <w:r w:rsidRPr="0037085E">
        <w:rPr>
          <w:rFonts w:ascii="Arial" w:eastAsia="Times New Roman" w:hAnsi="Arial" w:cs="Arial"/>
          <w:color w:val="222222"/>
          <w:lang w:val="es-ES" w:eastAsia="es-ES"/>
        </w:rPr>
        <w:t xml:space="preserve">El programa </w:t>
      </w:r>
      <w:r w:rsidR="00196BCE">
        <w:rPr>
          <w:rFonts w:ascii="Arial" w:eastAsia="Times New Roman" w:hAnsi="Arial" w:cs="Arial"/>
          <w:color w:val="222222"/>
          <w:lang w:val="es-ES" w:eastAsia="es-ES"/>
        </w:rPr>
        <w:t xml:space="preserve">Porsche </w:t>
      </w:r>
      <w:proofErr w:type="spellStart"/>
      <w:r w:rsidRPr="0037085E">
        <w:rPr>
          <w:rFonts w:ascii="Arial" w:eastAsia="Times New Roman" w:hAnsi="Arial" w:cs="Arial"/>
          <w:color w:val="222222"/>
          <w:lang w:val="es-ES" w:eastAsia="es-ES"/>
        </w:rPr>
        <w:t>Destination</w:t>
      </w:r>
      <w:proofErr w:type="spellEnd"/>
      <w:r w:rsidRPr="0037085E">
        <w:rPr>
          <w:rFonts w:ascii="Arial" w:eastAsia="Times New Roman" w:hAnsi="Arial" w:cs="Arial"/>
          <w:color w:val="222222"/>
          <w:lang w:val="es-ES" w:eastAsia="es-ES"/>
        </w:rPr>
        <w:t xml:space="preserve"> </w:t>
      </w:r>
      <w:proofErr w:type="spellStart"/>
      <w:r w:rsidRPr="0037085E">
        <w:rPr>
          <w:rFonts w:ascii="Arial" w:eastAsia="Times New Roman" w:hAnsi="Arial" w:cs="Arial"/>
          <w:color w:val="222222"/>
          <w:lang w:val="es-ES" w:eastAsia="es-ES"/>
        </w:rPr>
        <w:t>Charging</w:t>
      </w:r>
      <w:proofErr w:type="spellEnd"/>
      <w:r w:rsidRPr="0037085E">
        <w:rPr>
          <w:rFonts w:ascii="Arial" w:eastAsia="Times New Roman" w:hAnsi="Arial" w:cs="Arial"/>
          <w:color w:val="222222"/>
          <w:lang w:val="es-ES" w:eastAsia="es-ES"/>
        </w:rPr>
        <w:t xml:space="preserve"> se unirá a la robusta red nacional conformada por entes públicos y privados con la que ya cuenta el país, la cual </w:t>
      </w:r>
      <w:r>
        <w:rPr>
          <w:rFonts w:ascii="Arial" w:eastAsia="Times New Roman" w:hAnsi="Arial" w:cs="Arial"/>
          <w:color w:val="222222"/>
          <w:lang w:val="es-ES" w:eastAsia="es-ES"/>
        </w:rPr>
        <w:t xml:space="preserve">puede ser </w:t>
      </w:r>
      <w:r w:rsidR="0087264A">
        <w:rPr>
          <w:rFonts w:ascii="Arial" w:eastAsia="Times New Roman" w:hAnsi="Arial" w:cs="Arial"/>
          <w:color w:val="222222"/>
          <w:lang w:val="es-ES" w:eastAsia="es-ES"/>
        </w:rPr>
        <w:t>consultada en</w:t>
      </w:r>
      <w:r>
        <w:rPr>
          <w:rFonts w:ascii="Arial" w:eastAsia="Times New Roman" w:hAnsi="Arial" w:cs="Arial"/>
          <w:color w:val="222222"/>
          <w:lang w:val="es-ES" w:eastAsia="es-ES"/>
        </w:rPr>
        <w:t xml:space="preserve"> </w:t>
      </w:r>
      <w:hyperlink r:id="rId11" w:history="1">
        <w:r w:rsidR="0087264A" w:rsidRPr="00996E14">
          <w:rPr>
            <w:rStyle w:val="Hyperlink"/>
            <w:rFonts w:ascii="Arial" w:eastAsia="Times New Roman" w:hAnsi="Arial" w:cs="Arial"/>
            <w:lang w:val="es-ES" w:eastAsia="es-ES"/>
          </w:rPr>
          <w:t>www.plugshare.com</w:t>
        </w:r>
      </w:hyperlink>
      <w:r>
        <w:rPr>
          <w:rFonts w:ascii="Arial" w:eastAsia="Times New Roman" w:hAnsi="Arial" w:cs="Arial"/>
          <w:color w:val="222222"/>
          <w:lang w:val="es-ES" w:eastAsia="es-ES"/>
        </w:rPr>
        <w:t>.</w:t>
      </w:r>
    </w:p>
    <w:p w14:paraId="09CACD82" w14:textId="77777777" w:rsidR="007B2288" w:rsidRPr="00EB0AB5" w:rsidRDefault="007B2288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222222"/>
          <w:highlight w:val="yellow"/>
          <w:lang w:val="es-ES" w:eastAsia="es-ES"/>
        </w:rPr>
      </w:pPr>
    </w:p>
    <w:p w14:paraId="443A992B" w14:textId="133F1B88" w:rsidR="007B2288" w:rsidRDefault="007B2288" w:rsidP="007B22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69468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Con el programa Porsche </w:t>
      </w:r>
      <w:proofErr w:type="spellStart"/>
      <w:r w:rsidRPr="00694680">
        <w:rPr>
          <w:rFonts w:ascii="Arial" w:eastAsia="Calibri" w:hAnsi="Arial" w:cs="Arial"/>
          <w:sz w:val="24"/>
          <w:szCs w:val="24"/>
          <w:lang w:val="es-PR" w:eastAsia="en-US" w:bidi="ar-SA"/>
        </w:rPr>
        <w:t>Destination</w:t>
      </w:r>
      <w:proofErr w:type="spellEnd"/>
      <w:r w:rsidRPr="0069468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proofErr w:type="spellStart"/>
      <w:r w:rsidRPr="00694680">
        <w:rPr>
          <w:rFonts w:ascii="Arial" w:eastAsia="Calibri" w:hAnsi="Arial" w:cs="Arial"/>
          <w:sz w:val="24"/>
          <w:szCs w:val="24"/>
          <w:lang w:val="es-PR" w:eastAsia="en-US" w:bidi="ar-SA"/>
        </w:rPr>
        <w:t>Charging</w:t>
      </w:r>
      <w:proofErr w:type="spellEnd"/>
      <w:r w:rsidRPr="0069468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, el fabricante alemán está invirtiendo en estaciones de carga para vehículos eléctricos </w:t>
      </w:r>
      <w:r w:rsidR="00631119">
        <w:rPr>
          <w:rFonts w:ascii="Arial" w:eastAsia="Calibri" w:hAnsi="Arial" w:cs="Arial"/>
          <w:sz w:val="24"/>
          <w:szCs w:val="24"/>
          <w:lang w:val="es-PR" w:eastAsia="en-US" w:bidi="ar-SA"/>
        </w:rPr>
        <w:t>en todo el mundo</w:t>
      </w:r>
      <w:r w:rsidRPr="00694680">
        <w:rPr>
          <w:rFonts w:ascii="Arial" w:eastAsia="Calibri" w:hAnsi="Arial" w:cs="Arial"/>
          <w:sz w:val="24"/>
          <w:szCs w:val="24"/>
          <w:lang w:val="es-PR" w:eastAsia="en-US" w:bidi="ar-SA"/>
        </w:rPr>
        <w:t>. Ya ha instalado más de 1000 cargadores en alrededor de 20 países.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</w:p>
    <w:p w14:paraId="1712CF28" w14:textId="77777777" w:rsidR="007B2288" w:rsidRDefault="007B2288" w:rsidP="007B22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47A1DE6A" w14:textId="5E801E5B" w:rsidR="007B2288" w:rsidRPr="00CC3940" w:rsidRDefault="007B2288" w:rsidP="007B228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Al momento, Porsche Center </w:t>
      </w:r>
      <w:r>
        <w:rPr>
          <w:rFonts w:ascii="Arial" w:eastAsia="Calibri" w:hAnsi="Arial" w:cs="Arial"/>
          <w:sz w:val="24"/>
          <w:szCs w:val="24"/>
          <w:lang w:val="es-PR" w:eastAsia="en-US" w:bidi="ar-SA"/>
        </w:rPr>
        <w:t>Costa Rica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se encuentra en negociaciones con establecimientos que quieran ser parte del programa Porsche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Destination</w:t>
      </w:r>
      <w:proofErr w:type="spellEnd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Charging</w:t>
      </w:r>
      <w:proofErr w:type="spellEnd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. De ser dueño de negocio y estar interesado, puede enviar un correo electrónico a </w:t>
      </w:r>
      <w:r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Karen Gamboa, </w:t>
      </w:r>
      <w:r w:rsidRPr="005B09D5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Gerente de Mercadeo de Porsche </w:t>
      </w:r>
      <w:r w:rsidR="005B09D5" w:rsidRPr="005B09D5">
        <w:rPr>
          <w:rFonts w:ascii="Arial" w:eastAsia="Calibri" w:hAnsi="Arial" w:cs="Arial"/>
          <w:sz w:val="24"/>
          <w:szCs w:val="24"/>
          <w:lang w:val="es-PR" w:eastAsia="en-US" w:bidi="ar-SA"/>
        </w:rPr>
        <w:t>Costa</w:t>
      </w:r>
      <w:r w:rsidR="005B09D5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Rica</w:t>
      </w:r>
      <w:r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al correo </w:t>
      </w:r>
      <w:hyperlink r:id="rId12" w:history="1">
        <w:r w:rsidRPr="00F05587">
          <w:rPr>
            <w:rStyle w:val="Hyperlink"/>
            <w:rFonts w:ascii="Arial" w:eastAsia="Calibri" w:hAnsi="Arial" w:cs="Arial"/>
            <w:sz w:val="24"/>
            <w:szCs w:val="24"/>
            <w:lang w:val="es-PR" w:eastAsia="en-US" w:bidi="ar-SA"/>
          </w:rPr>
          <w:t>kgamboa@porsche-costarica.com</w:t>
        </w:r>
      </w:hyperlink>
      <w:r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. </w:t>
      </w:r>
    </w:p>
    <w:p w14:paraId="27DE5AC8" w14:textId="77777777" w:rsidR="007B2288" w:rsidRPr="00A220F5" w:rsidRDefault="007B2288" w:rsidP="007B2288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color w:val="222222"/>
          <w:lang w:val="es-PR" w:eastAsia="es-ES"/>
        </w:rPr>
      </w:pPr>
    </w:p>
    <w:p w14:paraId="6DAAB2CB" w14:textId="77777777" w:rsidR="007B2288" w:rsidRDefault="007B2288" w:rsidP="007B2288">
      <w:pPr>
        <w:spacing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lastRenderedPageBreak/>
        <w:t>Más información, material audiovisual y fotográfico en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13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p w14:paraId="489A0ADC" w14:textId="77777777" w:rsidR="007B2288" w:rsidRDefault="007B2288" w:rsidP="007B2288">
      <w:pPr>
        <w:spacing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</w:p>
    <w:p w14:paraId="589F702A" w14:textId="77777777" w:rsidR="007B2288" w:rsidRPr="00EB0AB5" w:rsidRDefault="007B2288" w:rsidP="007B2288">
      <w:pPr>
        <w:spacing w:line="360" w:lineRule="auto"/>
        <w:jc w:val="both"/>
        <w:rPr>
          <w:lang w:val="es-ES"/>
        </w:rPr>
      </w:pPr>
    </w:p>
    <w:p w14:paraId="3D85B1E5" w14:textId="6AD4EB6A" w:rsidR="005D301C" w:rsidRPr="007B2288" w:rsidRDefault="005D301C" w:rsidP="007B2288">
      <w:pPr>
        <w:spacing w:after="240" w:line="360" w:lineRule="auto"/>
        <w:jc w:val="both"/>
        <w:rPr>
          <w:lang w:val="es-ES"/>
        </w:rPr>
      </w:pPr>
    </w:p>
    <w:sectPr w:rsidR="005D301C" w:rsidRPr="007B2288" w:rsidSect="00EE0A8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179" w:right="1418" w:bottom="153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BFCE1" w14:textId="77777777" w:rsidR="00892988" w:rsidRDefault="00892988">
      <w:r>
        <w:separator/>
      </w:r>
    </w:p>
  </w:endnote>
  <w:endnote w:type="continuationSeparator" w:id="0">
    <w:p w14:paraId="2A6997E7" w14:textId="77777777" w:rsidR="00892988" w:rsidRDefault="0089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9C75" w14:textId="77777777" w:rsidR="00F61524" w:rsidRDefault="00F615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891BC" w14:textId="0A6172FC" w:rsidR="00545726" w:rsidRPr="005B09D5" w:rsidRDefault="00545726" w:rsidP="00A6609C">
    <w:pPr>
      <w:pStyle w:val="Presse-Fuzeile"/>
      <w:pBdr>
        <w:top w:val="single" w:sz="2" w:space="1" w:color="auto"/>
        <w:bottom w:val="none" w:sz="0" w:space="0" w:color="auto"/>
      </w:pBdr>
      <w:tabs>
        <w:tab w:val="left" w:pos="4680"/>
        <w:tab w:val="left" w:pos="5940"/>
      </w:tabs>
      <w:rPr>
        <w:lang w:val="es-CR"/>
      </w:rPr>
    </w:pPr>
    <w:r w:rsidRPr="005B09D5">
      <w:rPr>
        <w:rFonts w:ascii="Arial" w:eastAsia="Arial" w:hAnsi="Arial" w:cs="Arial"/>
        <w:szCs w:val="14"/>
        <w:lang w:val="es-CR"/>
      </w:rPr>
      <w:t xml:space="preserve">Porsche </w:t>
    </w:r>
    <w:r w:rsidR="005B09D5" w:rsidRPr="005B09D5">
      <w:rPr>
        <w:rFonts w:ascii="Arial" w:eastAsia="Arial" w:hAnsi="Arial" w:cs="Arial"/>
        <w:szCs w:val="14"/>
        <w:lang w:val="es-CR"/>
      </w:rPr>
      <w:t xml:space="preserve">Costa </w:t>
    </w:r>
    <w:r w:rsidR="005B09D5">
      <w:rPr>
        <w:rFonts w:ascii="Arial" w:eastAsia="Arial" w:hAnsi="Arial" w:cs="Arial"/>
        <w:szCs w:val="14"/>
        <w:lang w:val="es-CR"/>
      </w:rPr>
      <w:t>Rica</w:t>
    </w:r>
    <w:r w:rsidR="00B34263" w:rsidRPr="005B09D5">
      <w:rPr>
        <w:lang w:val="es-CR"/>
      </w:rPr>
      <w:tab/>
    </w:r>
    <w:r w:rsidR="00B34263">
      <w:rPr>
        <w:rFonts w:ascii="Arial" w:hAnsi="Arial" w:cs="Arial"/>
      </w:rPr>
      <w:fldChar w:fldCharType="begin"/>
    </w:r>
    <w:r w:rsidR="00B34263" w:rsidRPr="005B09D5">
      <w:rPr>
        <w:rFonts w:ascii="Arial" w:hAnsi="Arial" w:cs="Arial"/>
        <w:lang w:val="es-CR"/>
      </w:rPr>
      <w:instrText xml:space="preserve"> PAGE </w:instrText>
    </w:r>
    <w:r w:rsidR="00B34263">
      <w:rPr>
        <w:rFonts w:ascii="Arial" w:hAnsi="Arial" w:cs="Arial"/>
      </w:rPr>
      <w:fldChar w:fldCharType="separate"/>
    </w:r>
    <w:r w:rsidR="00FF1AC8" w:rsidRPr="005B09D5">
      <w:rPr>
        <w:rFonts w:ascii="Arial" w:hAnsi="Arial" w:cs="Arial"/>
        <w:noProof/>
        <w:lang w:val="es-CR"/>
      </w:rPr>
      <w:t>2</w:t>
    </w:r>
    <w:r w:rsidR="00B34263">
      <w:rPr>
        <w:rFonts w:ascii="Arial" w:hAnsi="Arial" w:cs="Arial"/>
      </w:rPr>
      <w:fldChar w:fldCharType="end"/>
    </w:r>
    <w:r w:rsidR="00B34263" w:rsidRPr="005B09D5">
      <w:rPr>
        <w:rFonts w:ascii="Arial" w:hAnsi="Arial"/>
        <w:lang w:val="es-CR"/>
      </w:rPr>
      <w:t xml:space="preserve"> de </w:t>
    </w:r>
    <w:r w:rsidR="00B34263">
      <w:rPr>
        <w:rFonts w:ascii="Arial" w:hAnsi="Arial" w:cs="Arial"/>
      </w:rPr>
      <w:fldChar w:fldCharType="begin"/>
    </w:r>
    <w:r w:rsidR="00B34263" w:rsidRPr="005B09D5">
      <w:rPr>
        <w:rFonts w:ascii="Arial" w:hAnsi="Arial" w:cs="Arial"/>
        <w:lang w:val="es-CR"/>
      </w:rPr>
      <w:instrText xml:space="preserve"> NUMPAGES </w:instrText>
    </w:r>
    <w:r w:rsidR="00B34263">
      <w:rPr>
        <w:rFonts w:ascii="Arial" w:hAnsi="Arial" w:cs="Arial"/>
      </w:rPr>
      <w:fldChar w:fldCharType="separate"/>
    </w:r>
    <w:r w:rsidR="00FF1AC8" w:rsidRPr="005B09D5">
      <w:rPr>
        <w:rFonts w:ascii="Arial" w:hAnsi="Arial" w:cs="Arial"/>
        <w:noProof/>
        <w:lang w:val="es-CR"/>
      </w:rPr>
      <w:t>3</w:t>
    </w:r>
    <w:r w:rsidR="00B34263">
      <w:rPr>
        <w:rFonts w:ascii="Arial" w:hAnsi="Arial" w:cs="Arial"/>
      </w:rPr>
      <w:fldChar w:fldCharType="end"/>
    </w:r>
    <w:r w:rsidR="00B34263" w:rsidRPr="005B09D5">
      <w:rPr>
        <w:lang w:val="es-CR"/>
      </w:rPr>
      <w:tab/>
    </w:r>
    <w:r w:rsidRPr="005B09D5">
      <w:rPr>
        <w:lang w:val="es-CR"/>
      </w:rPr>
      <w:t xml:space="preserve">Karen Gamboa </w:t>
    </w:r>
  </w:p>
  <w:p w14:paraId="568BA01A" w14:textId="77777777" w:rsidR="00545726" w:rsidRPr="00545726" w:rsidRDefault="00545726" w:rsidP="00A6609C">
    <w:pPr>
      <w:pStyle w:val="Presse-Fuzeile"/>
      <w:pBdr>
        <w:top w:val="single" w:sz="2" w:space="1" w:color="auto"/>
        <w:bottom w:val="none" w:sz="0" w:space="0" w:color="auto"/>
      </w:pBdr>
      <w:tabs>
        <w:tab w:val="left" w:pos="5940"/>
      </w:tabs>
      <w:rPr>
        <w:lang w:val="es-CO"/>
      </w:rPr>
    </w:pPr>
    <w:r w:rsidRPr="00545726">
      <w:rPr>
        <w:lang w:val="es-CO"/>
      </w:rPr>
      <w:t>600 metros norte de Fórum 2</w:t>
    </w:r>
    <w:r w:rsidRPr="00545726">
      <w:rPr>
        <w:lang w:val="es-CO"/>
      </w:rPr>
      <w:tab/>
      <w:t>Gerente de Marketing y Prensa</w:t>
    </w:r>
    <w:r w:rsidRPr="00545726">
      <w:rPr>
        <w:lang w:val="es-CO"/>
      </w:rPr>
      <w:br/>
      <w:t>Parque Comercial Lindora</w:t>
    </w:r>
    <w:r w:rsidRPr="00545726">
      <w:rPr>
        <w:lang w:val="es-CO"/>
      </w:rPr>
      <w:tab/>
      <w:t>Teléfono: (+506) 2582-2560</w:t>
    </w:r>
  </w:p>
  <w:p w14:paraId="2F0BBA58" w14:textId="03A6344E" w:rsidR="00545726" w:rsidRPr="00545726" w:rsidRDefault="00A6609C" w:rsidP="00A6609C">
    <w:pPr>
      <w:pStyle w:val="Presse-Fuzeile"/>
      <w:pBdr>
        <w:top w:val="single" w:sz="2" w:space="1" w:color="auto"/>
        <w:bottom w:val="none" w:sz="0" w:space="0" w:color="auto"/>
      </w:pBdr>
      <w:tabs>
        <w:tab w:val="left" w:pos="5940"/>
      </w:tabs>
      <w:rPr>
        <w:lang w:val="es-CO"/>
      </w:rPr>
    </w:pPr>
    <w:r w:rsidRPr="00E135FA">
      <w:rPr>
        <w:rFonts w:ascii="Arial" w:eastAsia="Arial" w:hAnsi="Arial" w:cs="Arial"/>
        <w:color w:val="0000FF"/>
        <w:szCs w:val="14"/>
        <w:u w:val="single"/>
        <w:lang w:val="es-CO"/>
      </w:rPr>
      <w:t>www.porschecentersanjose.com</w:t>
    </w:r>
    <w:r w:rsidR="00545726" w:rsidRPr="00545726">
      <w:rPr>
        <w:lang w:val="es-CO"/>
      </w:rPr>
      <w:tab/>
      <w:t>Correo electrónico</w:t>
    </w:r>
    <w:r w:rsidR="00545726" w:rsidRPr="00545726">
      <w:rPr>
        <w:lang w:val="es-419"/>
      </w:rPr>
      <w:t>:</w:t>
    </w:r>
    <w:r w:rsidR="00B34263">
      <w:rPr>
        <w:rFonts w:ascii="Arial" w:hAnsi="Arial" w:cs="Arial"/>
        <w:lang w:val="es-419"/>
      </w:rPr>
      <w:t xml:space="preserve"> </w:t>
    </w:r>
    <w:hyperlink r:id="rId1" w:history="1">
      <w:r w:rsidR="00545726" w:rsidRPr="00545726">
        <w:rPr>
          <w:rStyle w:val="Hyperlink"/>
          <w:lang w:val="es-CO"/>
        </w:rPr>
        <w:t>kgamboa@porsche-costarica.com</w:t>
      </w:r>
    </w:hyperlink>
  </w:p>
  <w:p w14:paraId="5B20C9C3" w14:textId="6FF8991C" w:rsidR="00B34263" w:rsidRDefault="00B34263" w:rsidP="00545726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419"/>
      </w:rPr>
    </w:pPr>
    <w:r>
      <w:rPr>
        <w:rFonts w:ascii="Arial" w:hAnsi="Arial" w:cs="Arial"/>
        <w:lang w:val="es-419"/>
      </w:rPr>
      <w:t xml:space="preserve"> </w:t>
    </w:r>
  </w:p>
  <w:p w14:paraId="6AEAD76C" w14:textId="77777777" w:rsidR="00B34263" w:rsidRPr="00153B66" w:rsidRDefault="00B34263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B34263" w:rsidRPr="00153B66" w:rsidRDefault="00B34263">
    <w:pPr>
      <w:rPr>
        <w:lang w:val="es-C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F63B" w14:textId="189EA2CF" w:rsidR="00E135FA" w:rsidRPr="00E135FA" w:rsidRDefault="00E135FA" w:rsidP="00F326C9">
    <w:pPr>
      <w:pBdr>
        <w:top w:val="single" w:sz="4" w:space="1" w:color="000000"/>
        <w:bottom w:val="none" w:sz="0" w:space="0" w:color="000000"/>
      </w:pBdr>
      <w:tabs>
        <w:tab w:val="left" w:pos="4253"/>
        <w:tab w:val="left" w:pos="5940"/>
      </w:tabs>
      <w:rPr>
        <w:rFonts w:ascii="Arial" w:eastAsia="Arial" w:hAnsi="Arial" w:cs="Arial"/>
        <w:sz w:val="14"/>
        <w:szCs w:val="14"/>
        <w:lang w:val="es-CO"/>
      </w:rPr>
    </w:pPr>
    <w:r w:rsidRPr="00E135FA">
      <w:rPr>
        <w:rFonts w:ascii="Arial" w:eastAsia="Arial" w:hAnsi="Arial" w:cs="Arial"/>
        <w:sz w:val="14"/>
        <w:szCs w:val="14"/>
        <w:lang w:val="es-CO"/>
      </w:rPr>
      <w:t>Porsche San José</w:t>
    </w:r>
    <w:r w:rsidRPr="00E135FA">
      <w:rPr>
        <w:rFonts w:ascii="Arial" w:eastAsia="Arial" w:hAnsi="Arial" w:cs="Arial"/>
        <w:sz w:val="14"/>
        <w:szCs w:val="14"/>
        <w:lang w:val="es-CO"/>
      </w:rPr>
      <w:tab/>
    </w:r>
    <w:r w:rsidRPr="00FE0301">
      <w:rPr>
        <w:rFonts w:ascii="Arial" w:eastAsia="Arial" w:hAnsi="Arial" w:cs="Arial"/>
        <w:sz w:val="14"/>
        <w:szCs w:val="14"/>
      </w:rPr>
      <w:fldChar w:fldCharType="begin"/>
    </w:r>
    <w:r w:rsidRPr="00E135FA">
      <w:rPr>
        <w:rFonts w:ascii="Arial" w:eastAsia="Arial" w:hAnsi="Arial" w:cs="Arial"/>
        <w:sz w:val="14"/>
        <w:szCs w:val="14"/>
        <w:lang w:val="es-CO"/>
      </w:rPr>
      <w:instrText>PAGE</w:instrText>
    </w:r>
    <w:r w:rsidRPr="00FE0301">
      <w:rPr>
        <w:rFonts w:ascii="Arial" w:eastAsia="Arial" w:hAnsi="Arial" w:cs="Arial"/>
        <w:sz w:val="14"/>
        <w:szCs w:val="14"/>
      </w:rPr>
      <w:fldChar w:fldCharType="separate"/>
    </w:r>
    <w:r w:rsidR="00761167">
      <w:rPr>
        <w:rFonts w:ascii="Arial" w:eastAsia="Arial" w:hAnsi="Arial" w:cs="Arial"/>
        <w:noProof/>
        <w:sz w:val="14"/>
        <w:szCs w:val="14"/>
        <w:lang w:val="es-CO"/>
      </w:rPr>
      <w:t>1</w:t>
    </w:r>
    <w:r w:rsidRPr="00FE0301">
      <w:rPr>
        <w:rFonts w:ascii="Arial" w:eastAsia="Arial" w:hAnsi="Arial" w:cs="Arial"/>
        <w:sz w:val="14"/>
        <w:szCs w:val="14"/>
      </w:rPr>
      <w:fldChar w:fldCharType="end"/>
    </w:r>
    <w:r w:rsidRPr="00E135FA">
      <w:rPr>
        <w:rFonts w:ascii="Arial" w:eastAsia="Arial" w:hAnsi="Arial" w:cs="Arial"/>
        <w:sz w:val="14"/>
        <w:szCs w:val="14"/>
        <w:lang w:val="es-CO"/>
      </w:rPr>
      <w:t xml:space="preserve"> de </w:t>
    </w:r>
    <w:r w:rsidR="009D752E">
      <w:rPr>
        <w:rFonts w:ascii="Arial" w:eastAsia="Arial" w:hAnsi="Arial" w:cs="Arial"/>
        <w:sz w:val="14"/>
        <w:szCs w:val="14"/>
        <w:lang w:val="es-CO"/>
      </w:rPr>
      <w:t>2</w:t>
    </w:r>
    <w:r w:rsidRPr="00E135FA">
      <w:rPr>
        <w:rFonts w:ascii="Arial" w:eastAsia="Arial" w:hAnsi="Arial" w:cs="Arial"/>
        <w:sz w:val="14"/>
        <w:szCs w:val="14"/>
        <w:lang w:val="es-CO"/>
      </w:rPr>
      <w:tab/>
      <w:t xml:space="preserve">Karen Gamboa </w:t>
    </w:r>
  </w:p>
  <w:p w14:paraId="2BEDF221" w14:textId="6FA98418" w:rsidR="00E135FA" w:rsidRPr="00E135FA" w:rsidRDefault="00E135FA" w:rsidP="00F326C9">
    <w:pPr>
      <w:pBdr>
        <w:top w:val="single" w:sz="4" w:space="1" w:color="000000"/>
        <w:bottom w:val="none" w:sz="0" w:space="0" w:color="000000"/>
      </w:pBdr>
      <w:tabs>
        <w:tab w:val="left" w:pos="5940"/>
      </w:tabs>
      <w:rPr>
        <w:rFonts w:ascii="Arial" w:eastAsia="Arial" w:hAnsi="Arial" w:cs="Arial"/>
        <w:sz w:val="14"/>
        <w:szCs w:val="14"/>
        <w:lang w:val="es-CO"/>
      </w:rPr>
    </w:pPr>
    <w:r w:rsidRPr="00E135FA">
      <w:rPr>
        <w:rFonts w:ascii="Arial" w:eastAsia="Arial" w:hAnsi="Arial" w:cs="Arial"/>
        <w:sz w:val="14"/>
        <w:szCs w:val="14"/>
        <w:lang w:val="es-CO"/>
      </w:rPr>
      <w:t>600 metros norte de Fórum 2</w:t>
    </w:r>
    <w:r w:rsidR="00E67594">
      <w:rPr>
        <w:rFonts w:ascii="Arial" w:eastAsia="Arial" w:hAnsi="Arial" w:cs="Arial"/>
        <w:sz w:val="14"/>
        <w:szCs w:val="14"/>
        <w:lang w:val="es-CO"/>
      </w:rPr>
      <w:tab/>
    </w:r>
    <w:r w:rsidR="00E67594" w:rsidRPr="00E135FA">
      <w:rPr>
        <w:rFonts w:ascii="Arial" w:eastAsia="Arial" w:hAnsi="Arial" w:cs="Arial"/>
        <w:sz w:val="14"/>
        <w:szCs w:val="14"/>
        <w:lang w:val="es-CO"/>
      </w:rPr>
      <w:t>Gerente de Marketing y Prensa</w:t>
    </w:r>
    <w:r w:rsidR="00E67594">
      <w:rPr>
        <w:rFonts w:ascii="Arial" w:eastAsia="Arial" w:hAnsi="Arial" w:cs="Arial"/>
        <w:sz w:val="14"/>
        <w:szCs w:val="14"/>
        <w:lang w:val="es-CO"/>
      </w:rPr>
      <w:br/>
    </w:r>
    <w:r w:rsidR="00E67594" w:rsidRPr="00E135FA">
      <w:rPr>
        <w:rFonts w:ascii="Arial" w:eastAsia="Arial" w:hAnsi="Arial" w:cs="Arial"/>
        <w:sz w:val="14"/>
        <w:szCs w:val="14"/>
        <w:lang w:val="es-CO"/>
      </w:rPr>
      <w:t>Parque Comercial Lindora</w:t>
    </w:r>
    <w:r w:rsidRPr="00E135FA">
      <w:rPr>
        <w:rFonts w:ascii="Arial" w:eastAsia="Arial" w:hAnsi="Arial" w:cs="Arial"/>
        <w:sz w:val="14"/>
        <w:szCs w:val="14"/>
        <w:lang w:val="es-CO"/>
      </w:rPr>
      <w:tab/>
    </w:r>
    <w:r w:rsidR="00E67594" w:rsidRPr="00E135FA">
      <w:rPr>
        <w:rFonts w:ascii="Arial" w:eastAsia="Arial" w:hAnsi="Arial" w:cs="Arial"/>
        <w:sz w:val="14"/>
        <w:szCs w:val="14"/>
        <w:lang w:val="es-CO"/>
      </w:rPr>
      <w:t>Teléfono: (+506) 2582-2560</w:t>
    </w:r>
  </w:p>
  <w:p w14:paraId="6A2FA99D" w14:textId="0EB2AF21" w:rsidR="00F326C9" w:rsidRPr="00D61433" w:rsidRDefault="00E135FA" w:rsidP="00E67594">
    <w:pPr>
      <w:pBdr>
        <w:top w:val="single" w:sz="4" w:space="1" w:color="000000"/>
        <w:bottom w:val="none" w:sz="0" w:space="0" w:color="000000"/>
      </w:pBdr>
      <w:tabs>
        <w:tab w:val="left" w:pos="5940"/>
      </w:tabs>
      <w:rPr>
        <w:rFonts w:ascii="Arial" w:eastAsia="Arial" w:hAnsi="Arial" w:cs="Arial"/>
        <w:sz w:val="14"/>
        <w:szCs w:val="14"/>
        <w:lang w:val="es-CO"/>
      </w:rPr>
    </w:pPr>
    <w:r w:rsidRPr="00E135FA">
      <w:rPr>
        <w:rFonts w:ascii="Arial" w:eastAsia="Arial" w:hAnsi="Arial" w:cs="Arial"/>
        <w:color w:val="0000FF"/>
        <w:sz w:val="14"/>
        <w:szCs w:val="14"/>
        <w:u w:val="single"/>
        <w:lang w:val="es-CO"/>
      </w:rPr>
      <w:t>www.porschecentersanjose.com</w:t>
    </w:r>
    <w:r w:rsidRPr="00E135FA">
      <w:rPr>
        <w:rFonts w:ascii="Arial" w:eastAsia="Arial" w:hAnsi="Arial" w:cs="Arial"/>
        <w:sz w:val="14"/>
        <w:szCs w:val="14"/>
        <w:lang w:val="es-CO"/>
      </w:rPr>
      <w:tab/>
    </w:r>
    <w:r w:rsidRPr="00D61433">
      <w:rPr>
        <w:rFonts w:ascii="Arial" w:eastAsia="Arial" w:hAnsi="Arial" w:cs="Arial"/>
        <w:sz w:val="14"/>
        <w:szCs w:val="14"/>
        <w:lang w:val="es-CO"/>
      </w:rPr>
      <w:t>Correo electrónico</w:t>
    </w:r>
    <w:r w:rsidR="00B34263" w:rsidRPr="00D61433">
      <w:rPr>
        <w:rFonts w:ascii="Arial" w:hAnsi="Arial" w:cs="Arial"/>
        <w:sz w:val="14"/>
        <w:szCs w:val="14"/>
        <w:lang w:val="es-419"/>
      </w:rPr>
      <w:t xml:space="preserve">: </w:t>
    </w:r>
    <w:bookmarkStart w:id="0" w:name="_Hlk47539511"/>
    <w:r w:rsidR="00F326C9" w:rsidRPr="00D61433">
      <w:rPr>
        <w:rFonts w:ascii="Arial" w:hAnsi="Arial" w:cs="Arial"/>
        <w:sz w:val="14"/>
        <w:szCs w:val="14"/>
        <w:lang w:val="es-CO"/>
      </w:rPr>
      <w:fldChar w:fldCharType="begin"/>
    </w:r>
    <w:r w:rsidR="00F326C9" w:rsidRPr="00D61433">
      <w:rPr>
        <w:rFonts w:ascii="Arial" w:hAnsi="Arial" w:cs="Arial"/>
        <w:sz w:val="14"/>
        <w:szCs w:val="14"/>
        <w:lang w:val="es-CO"/>
      </w:rPr>
      <w:instrText xml:space="preserve"> HYPERLINK "mailto:kgamboa</w:instrText>
    </w:r>
    <w:r w:rsidR="00F326C9" w:rsidRPr="00D61433">
      <w:rPr>
        <w:rFonts w:ascii="Arial" w:hAnsi="Arial" w:cs="Arial"/>
        <w:sz w:val="14"/>
        <w:szCs w:val="14"/>
        <w:u w:val="single"/>
        <w:lang w:val="es-CO"/>
      </w:rPr>
      <w:instrText>@porsche-costarica.com</w:instrText>
    </w:r>
    <w:r w:rsidR="00F326C9" w:rsidRPr="00D61433">
      <w:rPr>
        <w:rFonts w:ascii="Arial" w:hAnsi="Arial" w:cs="Arial"/>
        <w:sz w:val="14"/>
        <w:szCs w:val="14"/>
        <w:lang w:val="es-CO"/>
      </w:rPr>
      <w:instrText xml:space="preserve">" </w:instrText>
    </w:r>
    <w:r w:rsidR="00F326C9" w:rsidRPr="00D61433">
      <w:rPr>
        <w:rFonts w:ascii="Arial" w:hAnsi="Arial" w:cs="Arial"/>
        <w:sz w:val="14"/>
        <w:szCs w:val="14"/>
        <w:lang w:val="es-CO"/>
      </w:rPr>
      <w:fldChar w:fldCharType="separate"/>
    </w:r>
    <w:r w:rsidR="00F326C9" w:rsidRPr="00D61433">
      <w:rPr>
        <w:rStyle w:val="Hyperlink"/>
        <w:rFonts w:ascii="Arial" w:hAnsi="Arial" w:cs="Arial"/>
        <w:sz w:val="14"/>
        <w:szCs w:val="14"/>
        <w:lang w:val="es-CO"/>
      </w:rPr>
      <w:t>kgamboa@porsche-costarica.com</w:t>
    </w:r>
    <w:r w:rsidR="00F326C9" w:rsidRPr="00D61433">
      <w:rPr>
        <w:rFonts w:ascii="Arial" w:hAnsi="Arial" w:cs="Arial"/>
        <w:sz w:val="14"/>
        <w:szCs w:val="14"/>
      </w:rPr>
      <w:fldChar w:fldCharType="end"/>
    </w:r>
  </w:p>
  <w:bookmarkEnd w:id="0"/>
  <w:p w14:paraId="655FE104" w14:textId="418AD9E1" w:rsidR="00B34263" w:rsidRPr="00D61433" w:rsidRDefault="00B34263" w:rsidP="00FB58E5">
    <w:pPr>
      <w:pStyle w:val="Presse-Fuzeile"/>
      <w:pBdr>
        <w:bottom w:val="none" w:sz="0" w:space="0" w:color="auto"/>
      </w:pBdr>
      <w:tabs>
        <w:tab w:val="clear" w:pos="9072"/>
        <w:tab w:val="left" w:pos="5400"/>
      </w:tabs>
      <w:rPr>
        <w:rFonts w:ascii="Arial" w:hAnsi="Arial" w:cs="Arial"/>
        <w:szCs w:val="14"/>
        <w:lang w:val="es-CO"/>
      </w:rPr>
    </w:pPr>
    <w:r w:rsidRPr="00D61433">
      <w:rPr>
        <w:rFonts w:ascii="Arial" w:hAnsi="Arial" w:cs="Arial"/>
        <w:szCs w:val="14"/>
        <w:lang w:val="es-419"/>
      </w:rPr>
      <w:t xml:space="preserve"> </w:t>
    </w:r>
  </w:p>
  <w:p w14:paraId="3CB02E39" w14:textId="77777777" w:rsidR="00B34263" w:rsidRPr="00153B66" w:rsidRDefault="00B34263">
    <w:pPr>
      <w:rPr>
        <w:lang w:val="es-CO"/>
      </w:rPr>
    </w:pPr>
  </w:p>
  <w:p w14:paraId="0CAF5092" w14:textId="77777777" w:rsidR="00B34263" w:rsidRPr="00153B66" w:rsidRDefault="00B34263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2B6F1" w14:textId="77777777" w:rsidR="00892988" w:rsidRDefault="00892988">
      <w:r>
        <w:separator/>
      </w:r>
    </w:p>
  </w:footnote>
  <w:footnote w:type="continuationSeparator" w:id="0">
    <w:p w14:paraId="0F9DB690" w14:textId="77777777" w:rsidR="00892988" w:rsidRDefault="00892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25BDE" w14:textId="77777777" w:rsidR="00F61524" w:rsidRDefault="00F615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7557B269" w:rsidR="00B34263" w:rsidRPr="00070967" w:rsidRDefault="00B34263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070967">
      <w:rPr>
        <w:rFonts w:ascii="Arial" w:hAnsi="Arial"/>
        <w:sz w:val="24"/>
        <w:lang w:val="es-ES_tradnl"/>
      </w:rPr>
      <w:t>Comunicado de Prensa</w:t>
    </w:r>
    <w:r w:rsidRPr="00070967">
      <w:rPr>
        <w:lang w:val="es-ES_tradnl"/>
      </w:rPr>
      <w:tab/>
    </w:r>
    <w:r w:rsidR="00DC632E" w:rsidRPr="00DC632E">
      <w:rPr>
        <w:rFonts w:ascii="Arial" w:hAnsi="Arial"/>
        <w:b/>
        <w:sz w:val="24"/>
        <w:lang w:val="es-ES_tradnl"/>
      </w:rPr>
      <w:t>2</w:t>
    </w:r>
    <w:r w:rsidR="00F61524">
      <w:rPr>
        <w:rFonts w:ascii="Arial" w:hAnsi="Arial"/>
        <w:b/>
        <w:sz w:val="24"/>
        <w:lang w:val="es-ES_tradnl"/>
      </w:rPr>
      <w:t>8</w:t>
    </w:r>
    <w:r w:rsidR="000245F0">
      <w:rPr>
        <w:rFonts w:ascii="Arial" w:hAnsi="Arial"/>
        <w:b/>
        <w:sz w:val="24"/>
        <w:lang w:val="es-ES_tradnl"/>
      </w:rPr>
      <w:t xml:space="preserve"> de julio </w:t>
    </w:r>
    <w:r>
      <w:rPr>
        <w:rFonts w:ascii="Arial" w:hAnsi="Arial"/>
        <w:b/>
        <w:sz w:val="24"/>
        <w:lang w:val="es-ES_tradnl"/>
      </w:rPr>
      <w:t>de</w:t>
    </w:r>
    <w:r w:rsidRPr="00070967">
      <w:rPr>
        <w:rFonts w:ascii="Arial" w:hAnsi="Arial"/>
        <w:b/>
        <w:sz w:val="24"/>
        <w:lang w:val="es-ES_tradnl"/>
      </w:rPr>
      <w:t xml:space="preserve"> 20</w:t>
    </w:r>
    <w:r>
      <w:rPr>
        <w:rFonts w:ascii="Arial" w:hAnsi="Arial"/>
        <w:b/>
        <w:sz w:val="24"/>
        <w:lang w:val="es-ES_tradnl"/>
      </w:rPr>
      <w:t>2</w:t>
    </w:r>
    <w:r w:rsidR="001C4E00">
      <w:rPr>
        <w:rFonts w:ascii="Arial" w:hAnsi="Arial"/>
        <w:b/>
        <w:sz w:val="24"/>
        <w:lang w:val="es-ES_tradnl"/>
      </w:rPr>
      <w:t>1</w:t>
    </w:r>
  </w:p>
  <w:p w14:paraId="7AAC419A" w14:textId="77777777" w:rsidR="00B34263" w:rsidRPr="007403EB" w:rsidRDefault="00B34263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B34263" w:rsidRPr="0073191A" w:rsidRDefault="00C9351B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89058411" r:id="rId2"/>
      </w:object>
    </w:r>
  </w:p>
  <w:p w14:paraId="7CFBEA01" w14:textId="77777777" w:rsidR="00B34263" w:rsidRPr="0073191A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B34263" w:rsidRPr="0073191A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B34263" w:rsidRPr="00377D4F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B34263" w:rsidRPr="00377D4F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7C409585" w14:textId="77777777" w:rsidR="002C31A7" w:rsidRPr="00377D4F" w:rsidRDefault="002C31A7" w:rsidP="002C31A7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4B50FD1" w14:textId="13C393F7" w:rsidR="002C31A7" w:rsidRPr="00330B2A" w:rsidRDefault="002C31A7" w:rsidP="002C31A7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6F2DED">
      <w:rPr>
        <w:rFonts w:ascii="Arial" w:hAnsi="Arial"/>
        <w:b/>
        <w:sz w:val="24"/>
        <w:lang w:val="es-ES_tradnl"/>
      </w:rPr>
      <w:t>2</w:t>
    </w:r>
    <w:r w:rsidR="00F61524">
      <w:rPr>
        <w:rFonts w:ascii="Arial" w:hAnsi="Arial"/>
        <w:b/>
        <w:sz w:val="24"/>
        <w:lang w:val="es-ES_tradnl"/>
      </w:rPr>
      <w:t>8</w:t>
    </w:r>
    <w:r w:rsidR="000245F0">
      <w:rPr>
        <w:rFonts w:ascii="Arial" w:hAnsi="Arial"/>
        <w:b/>
        <w:sz w:val="24"/>
        <w:lang w:val="es-ES_tradnl"/>
      </w:rPr>
      <w:t xml:space="preserve"> de julio</w:t>
    </w:r>
    <w:r w:rsidRPr="00330B2A">
      <w:rPr>
        <w:rFonts w:ascii="Arial" w:hAnsi="Arial"/>
        <w:b/>
        <w:sz w:val="24"/>
        <w:lang w:val="es-ES_tradnl"/>
      </w:rPr>
      <w:t xml:space="preserve"> de 202</w:t>
    </w:r>
    <w:r>
      <w:rPr>
        <w:rFonts w:ascii="Arial" w:hAnsi="Arial"/>
        <w:b/>
        <w:sz w:val="24"/>
        <w:lang w:val="es-ES_tradnl"/>
      </w:rPr>
      <w:t>1</w:t>
    </w:r>
  </w:p>
  <w:p w14:paraId="412CB28C" w14:textId="77777777" w:rsidR="002C31A7" w:rsidRPr="003D00D6" w:rsidRDefault="002C31A7" w:rsidP="002C31A7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5C13"/>
    <w:multiLevelType w:val="multilevel"/>
    <w:tmpl w:val="0010D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4"/>
  </w:num>
  <w:num w:numId="5">
    <w:abstractNumId w:val="10"/>
  </w:num>
  <w:num w:numId="6">
    <w:abstractNumId w:val="17"/>
  </w:num>
  <w:num w:numId="7">
    <w:abstractNumId w:val="7"/>
  </w:num>
  <w:num w:numId="8">
    <w:abstractNumId w:val="6"/>
  </w:num>
  <w:num w:numId="9">
    <w:abstractNumId w:val="8"/>
  </w:num>
  <w:num w:numId="10">
    <w:abstractNumId w:val="11"/>
  </w:num>
  <w:num w:numId="11">
    <w:abstractNumId w:val="15"/>
  </w:num>
  <w:num w:numId="12">
    <w:abstractNumId w:val="9"/>
  </w:num>
  <w:num w:numId="13">
    <w:abstractNumId w:val="5"/>
  </w:num>
  <w:num w:numId="14">
    <w:abstractNumId w:val="3"/>
  </w:num>
  <w:num w:numId="15">
    <w:abstractNumId w:val="18"/>
  </w:num>
  <w:num w:numId="16">
    <w:abstractNumId w:val="13"/>
  </w:num>
  <w:num w:numId="17">
    <w:abstractNumId w:val="12"/>
  </w:num>
  <w:num w:numId="18">
    <w:abstractNumId w:val="19"/>
  </w:num>
  <w:num w:numId="19">
    <w:abstractNumId w:val="2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4434"/>
    <w:rsid w:val="000057C7"/>
    <w:rsid w:val="0000659A"/>
    <w:rsid w:val="0000704F"/>
    <w:rsid w:val="000079E8"/>
    <w:rsid w:val="0001047B"/>
    <w:rsid w:val="00010C0A"/>
    <w:rsid w:val="000117ED"/>
    <w:rsid w:val="000118F9"/>
    <w:rsid w:val="00011CA1"/>
    <w:rsid w:val="0001289E"/>
    <w:rsid w:val="0001339D"/>
    <w:rsid w:val="00013982"/>
    <w:rsid w:val="00013F51"/>
    <w:rsid w:val="00015600"/>
    <w:rsid w:val="000158AB"/>
    <w:rsid w:val="00016A9A"/>
    <w:rsid w:val="000173BB"/>
    <w:rsid w:val="000211D6"/>
    <w:rsid w:val="000215B5"/>
    <w:rsid w:val="00022293"/>
    <w:rsid w:val="00022643"/>
    <w:rsid w:val="00023AA3"/>
    <w:rsid w:val="00024018"/>
    <w:rsid w:val="000245F0"/>
    <w:rsid w:val="00026173"/>
    <w:rsid w:val="000301B5"/>
    <w:rsid w:val="000336A3"/>
    <w:rsid w:val="000342E0"/>
    <w:rsid w:val="00034B48"/>
    <w:rsid w:val="0003518B"/>
    <w:rsid w:val="00035887"/>
    <w:rsid w:val="000364B9"/>
    <w:rsid w:val="00040F36"/>
    <w:rsid w:val="00042143"/>
    <w:rsid w:val="000447A8"/>
    <w:rsid w:val="00044983"/>
    <w:rsid w:val="00044E1B"/>
    <w:rsid w:val="000456AE"/>
    <w:rsid w:val="00045986"/>
    <w:rsid w:val="00047280"/>
    <w:rsid w:val="00047C5E"/>
    <w:rsid w:val="00054B89"/>
    <w:rsid w:val="00056AB4"/>
    <w:rsid w:val="00056E00"/>
    <w:rsid w:val="00057135"/>
    <w:rsid w:val="00057306"/>
    <w:rsid w:val="000608D0"/>
    <w:rsid w:val="00060CFA"/>
    <w:rsid w:val="00062F9A"/>
    <w:rsid w:val="00064684"/>
    <w:rsid w:val="00065EA8"/>
    <w:rsid w:val="000670C6"/>
    <w:rsid w:val="00067B22"/>
    <w:rsid w:val="00070967"/>
    <w:rsid w:val="00071B9D"/>
    <w:rsid w:val="00076037"/>
    <w:rsid w:val="000771E5"/>
    <w:rsid w:val="00077CBE"/>
    <w:rsid w:val="000801EB"/>
    <w:rsid w:val="000813A4"/>
    <w:rsid w:val="000813FA"/>
    <w:rsid w:val="00081E66"/>
    <w:rsid w:val="0008222F"/>
    <w:rsid w:val="00086115"/>
    <w:rsid w:val="000863B9"/>
    <w:rsid w:val="000868BC"/>
    <w:rsid w:val="00086D5C"/>
    <w:rsid w:val="00087E65"/>
    <w:rsid w:val="000906A6"/>
    <w:rsid w:val="00090DAB"/>
    <w:rsid w:val="000912FA"/>
    <w:rsid w:val="000944F0"/>
    <w:rsid w:val="000944F1"/>
    <w:rsid w:val="0009450E"/>
    <w:rsid w:val="00094FA1"/>
    <w:rsid w:val="000955E4"/>
    <w:rsid w:val="0009620B"/>
    <w:rsid w:val="000A298C"/>
    <w:rsid w:val="000A4C0D"/>
    <w:rsid w:val="000A56F9"/>
    <w:rsid w:val="000A75B2"/>
    <w:rsid w:val="000B04FD"/>
    <w:rsid w:val="000B15A3"/>
    <w:rsid w:val="000B1DA3"/>
    <w:rsid w:val="000B3368"/>
    <w:rsid w:val="000B411E"/>
    <w:rsid w:val="000B4C5C"/>
    <w:rsid w:val="000B4E64"/>
    <w:rsid w:val="000B4F85"/>
    <w:rsid w:val="000B75F7"/>
    <w:rsid w:val="000C0F0D"/>
    <w:rsid w:val="000C1A6C"/>
    <w:rsid w:val="000C1FD0"/>
    <w:rsid w:val="000C3088"/>
    <w:rsid w:val="000C4182"/>
    <w:rsid w:val="000C46A7"/>
    <w:rsid w:val="000C51A4"/>
    <w:rsid w:val="000C59AA"/>
    <w:rsid w:val="000C6B1A"/>
    <w:rsid w:val="000C6EB2"/>
    <w:rsid w:val="000C76F0"/>
    <w:rsid w:val="000D0251"/>
    <w:rsid w:val="000D0B2F"/>
    <w:rsid w:val="000D4B2A"/>
    <w:rsid w:val="000D702E"/>
    <w:rsid w:val="000E0A12"/>
    <w:rsid w:val="000E0DFB"/>
    <w:rsid w:val="000E271F"/>
    <w:rsid w:val="000E27EE"/>
    <w:rsid w:val="000E388E"/>
    <w:rsid w:val="000E39AC"/>
    <w:rsid w:val="000E3C65"/>
    <w:rsid w:val="000E4428"/>
    <w:rsid w:val="000E5C8A"/>
    <w:rsid w:val="000E6CD9"/>
    <w:rsid w:val="000F064F"/>
    <w:rsid w:val="000F1AB5"/>
    <w:rsid w:val="000F68D1"/>
    <w:rsid w:val="000F6CF3"/>
    <w:rsid w:val="000F79CB"/>
    <w:rsid w:val="0010027F"/>
    <w:rsid w:val="001005A5"/>
    <w:rsid w:val="00102C08"/>
    <w:rsid w:val="00103B1F"/>
    <w:rsid w:val="00104623"/>
    <w:rsid w:val="001048F7"/>
    <w:rsid w:val="00105231"/>
    <w:rsid w:val="001070F4"/>
    <w:rsid w:val="001108DD"/>
    <w:rsid w:val="00115D43"/>
    <w:rsid w:val="00115E05"/>
    <w:rsid w:val="00116C48"/>
    <w:rsid w:val="001177EC"/>
    <w:rsid w:val="00117E33"/>
    <w:rsid w:val="00120427"/>
    <w:rsid w:val="00121A82"/>
    <w:rsid w:val="00121F29"/>
    <w:rsid w:val="001255CA"/>
    <w:rsid w:val="0012590D"/>
    <w:rsid w:val="001270EB"/>
    <w:rsid w:val="00130CE3"/>
    <w:rsid w:val="00132100"/>
    <w:rsid w:val="00133B79"/>
    <w:rsid w:val="00133D2F"/>
    <w:rsid w:val="00134375"/>
    <w:rsid w:val="001343E1"/>
    <w:rsid w:val="001352B4"/>
    <w:rsid w:val="001352FD"/>
    <w:rsid w:val="00135820"/>
    <w:rsid w:val="00137E8C"/>
    <w:rsid w:val="0014009D"/>
    <w:rsid w:val="001400A7"/>
    <w:rsid w:val="0014107F"/>
    <w:rsid w:val="00142130"/>
    <w:rsid w:val="00142DE8"/>
    <w:rsid w:val="00143445"/>
    <w:rsid w:val="001434B7"/>
    <w:rsid w:val="00144868"/>
    <w:rsid w:val="00145D31"/>
    <w:rsid w:val="001467DC"/>
    <w:rsid w:val="00146B91"/>
    <w:rsid w:val="00146BBB"/>
    <w:rsid w:val="0014786A"/>
    <w:rsid w:val="00153B66"/>
    <w:rsid w:val="00153F65"/>
    <w:rsid w:val="0015418A"/>
    <w:rsid w:val="00156256"/>
    <w:rsid w:val="0015677F"/>
    <w:rsid w:val="00161764"/>
    <w:rsid w:val="001631C0"/>
    <w:rsid w:val="001639BB"/>
    <w:rsid w:val="00163F23"/>
    <w:rsid w:val="001703EC"/>
    <w:rsid w:val="00173CCA"/>
    <w:rsid w:val="00174D04"/>
    <w:rsid w:val="00175EF0"/>
    <w:rsid w:val="001769A7"/>
    <w:rsid w:val="00180BF6"/>
    <w:rsid w:val="001816C7"/>
    <w:rsid w:val="0018235D"/>
    <w:rsid w:val="00182BE3"/>
    <w:rsid w:val="00182F84"/>
    <w:rsid w:val="0018432A"/>
    <w:rsid w:val="00190426"/>
    <w:rsid w:val="0019042A"/>
    <w:rsid w:val="00191BF6"/>
    <w:rsid w:val="00192971"/>
    <w:rsid w:val="00193A39"/>
    <w:rsid w:val="001950D0"/>
    <w:rsid w:val="001954DD"/>
    <w:rsid w:val="00195928"/>
    <w:rsid w:val="00195A2E"/>
    <w:rsid w:val="00196BCE"/>
    <w:rsid w:val="001A096D"/>
    <w:rsid w:val="001A21F5"/>
    <w:rsid w:val="001A286D"/>
    <w:rsid w:val="001A4621"/>
    <w:rsid w:val="001A72F1"/>
    <w:rsid w:val="001B0D08"/>
    <w:rsid w:val="001B0FB4"/>
    <w:rsid w:val="001B115D"/>
    <w:rsid w:val="001B18B4"/>
    <w:rsid w:val="001B2D4E"/>
    <w:rsid w:val="001B3789"/>
    <w:rsid w:val="001B4DE5"/>
    <w:rsid w:val="001B6887"/>
    <w:rsid w:val="001B6AB7"/>
    <w:rsid w:val="001B7983"/>
    <w:rsid w:val="001C087D"/>
    <w:rsid w:val="001C0F73"/>
    <w:rsid w:val="001C1F89"/>
    <w:rsid w:val="001C2C5B"/>
    <w:rsid w:val="001C34AA"/>
    <w:rsid w:val="001C44D8"/>
    <w:rsid w:val="001C4E00"/>
    <w:rsid w:val="001C4E26"/>
    <w:rsid w:val="001C77F3"/>
    <w:rsid w:val="001D1564"/>
    <w:rsid w:val="001D1F4A"/>
    <w:rsid w:val="001D2A66"/>
    <w:rsid w:val="001D34C3"/>
    <w:rsid w:val="001D3D71"/>
    <w:rsid w:val="001D5703"/>
    <w:rsid w:val="001D6E42"/>
    <w:rsid w:val="001E03D5"/>
    <w:rsid w:val="001E10E7"/>
    <w:rsid w:val="001E1E0D"/>
    <w:rsid w:val="001E2428"/>
    <w:rsid w:val="001E2A65"/>
    <w:rsid w:val="001E3B41"/>
    <w:rsid w:val="001E3F51"/>
    <w:rsid w:val="001E3FF7"/>
    <w:rsid w:val="001E4ECF"/>
    <w:rsid w:val="001E571C"/>
    <w:rsid w:val="001E640D"/>
    <w:rsid w:val="001E671F"/>
    <w:rsid w:val="001E761B"/>
    <w:rsid w:val="001E7B1C"/>
    <w:rsid w:val="001F2975"/>
    <w:rsid w:val="001F3214"/>
    <w:rsid w:val="001F386E"/>
    <w:rsid w:val="001F3B14"/>
    <w:rsid w:val="001F4C30"/>
    <w:rsid w:val="001F4D91"/>
    <w:rsid w:val="001F553A"/>
    <w:rsid w:val="001F5F24"/>
    <w:rsid w:val="001F7199"/>
    <w:rsid w:val="00200A40"/>
    <w:rsid w:val="0020233C"/>
    <w:rsid w:val="0020247B"/>
    <w:rsid w:val="00202517"/>
    <w:rsid w:val="00202933"/>
    <w:rsid w:val="00202CBC"/>
    <w:rsid w:val="00202F11"/>
    <w:rsid w:val="002041C3"/>
    <w:rsid w:val="00204F9B"/>
    <w:rsid w:val="00205BD4"/>
    <w:rsid w:val="0020768C"/>
    <w:rsid w:val="00207EDC"/>
    <w:rsid w:val="00211531"/>
    <w:rsid w:val="00213DFC"/>
    <w:rsid w:val="0021432F"/>
    <w:rsid w:val="0021660D"/>
    <w:rsid w:val="00216963"/>
    <w:rsid w:val="00216EFE"/>
    <w:rsid w:val="00220461"/>
    <w:rsid w:val="002206F9"/>
    <w:rsid w:val="00220DAD"/>
    <w:rsid w:val="00220E8D"/>
    <w:rsid w:val="0022108F"/>
    <w:rsid w:val="00222F58"/>
    <w:rsid w:val="00223612"/>
    <w:rsid w:val="00223B09"/>
    <w:rsid w:val="0022519D"/>
    <w:rsid w:val="002372C2"/>
    <w:rsid w:val="00240BA7"/>
    <w:rsid w:val="00241DA6"/>
    <w:rsid w:val="00242F29"/>
    <w:rsid w:val="00246650"/>
    <w:rsid w:val="0024783E"/>
    <w:rsid w:val="0024786F"/>
    <w:rsid w:val="0025212B"/>
    <w:rsid w:val="00252382"/>
    <w:rsid w:val="00253B30"/>
    <w:rsid w:val="0025404B"/>
    <w:rsid w:val="002540BB"/>
    <w:rsid w:val="0025473D"/>
    <w:rsid w:val="0025497B"/>
    <w:rsid w:val="0025511E"/>
    <w:rsid w:val="00255201"/>
    <w:rsid w:val="00255ABE"/>
    <w:rsid w:val="00256814"/>
    <w:rsid w:val="00256F82"/>
    <w:rsid w:val="00257A1A"/>
    <w:rsid w:val="00257E5F"/>
    <w:rsid w:val="002601E7"/>
    <w:rsid w:val="00260F66"/>
    <w:rsid w:val="0026105E"/>
    <w:rsid w:val="0026131F"/>
    <w:rsid w:val="00263017"/>
    <w:rsid w:val="00264051"/>
    <w:rsid w:val="00266980"/>
    <w:rsid w:val="00270AEB"/>
    <w:rsid w:val="00271E16"/>
    <w:rsid w:val="002729F4"/>
    <w:rsid w:val="002752A9"/>
    <w:rsid w:val="002757D9"/>
    <w:rsid w:val="002775EB"/>
    <w:rsid w:val="002807B1"/>
    <w:rsid w:val="00281CA9"/>
    <w:rsid w:val="002821F5"/>
    <w:rsid w:val="002833E4"/>
    <w:rsid w:val="002834DB"/>
    <w:rsid w:val="00283FC8"/>
    <w:rsid w:val="002862DE"/>
    <w:rsid w:val="00286590"/>
    <w:rsid w:val="00292E6E"/>
    <w:rsid w:val="00294303"/>
    <w:rsid w:val="002946E5"/>
    <w:rsid w:val="0029475A"/>
    <w:rsid w:val="00294BD6"/>
    <w:rsid w:val="00295B43"/>
    <w:rsid w:val="00297EFF"/>
    <w:rsid w:val="002A0832"/>
    <w:rsid w:val="002A2355"/>
    <w:rsid w:val="002A2DB7"/>
    <w:rsid w:val="002A3853"/>
    <w:rsid w:val="002A4F1D"/>
    <w:rsid w:val="002A74A9"/>
    <w:rsid w:val="002A75B2"/>
    <w:rsid w:val="002A7798"/>
    <w:rsid w:val="002B0586"/>
    <w:rsid w:val="002B0632"/>
    <w:rsid w:val="002B0F19"/>
    <w:rsid w:val="002B1F9A"/>
    <w:rsid w:val="002B2A32"/>
    <w:rsid w:val="002B2B85"/>
    <w:rsid w:val="002B4AD2"/>
    <w:rsid w:val="002B535B"/>
    <w:rsid w:val="002B63D0"/>
    <w:rsid w:val="002B74F8"/>
    <w:rsid w:val="002B7549"/>
    <w:rsid w:val="002C0B9C"/>
    <w:rsid w:val="002C18DF"/>
    <w:rsid w:val="002C196B"/>
    <w:rsid w:val="002C31A7"/>
    <w:rsid w:val="002C3B74"/>
    <w:rsid w:val="002C3BA7"/>
    <w:rsid w:val="002C3BCC"/>
    <w:rsid w:val="002C545A"/>
    <w:rsid w:val="002C5766"/>
    <w:rsid w:val="002C5DD0"/>
    <w:rsid w:val="002C5F59"/>
    <w:rsid w:val="002C7D11"/>
    <w:rsid w:val="002D0052"/>
    <w:rsid w:val="002D0935"/>
    <w:rsid w:val="002D113E"/>
    <w:rsid w:val="002D1923"/>
    <w:rsid w:val="002D203B"/>
    <w:rsid w:val="002D234C"/>
    <w:rsid w:val="002D2A1F"/>
    <w:rsid w:val="002D4F55"/>
    <w:rsid w:val="002D7607"/>
    <w:rsid w:val="002E07C5"/>
    <w:rsid w:val="002E09A1"/>
    <w:rsid w:val="002E1859"/>
    <w:rsid w:val="002E23DF"/>
    <w:rsid w:val="002E2EF1"/>
    <w:rsid w:val="002E3B58"/>
    <w:rsid w:val="002E3D7A"/>
    <w:rsid w:val="002E4511"/>
    <w:rsid w:val="002E50D4"/>
    <w:rsid w:val="002E5326"/>
    <w:rsid w:val="002E5925"/>
    <w:rsid w:val="002E6A31"/>
    <w:rsid w:val="002E7A11"/>
    <w:rsid w:val="002F15D3"/>
    <w:rsid w:val="002F2EF9"/>
    <w:rsid w:val="002F333E"/>
    <w:rsid w:val="002F6DD5"/>
    <w:rsid w:val="002F7E5F"/>
    <w:rsid w:val="00302039"/>
    <w:rsid w:val="0030247F"/>
    <w:rsid w:val="00302A12"/>
    <w:rsid w:val="00303A23"/>
    <w:rsid w:val="00304215"/>
    <w:rsid w:val="00304B33"/>
    <w:rsid w:val="00304CB9"/>
    <w:rsid w:val="00304DB9"/>
    <w:rsid w:val="003054AC"/>
    <w:rsid w:val="00305CCC"/>
    <w:rsid w:val="00311743"/>
    <w:rsid w:val="00313C50"/>
    <w:rsid w:val="003163CE"/>
    <w:rsid w:val="0031731C"/>
    <w:rsid w:val="0031757C"/>
    <w:rsid w:val="003179C0"/>
    <w:rsid w:val="00317FDD"/>
    <w:rsid w:val="00322E9F"/>
    <w:rsid w:val="00323630"/>
    <w:rsid w:val="00323C1B"/>
    <w:rsid w:val="003249AA"/>
    <w:rsid w:val="00324D48"/>
    <w:rsid w:val="00324E3C"/>
    <w:rsid w:val="003250D2"/>
    <w:rsid w:val="0032590B"/>
    <w:rsid w:val="0032649E"/>
    <w:rsid w:val="003301BF"/>
    <w:rsid w:val="00331435"/>
    <w:rsid w:val="003326AD"/>
    <w:rsid w:val="00332840"/>
    <w:rsid w:val="0033304F"/>
    <w:rsid w:val="0033330C"/>
    <w:rsid w:val="00333AFB"/>
    <w:rsid w:val="00336BF2"/>
    <w:rsid w:val="00336F1F"/>
    <w:rsid w:val="003376AD"/>
    <w:rsid w:val="0034307E"/>
    <w:rsid w:val="00352C70"/>
    <w:rsid w:val="00353B1B"/>
    <w:rsid w:val="00354BAD"/>
    <w:rsid w:val="00357CE5"/>
    <w:rsid w:val="003607C8"/>
    <w:rsid w:val="0036111A"/>
    <w:rsid w:val="003619AD"/>
    <w:rsid w:val="003619B3"/>
    <w:rsid w:val="0036243F"/>
    <w:rsid w:val="00362446"/>
    <w:rsid w:val="00364F4B"/>
    <w:rsid w:val="003660DB"/>
    <w:rsid w:val="00366497"/>
    <w:rsid w:val="003709B0"/>
    <w:rsid w:val="00371169"/>
    <w:rsid w:val="00372DDA"/>
    <w:rsid w:val="00373545"/>
    <w:rsid w:val="00373FA4"/>
    <w:rsid w:val="00374542"/>
    <w:rsid w:val="00374886"/>
    <w:rsid w:val="003748C0"/>
    <w:rsid w:val="00374DA3"/>
    <w:rsid w:val="00374DAE"/>
    <w:rsid w:val="003752A4"/>
    <w:rsid w:val="00376285"/>
    <w:rsid w:val="003762FF"/>
    <w:rsid w:val="0037663F"/>
    <w:rsid w:val="00380794"/>
    <w:rsid w:val="00380876"/>
    <w:rsid w:val="003813FA"/>
    <w:rsid w:val="0038203E"/>
    <w:rsid w:val="00382185"/>
    <w:rsid w:val="00382DA3"/>
    <w:rsid w:val="00385958"/>
    <w:rsid w:val="00385C6E"/>
    <w:rsid w:val="00387608"/>
    <w:rsid w:val="00390B61"/>
    <w:rsid w:val="00391F09"/>
    <w:rsid w:val="00391FE1"/>
    <w:rsid w:val="003920AD"/>
    <w:rsid w:val="003937A6"/>
    <w:rsid w:val="0039442C"/>
    <w:rsid w:val="00394FE5"/>
    <w:rsid w:val="00395768"/>
    <w:rsid w:val="00395F62"/>
    <w:rsid w:val="00396053"/>
    <w:rsid w:val="00396746"/>
    <w:rsid w:val="003969BC"/>
    <w:rsid w:val="003A0036"/>
    <w:rsid w:val="003A09BE"/>
    <w:rsid w:val="003A1B63"/>
    <w:rsid w:val="003A28B6"/>
    <w:rsid w:val="003A5402"/>
    <w:rsid w:val="003A7DE0"/>
    <w:rsid w:val="003B054A"/>
    <w:rsid w:val="003B0EDE"/>
    <w:rsid w:val="003B1667"/>
    <w:rsid w:val="003B43C3"/>
    <w:rsid w:val="003B4FDF"/>
    <w:rsid w:val="003B52DF"/>
    <w:rsid w:val="003B6289"/>
    <w:rsid w:val="003B6FF7"/>
    <w:rsid w:val="003B72B5"/>
    <w:rsid w:val="003B78C0"/>
    <w:rsid w:val="003C2D43"/>
    <w:rsid w:val="003C3E12"/>
    <w:rsid w:val="003C4828"/>
    <w:rsid w:val="003C4974"/>
    <w:rsid w:val="003C51EE"/>
    <w:rsid w:val="003C59C1"/>
    <w:rsid w:val="003D00D6"/>
    <w:rsid w:val="003D0AC0"/>
    <w:rsid w:val="003D0D6F"/>
    <w:rsid w:val="003D0F74"/>
    <w:rsid w:val="003D15E9"/>
    <w:rsid w:val="003D289E"/>
    <w:rsid w:val="003D3169"/>
    <w:rsid w:val="003D3B00"/>
    <w:rsid w:val="003D440B"/>
    <w:rsid w:val="003E078E"/>
    <w:rsid w:val="003E09B3"/>
    <w:rsid w:val="003E24F3"/>
    <w:rsid w:val="003E2BA3"/>
    <w:rsid w:val="003E2FB8"/>
    <w:rsid w:val="003E51AB"/>
    <w:rsid w:val="003E5520"/>
    <w:rsid w:val="003E5E96"/>
    <w:rsid w:val="003E65C6"/>
    <w:rsid w:val="003E6D24"/>
    <w:rsid w:val="003E746C"/>
    <w:rsid w:val="003F0331"/>
    <w:rsid w:val="003F0E9D"/>
    <w:rsid w:val="003F118A"/>
    <w:rsid w:val="003F15C8"/>
    <w:rsid w:val="003F25BC"/>
    <w:rsid w:val="003F2E5A"/>
    <w:rsid w:val="003F2FD6"/>
    <w:rsid w:val="003F3B70"/>
    <w:rsid w:val="003F419B"/>
    <w:rsid w:val="003F5D5B"/>
    <w:rsid w:val="003F6387"/>
    <w:rsid w:val="00401324"/>
    <w:rsid w:val="00401395"/>
    <w:rsid w:val="00401CAB"/>
    <w:rsid w:val="00402FE5"/>
    <w:rsid w:val="00405321"/>
    <w:rsid w:val="00405626"/>
    <w:rsid w:val="0040726B"/>
    <w:rsid w:val="00407D88"/>
    <w:rsid w:val="00407F5E"/>
    <w:rsid w:val="00410B31"/>
    <w:rsid w:val="00411711"/>
    <w:rsid w:val="004123BD"/>
    <w:rsid w:val="0041434E"/>
    <w:rsid w:val="00414B6F"/>
    <w:rsid w:val="00421A5B"/>
    <w:rsid w:val="004223A7"/>
    <w:rsid w:val="00426286"/>
    <w:rsid w:val="00426E69"/>
    <w:rsid w:val="004275EF"/>
    <w:rsid w:val="0043055D"/>
    <w:rsid w:val="00431387"/>
    <w:rsid w:val="00431D3F"/>
    <w:rsid w:val="00433FF2"/>
    <w:rsid w:val="004353EC"/>
    <w:rsid w:val="004354B9"/>
    <w:rsid w:val="00436127"/>
    <w:rsid w:val="00436B16"/>
    <w:rsid w:val="0044013B"/>
    <w:rsid w:val="0044022C"/>
    <w:rsid w:val="0044418B"/>
    <w:rsid w:val="004450AF"/>
    <w:rsid w:val="00445D5C"/>
    <w:rsid w:val="00446B42"/>
    <w:rsid w:val="004517BE"/>
    <w:rsid w:val="00452F2F"/>
    <w:rsid w:val="004537FF"/>
    <w:rsid w:val="00454589"/>
    <w:rsid w:val="004564AD"/>
    <w:rsid w:val="0045719D"/>
    <w:rsid w:val="004576DB"/>
    <w:rsid w:val="004621FF"/>
    <w:rsid w:val="00462853"/>
    <w:rsid w:val="00462BE3"/>
    <w:rsid w:val="00462DAB"/>
    <w:rsid w:val="00462F68"/>
    <w:rsid w:val="004660F4"/>
    <w:rsid w:val="00466757"/>
    <w:rsid w:val="00467B72"/>
    <w:rsid w:val="00467F79"/>
    <w:rsid w:val="00470486"/>
    <w:rsid w:val="0047163F"/>
    <w:rsid w:val="0047285A"/>
    <w:rsid w:val="004728D0"/>
    <w:rsid w:val="0047307C"/>
    <w:rsid w:val="0047695D"/>
    <w:rsid w:val="00480B21"/>
    <w:rsid w:val="00480B8D"/>
    <w:rsid w:val="004811AA"/>
    <w:rsid w:val="00482B6F"/>
    <w:rsid w:val="004844BC"/>
    <w:rsid w:val="00484DAE"/>
    <w:rsid w:val="00485405"/>
    <w:rsid w:val="00485788"/>
    <w:rsid w:val="004866A8"/>
    <w:rsid w:val="004867C0"/>
    <w:rsid w:val="0049086B"/>
    <w:rsid w:val="00490BBB"/>
    <w:rsid w:val="00490E8C"/>
    <w:rsid w:val="0049117E"/>
    <w:rsid w:val="00491544"/>
    <w:rsid w:val="00491D81"/>
    <w:rsid w:val="00494575"/>
    <w:rsid w:val="00494638"/>
    <w:rsid w:val="004979A6"/>
    <w:rsid w:val="004979C1"/>
    <w:rsid w:val="004A0284"/>
    <w:rsid w:val="004A259E"/>
    <w:rsid w:val="004A2A9F"/>
    <w:rsid w:val="004A430E"/>
    <w:rsid w:val="004A43E7"/>
    <w:rsid w:val="004A55D4"/>
    <w:rsid w:val="004A607B"/>
    <w:rsid w:val="004A7FE7"/>
    <w:rsid w:val="004B2091"/>
    <w:rsid w:val="004B28C9"/>
    <w:rsid w:val="004B7E4F"/>
    <w:rsid w:val="004C30B0"/>
    <w:rsid w:val="004C60C8"/>
    <w:rsid w:val="004C61AA"/>
    <w:rsid w:val="004C62EB"/>
    <w:rsid w:val="004C70B2"/>
    <w:rsid w:val="004C7519"/>
    <w:rsid w:val="004C7F38"/>
    <w:rsid w:val="004D0407"/>
    <w:rsid w:val="004D1404"/>
    <w:rsid w:val="004D155D"/>
    <w:rsid w:val="004D1EC5"/>
    <w:rsid w:val="004D1F87"/>
    <w:rsid w:val="004D39DD"/>
    <w:rsid w:val="004D4D4E"/>
    <w:rsid w:val="004D6068"/>
    <w:rsid w:val="004D69AD"/>
    <w:rsid w:val="004D79C3"/>
    <w:rsid w:val="004E0A10"/>
    <w:rsid w:val="004E0A75"/>
    <w:rsid w:val="004E15C1"/>
    <w:rsid w:val="004E1830"/>
    <w:rsid w:val="004E1A04"/>
    <w:rsid w:val="004E2400"/>
    <w:rsid w:val="004E26A9"/>
    <w:rsid w:val="004E2AA4"/>
    <w:rsid w:val="004E2BB2"/>
    <w:rsid w:val="004E3B04"/>
    <w:rsid w:val="004E5C17"/>
    <w:rsid w:val="004E5FC4"/>
    <w:rsid w:val="004E6106"/>
    <w:rsid w:val="004E7AC1"/>
    <w:rsid w:val="004F06D7"/>
    <w:rsid w:val="004F163B"/>
    <w:rsid w:val="004F1D33"/>
    <w:rsid w:val="004F7B2A"/>
    <w:rsid w:val="00500E27"/>
    <w:rsid w:val="005019D2"/>
    <w:rsid w:val="00502BA4"/>
    <w:rsid w:val="00503F6C"/>
    <w:rsid w:val="00506D63"/>
    <w:rsid w:val="00510D4A"/>
    <w:rsid w:val="005114D6"/>
    <w:rsid w:val="00512C57"/>
    <w:rsid w:val="005141E7"/>
    <w:rsid w:val="005147C6"/>
    <w:rsid w:val="0051487A"/>
    <w:rsid w:val="0051561B"/>
    <w:rsid w:val="00517079"/>
    <w:rsid w:val="00517357"/>
    <w:rsid w:val="005179E4"/>
    <w:rsid w:val="005179F3"/>
    <w:rsid w:val="00517AAC"/>
    <w:rsid w:val="005208E4"/>
    <w:rsid w:val="00521331"/>
    <w:rsid w:val="00522565"/>
    <w:rsid w:val="00522ECA"/>
    <w:rsid w:val="00523AD9"/>
    <w:rsid w:val="00525877"/>
    <w:rsid w:val="0052735D"/>
    <w:rsid w:val="00530D54"/>
    <w:rsid w:val="00531559"/>
    <w:rsid w:val="005318C9"/>
    <w:rsid w:val="005319A7"/>
    <w:rsid w:val="00531AF3"/>
    <w:rsid w:val="00531F3D"/>
    <w:rsid w:val="0053341B"/>
    <w:rsid w:val="0053364F"/>
    <w:rsid w:val="0053371E"/>
    <w:rsid w:val="005379A6"/>
    <w:rsid w:val="00537F89"/>
    <w:rsid w:val="00540746"/>
    <w:rsid w:val="00541AEE"/>
    <w:rsid w:val="00541C6F"/>
    <w:rsid w:val="00541F84"/>
    <w:rsid w:val="00543025"/>
    <w:rsid w:val="00545424"/>
    <w:rsid w:val="00545507"/>
    <w:rsid w:val="00545726"/>
    <w:rsid w:val="00546180"/>
    <w:rsid w:val="00546AAE"/>
    <w:rsid w:val="00546B58"/>
    <w:rsid w:val="00546EBD"/>
    <w:rsid w:val="005529F7"/>
    <w:rsid w:val="00552DDB"/>
    <w:rsid w:val="00553141"/>
    <w:rsid w:val="00553DD7"/>
    <w:rsid w:val="00553F41"/>
    <w:rsid w:val="0055404B"/>
    <w:rsid w:val="00554181"/>
    <w:rsid w:val="00554819"/>
    <w:rsid w:val="005548C2"/>
    <w:rsid w:val="0055504E"/>
    <w:rsid w:val="00555502"/>
    <w:rsid w:val="005565FC"/>
    <w:rsid w:val="0055662E"/>
    <w:rsid w:val="00556E5D"/>
    <w:rsid w:val="00560317"/>
    <w:rsid w:val="00564E97"/>
    <w:rsid w:val="0056544B"/>
    <w:rsid w:val="00565D37"/>
    <w:rsid w:val="00566FE7"/>
    <w:rsid w:val="00567FC5"/>
    <w:rsid w:val="005721DF"/>
    <w:rsid w:val="00572DF1"/>
    <w:rsid w:val="00573218"/>
    <w:rsid w:val="00574A12"/>
    <w:rsid w:val="005758F5"/>
    <w:rsid w:val="00576483"/>
    <w:rsid w:val="00576869"/>
    <w:rsid w:val="0057688D"/>
    <w:rsid w:val="0057795B"/>
    <w:rsid w:val="005807D8"/>
    <w:rsid w:val="005822E1"/>
    <w:rsid w:val="00583154"/>
    <w:rsid w:val="0058327E"/>
    <w:rsid w:val="0058494A"/>
    <w:rsid w:val="00585A8C"/>
    <w:rsid w:val="00585CC0"/>
    <w:rsid w:val="005863C8"/>
    <w:rsid w:val="00586401"/>
    <w:rsid w:val="005925F1"/>
    <w:rsid w:val="005932EC"/>
    <w:rsid w:val="005938F8"/>
    <w:rsid w:val="00594B42"/>
    <w:rsid w:val="00594E5D"/>
    <w:rsid w:val="0059504A"/>
    <w:rsid w:val="005961F2"/>
    <w:rsid w:val="005971DA"/>
    <w:rsid w:val="0059741E"/>
    <w:rsid w:val="005A2A6C"/>
    <w:rsid w:val="005A329A"/>
    <w:rsid w:val="005A5B44"/>
    <w:rsid w:val="005A6AFE"/>
    <w:rsid w:val="005A6B62"/>
    <w:rsid w:val="005A7796"/>
    <w:rsid w:val="005B01CB"/>
    <w:rsid w:val="005B0299"/>
    <w:rsid w:val="005B0567"/>
    <w:rsid w:val="005B09D5"/>
    <w:rsid w:val="005B103C"/>
    <w:rsid w:val="005B2156"/>
    <w:rsid w:val="005B2FF4"/>
    <w:rsid w:val="005B38FC"/>
    <w:rsid w:val="005B4339"/>
    <w:rsid w:val="005B54FA"/>
    <w:rsid w:val="005C001D"/>
    <w:rsid w:val="005C3F10"/>
    <w:rsid w:val="005C49DB"/>
    <w:rsid w:val="005C51C1"/>
    <w:rsid w:val="005C68FD"/>
    <w:rsid w:val="005C7507"/>
    <w:rsid w:val="005D15E1"/>
    <w:rsid w:val="005D301C"/>
    <w:rsid w:val="005D3698"/>
    <w:rsid w:val="005D4CAC"/>
    <w:rsid w:val="005D6811"/>
    <w:rsid w:val="005D6AF9"/>
    <w:rsid w:val="005D6C10"/>
    <w:rsid w:val="005E007E"/>
    <w:rsid w:val="005E1B00"/>
    <w:rsid w:val="005E2911"/>
    <w:rsid w:val="005E3D96"/>
    <w:rsid w:val="005E4257"/>
    <w:rsid w:val="005E558A"/>
    <w:rsid w:val="005E5AFD"/>
    <w:rsid w:val="005E5CA2"/>
    <w:rsid w:val="005E78BF"/>
    <w:rsid w:val="005E7ED3"/>
    <w:rsid w:val="005E7FC3"/>
    <w:rsid w:val="005F00F3"/>
    <w:rsid w:val="005F25DF"/>
    <w:rsid w:val="005F2A25"/>
    <w:rsid w:val="005F5821"/>
    <w:rsid w:val="00602495"/>
    <w:rsid w:val="0060491D"/>
    <w:rsid w:val="00604F13"/>
    <w:rsid w:val="0060506A"/>
    <w:rsid w:val="00605A3F"/>
    <w:rsid w:val="00606EB9"/>
    <w:rsid w:val="00606FDC"/>
    <w:rsid w:val="00607EF8"/>
    <w:rsid w:val="00611751"/>
    <w:rsid w:val="0061215B"/>
    <w:rsid w:val="006125B2"/>
    <w:rsid w:val="0061303E"/>
    <w:rsid w:val="00613D37"/>
    <w:rsid w:val="006152DF"/>
    <w:rsid w:val="006162F7"/>
    <w:rsid w:val="0061798B"/>
    <w:rsid w:val="00620BD0"/>
    <w:rsid w:val="006229C6"/>
    <w:rsid w:val="00624784"/>
    <w:rsid w:val="00624C2C"/>
    <w:rsid w:val="00624EC1"/>
    <w:rsid w:val="006260E0"/>
    <w:rsid w:val="00631119"/>
    <w:rsid w:val="00631B2E"/>
    <w:rsid w:val="00631D7E"/>
    <w:rsid w:val="0063296A"/>
    <w:rsid w:val="00634DC9"/>
    <w:rsid w:val="00636A5F"/>
    <w:rsid w:val="00640780"/>
    <w:rsid w:val="00640860"/>
    <w:rsid w:val="00640D9D"/>
    <w:rsid w:val="00642E6B"/>
    <w:rsid w:val="00643C3F"/>
    <w:rsid w:val="00644697"/>
    <w:rsid w:val="00645666"/>
    <w:rsid w:val="00647DE7"/>
    <w:rsid w:val="00650613"/>
    <w:rsid w:val="00650624"/>
    <w:rsid w:val="006509D6"/>
    <w:rsid w:val="00652876"/>
    <w:rsid w:val="00652AEC"/>
    <w:rsid w:val="006533DC"/>
    <w:rsid w:val="006553BF"/>
    <w:rsid w:val="006563D7"/>
    <w:rsid w:val="00656982"/>
    <w:rsid w:val="00656FBA"/>
    <w:rsid w:val="0065737A"/>
    <w:rsid w:val="0066160F"/>
    <w:rsid w:val="00662766"/>
    <w:rsid w:val="006643B2"/>
    <w:rsid w:val="0066505A"/>
    <w:rsid w:val="0066606F"/>
    <w:rsid w:val="006663AA"/>
    <w:rsid w:val="00666575"/>
    <w:rsid w:val="0066789F"/>
    <w:rsid w:val="00667E71"/>
    <w:rsid w:val="00670048"/>
    <w:rsid w:val="0067029B"/>
    <w:rsid w:val="00670F1B"/>
    <w:rsid w:val="00670F8E"/>
    <w:rsid w:val="00673380"/>
    <w:rsid w:val="0067418B"/>
    <w:rsid w:val="006746DD"/>
    <w:rsid w:val="006748DB"/>
    <w:rsid w:val="006768D3"/>
    <w:rsid w:val="00676FDC"/>
    <w:rsid w:val="006771ED"/>
    <w:rsid w:val="0067739A"/>
    <w:rsid w:val="00677B9C"/>
    <w:rsid w:val="00680056"/>
    <w:rsid w:val="00680144"/>
    <w:rsid w:val="006811E6"/>
    <w:rsid w:val="00682582"/>
    <w:rsid w:val="00682DDE"/>
    <w:rsid w:val="00683D52"/>
    <w:rsid w:val="00684A3C"/>
    <w:rsid w:val="00684A7C"/>
    <w:rsid w:val="006866FF"/>
    <w:rsid w:val="00690A9A"/>
    <w:rsid w:val="00690AF8"/>
    <w:rsid w:val="00692396"/>
    <w:rsid w:val="00694922"/>
    <w:rsid w:val="00694E0C"/>
    <w:rsid w:val="00695898"/>
    <w:rsid w:val="00696A3C"/>
    <w:rsid w:val="00696DF8"/>
    <w:rsid w:val="006972AD"/>
    <w:rsid w:val="00697459"/>
    <w:rsid w:val="00697481"/>
    <w:rsid w:val="00697937"/>
    <w:rsid w:val="00697CB8"/>
    <w:rsid w:val="006A08FD"/>
    <w:rsid w:val="006A0AA5"/>
    <w:rsid w:val="006A0AC1"/>
    <w:rsid w:val="006A0CAE"/>
    <w:rsid w:val="006A1424"/>
    <w:rsid w:val="006A159E"/>
    <w:rsid w:val="006A1B15"/>
    <w:rsid w:val="006A1DEE"/>
    <w:rsid w:val="006A3FC6"/>
    <w:rsid w:val="006A62BF"/>
    <w:rsid w:val="006A676A"/>
    <w:rsid w:val="006A702F"/>
    <w:rsid w:val="006A71C3"/>
    <w:rsid w:val="006B1282"/>
    <w:rsid w:val="006B3012"/>
    <w:rsid w:val="006B465A"/>
    <w:rsid w:val="006B5601"/>
    <w:rsid w:val="006B660F"/>
    <w:rsid w:val="006B6E2B"/>
    <w:rsid w:val="006B6E7D"/>
    <w:rsid w:val="006C0199"/>
    <w:rsid w:val="006C2250"/>
    <w:rsid w:val="006C33F4"/>
    <w:rsid w:val="006C4162"/>
    <w:rsid w:val="006D07B7"/>
    <w:rsid w:val="006D0BE5"/>
    <w:rsid w:val="006D0F71"/>
    <w:rsid w:val="006D1E0D"/>
    <w:rsid w:val="006D2023"/>
    <w:rsid w:val="006D55AE"/>
    <w:rsid w:val="006D6344"/>
    <w:rsid w:val="006D6EA1"/>
    <w:rsid w:val="006D7A4E"/>
    <w:rsid w:val="006E0942"/>
    <w:rsid w:val="006E3D07"/>
    <w:rsid w:val="006E4E4C"/>
    <w:rsid w:val="006E62B3"/>
    <w:rsid w:val="006E6E82"/>
    <w:rsid w:val="006F09F1"/>
    <w:rsid w:val="006F1FC6"/>
    <w:rsid w:val="006F2DED"/>
    <w:rsid w:val="006F39EF"/>
    <w:rsid w:val="006F3EB0"/>
    <w:rsid w:val="006F4236"/>
    <w:rsid w:val="006F4467"/>
    <w:rsid w:val="006F48EF"/>
    <w:rsid w:val="006F4BCD"/>
    <w:rsid w:val="006F68F9"/>
    <w:rsid w:val="006F7835"/>
    <w:rsid w:val="006F7A61"/>
    <w:rsid w:val="007007E8"/>
    <w:rsid w:val="00700C23"/>
    <w:rsid w:val="00701260"/>
    <w:rsid w:val="007014BE"/>
    <w:rsid w:val="007030D1"/>
    <w:rsid w:val="00704B42"/>
    <w:rsid w:val="007057B3"/>
    <w:rsid w:val="007057E3"/>
    <w:rsid w:val="007067F8"/>
    <w:rsid w:val="00710589"/>
    <w:rsid w:val="00712BE7"/>
    <w:rsid w:val="0071488B"/>
    <w:rsid w:val="0071649A"/>
    <w:rsid w:val="00716BB4"/>
    <w:rsid w:val="007172ED"/>
    <w:rsid w:val="0071768C"/>
    <w:rsid w:val="00720304"/>
    <w:rsid w:val="0072157A"/>
    <w:rsid w:val="00722B7A"/>
    <w:rsid w:val="007242EA"/>
    <w:rsid w:val="0072492E"/>
    <w:rsid w:val="00724B3D"/>
    <w:rsid w:val="00724C84"/>
    <w:rsid w:val="00726041"/>
    <w:rsid w:val="00726374"/>
    <w:rsid w:val="00726B80"/>
    <w:rsid w:val="00726DF5"/>
    <w:rsid w:val="0072776D"/>
    <w:rsid w:val="00730410"/>
    <w:rsid w:val="0073045F"/>
    <w:rsid w:val="00730DA1"/>
    <w:rsid w:val="0073191A"/>
    <w:rsid w:val="00732730"/>
    <w:rsid w:val="00732C63"/>
    <w:rsid w:val="007352A1"/>
    <w:rsid w:val="00735F5A"/>
    <w:rsid w:val="007364B1"/>
    <w:rsid w:val="007370AF"/>
    <w:rsid w:val="007403EB"/>
    <w:rsid w:val="00744530"/>
    <w:rsid w:val="00744C0D"/>
    <w:rsid w:val="00745BED"/>
    <w:rsid w:val="0075004A"/>
    <w:rsid w:val="00750281"/>
    <w:rsid w:val="007517C2"/>
    <w:rsid w:val="00751F3A"/>
    <w:rsid w:val="00752A6C"/>
    <w:rsid w:val="00752D90"/>
    <w:rsid w:val="00753D13"/>
    <w:rsid w:val="007542EA"/>
    <w:rsid w:val="00754CB9"/>
    <w:rsid w:val="00755360"/>
    <w:rsid w:val="0075592B"/>
    <w:rsid w:val="0075614C"/>
    <w:rsid w:val="00756868"/>
    <w:rsid w:val="007609EC"/>
    <w:rsid w:val="00761167"/>
    <w:rsid w:val="007625D2"/>
    <w:rsid w:val="00764330"/>
    <w:rsid w:val="00764AC3"/>
    <w:rsid w:val="00764D27"/>
    <w:rsid w:val="007654D2"/>
    <w:rsid w:val="00766EA0"/>
    <w:rsid w:val="0076785C"/>
    <w:rsid w:val="0077024B"/>
    <w:rsid w:val="00770FD0"/>
    <w:rsid w:val="00773024"/>
    <w:rsid w:val="00774E03"/>
    <w:rsid w:val="00777F2B"/>
    <w:rsid w:val="00777F97"/>
    <w:rsid w:val="00781060"/>
    <w:rsid w:val="00783D30"/>
    <w:rsid w:val="0078441F"/>
    <w:rsid w:val="00784C9E"/>
    <w:rsid w:val="00786500"/>
    <w:rsid w:val="00787A38"/>
    <w:rsid w:val="00787C90"/>
    <w:rsid w:val="00790724"/>
    <w:rsid w:val="00791184"/>
    <w:rsid w:val="00791EA6"/>
    <w:rsid w:val="00792696"/>
    <w:rsid w:val="00792A18"/>
    <w:rsid w:val="0079420C"/>
    <w:rsid w:val="00794E62"/>
    <w:rsid w:val="007977E9"/>
    <w:rsid w:val="00797A26"/>
    <w:rsid w:val="00797E5F"/>
    <w:rsid w:val="007A006E"/>
    <w:rsid w:val="007A090E"/>
    <w:rsid w:val="007A2C0F"/>
    <w:rsid w:val="007A415E"/>
    <w:rsid w:val="007A47B5"/>
    <w:rsid w:val="007A574A"/>
    <w:rsid w:val="007A682F"/>
    <w:rsid w:val="007A6B19"/>
    <w:rsid w:val="007A7087"/>
    <w:rsid w:val="007B2288"/>
    <w:rsid w:val="007B29ED"/>
    <w:rsid w:val="007B2C4E"/>
    <w:rsid w:val="007B37BA"/>
    <w:rsid w:val="007B38A4"/>
    <w:rsid w:val="007B4A84"/>
    <w:rsid w:val="007B57BB"/>
    <w:rsid w:val="007B5FCE"/>
    <w:rsid w:val="007B69C4"/>
    <w:rsid w:val="007C032D"/>
    <w:rsid w:val="007C0658"/>
    <w:rsid w:val="007C1111"/>
    <w:rsid w:val="007C1A31"/>
    <w:rsid w:val="007C1BAE"/>
    <w:rsid w:val="007C6E4B"/>
    <w:rsid w:val="007D1882"/>
    <w:rsid w:val="007D2684"/>
    <w:rsid w:val="007D26C5"/>
    <w:rsid w:val="007D3EC5"/>
    <w:rsid w:val="007D3F00"/>
    <w:rsid w:val="007D52F9"/>
    <w:rsid w:val="007D60F0"/>
    <w:rsid w:val="007D62A3"/>
    <w:rsid w:val="007D64F8"/>
    <w:rsid w:val="007D70A8"/>
    <w:rsid w:val="007E1880"/>
    <w:rsid w:val="007E376E"/>
    <w:rsid w:val="007E44AE"/>
    <w:rsid w:val="007E5956"/>
    <w:rsid w:val="007E705F"/>
    <w:rsid w:val="007E7AB1"/>
    <w:rsid w:val="007E7FD6"/>
    <w:rsid w:val="007F2387"/>
    <w:rsid w:val="007F2CE5"/>
    <w:rsid w:val="007F5799"/>
    <w:rsid w:val="007F5D2B"/>
    <w:rsid w:val="007F63B7"/>
    <w:rsid w:val="0080076F"/>
    <w:rsid w:val="00802785"/>
    <w:rsid w:val="00803C93"/>
    <w:rsid w:val="00804501"/>
    <w:rsid w:val="0080496D"/>
    <w:rsid w:val="00805839"/>
    <w:rsid w:val="00805DEE"/>
    <w:rsid w:val="00807703"/>
    <w:rsid w:val="00810002"/>
    <w:rsid w:val="0081003E"/>
    <w:rsid w:val="00810664"/>
    <w:rsid w:val="00811177"/>
    <w:rsid w:val="00812EC2"/>
    <w:rsid w:val="00812F22"/>
    <w:rsid w:val="00813B50"/>
    <w:rsid w:val="00813C8B"/>
    <w:rsid w:val="0081417D"/>
    <w:rsid w:val="00815145"/>
    <w:rsid w:val="0081518D"/>
    <w:rsid w:val="00815759"/>
    <w:rsid w:val="00817546"/>
    <w:rsid w:val="008225F9"/>
    <w:rsid w:val="00823BA5"/>
    <w:rsid w:val="00824492"/>
    <w:rsid w:val="00824CAE"/>
    <w:rsid w:val="0082716A"/>
    <w:rsid w:val="008301EA"/>
    <w:rsid w:val="0083076D"/>
    <w:rsid w:val="00834707"/>
    <w:rsid w:val="00835F65"/>
    <w:rsid w:val="00836132"/>
    <w:rsid w:val="008378F4"/>
    <w:rsid w:val="00837D78"/>
    <w:rsid w:val="00840047"/>
    <w:rsid w:val="0084009D"/>
    <w:rsid w:val="00840726"/>
    <w:rsid w:val="00840C18"/>
    <w:rsid w:val="00840E22"/>
    <w:rsid w:val="00843237"/>
    <w:rsid w:val="0084485A"/>
    <w:rsid w:val="00845C1A"/>
    <w:rsid w:val="008473B4"/>
    <w:rsid w:val="008478FB"/>
    <w:rsid w:val="008507DB"/>
    <w:rsid w:val="00850DA6"/>
    <w:rsid w:val="0085278F"/>
    <w:rsid w:val="00857E67"/>
    <w:rsid w:val="0086144B"/>
    <w:rsid w:val="0086243B"/>
    <w:rsid w:val="008627D4"/>
    <w:rsid w:val="008628FB"/>
    <w:rsid w:val="00865398"/>
    <w:rsid w:val="00867097"/>
    <w:rsid w:val="0087264A"/>
    <w:rsid w:val="0087312C"/>
    <w:rsid w:val="00873586"/>
    <w:rsid w:val="00873638"/>
    <w:rsid w:val="00873EBF"/>
    <w:rsid w:val="00874EF4"/>
    <w:rsid w:val="00875CA3"/>
    <w:rsid w:val="00876A8C"/>
    <w:rsid w:val="00877299"/>
    <w:rsid w:val="008817BF"/>
    <w:rsid w:val="00881D1E"/>
    <w:rsid w:val="008849AE"/>
    <w:rsid w:val="00885299"/>
    <w:rsid w:val="008871E5"/>
    <w:rsid w:val="00890CB6"/>
    <w:rsid w:val="00891915"/>
    <w:rsid w:val="00892988"/>
    <w:rsid w:val="0089329D"/>
    <w:rsid w:val="00893CAD"/>
    <w:rsid w:val="00894F1F"/>
    <w:rsid w:val="00895FCE"/>
    <w:rsid w:val="008970FF"/>
    <w:rsid w:val="0089720E"/>
    <w:rsid w:val="00897F16"/>
    <w:rsid w:val="008A241F"/>
    <w:rsid w:val="008A37C0"/>
    <w:rsid w:val="008A5F3D"/>
    <w:rsid w:val="008B149F"/>
    <w:rsid w:val="008B3132"/>
    <w:rsid w:val="008B4ECB"/>
    <w:rsid w:val="008B5BCB"/>
    <w:rsid w:val="008B64AD"/>
    <w:rsid w:val="008B70A8"/>
    <w:rsid w:val="008B71BC"/>
    <w:rsid w:val="008C025C"/>
    <w:rsid w:val="008C03A5"/>
    <w:rsid w:val="008C070C"/>
    <w:rsid w:val="008C1B8B"/>
    <w:rsid w:val="008C1C13"/>
    <w:rsid w:val="008C212C"/>
    <w:rsid w:val="008C30FE"/>
    <w:rsid w:val="008C555C"/>
    <w:rsid w:val="008C6B79"/>
    <w:rsid w:val="008D201C"/>
    <w:rsid w:val="008D4FA0"/>
    <w:rsid w:val="008D7E6F"/>
    <w:rsid w:val="008E18B3"/>
    <w:rsid w:val="008E3FEC"/>
    <w:rsid w:val="008E417D"/>
    <w:rsid w:val="008E5D31"/>
    <w:rsid w:val="008E5E8E"/>
    <w:rsid w:val="008E7326"/>
    <w:rsid w:val="008E74DF"/>
    <w:rsid w:val="008E75DE"/>
    <w:rsid w:val="008F1D45"/>
    <w:rsid w:val="008F2951"/>
    <w:rsid w:val="008F3284"/>
    <w:rsid w:val="008F3EC8"/>
    <w:rsid w:val="008F7416"/>
    <w:rsid w:val="009023AE"/>
    <w:rsid w:val="0090353F"/>
    <w:rsid w:val="00905459"/>
    <w:rsid w:val="00906738"/>
    <w:rsid w:val="00907247"/>
    <w:rsid w:val="00907479"/>
    <w:rsid w:val="009074A5"/>
    <w:rsid w:val="00912EA7"/>
    <w:rsid w:val="00913575"/>
    <w:rsid w:val="00914012"/>
    <w:rsid w:val="0091506D"/>
    <w:rsid w:val="00917175"/>
    <w:rsid w:val="00917727"/>
    <w:rsid w:val="00922140"/>
    <w:rsid w:val="00923A99"/>
    <w:rsid w:val="00924048"/>
    <w:rsid w:val="00924EBB"/>
    <w:rsid w:val="00926177"/>
    <w:rsid w:val="00930416"/>
    <w:rsid w:val="009313EC"/>
    <w:rsid w:val="009326F4"/>
    <w:rsid w:val="00933449"/>
    <w:rsid w:val="00933B1B"/>
    <w:rsid w:val="00935195"/>
    <w:rsid w:val="00937078"/>
    <w:rsid w:val="00941449"/>
    <w:rsid w:val="00941B09"/>
    <w:rsid w:val="00942B4A"/>
    <w:rsid w:val="00943CD3"/>
    <w:rsid w:val="009441F1"/>
    <w:rsid w:val="009451BA"/>
    <w:rsid w:val="00945B78"/>
    <w:rsid w:val="00945CE2"/>
    <w:rsid w:val="00946764"/>
    <w:rsid w:val="00950C9F"/>
    <w:rsid w:val="00952894"/>
    <w:rsid w:val="0095472D"/>
    <w:rsid w:val="0095483D"/>
    <w:rsid w:val="00954D48"/>
    <w:rsid w:val="009561CE"/>
    <w:rsid w:val="0095645E"/>
    <w:rsid w:val="00956EB1"/>
    <w:rsid w:val="00957110"/>
    <w:rsid w:val="00957175"/>
    <w:rsid w:val="00957254"/>
    <w:rsid w:val="00961501"/>
    <w:rsid w:val="00961EFE"/>
    <w:rsid w:val="009626F8"/>
    <w:rsid w:val="00963462"/>
    <w:rsid w:val="00963623"/>
    <w:rsid w:val="00963FB4"/>
    <w:rsid w:val="009649FD"/>
    <w:rsid w:val="009676CE"/>
    <w:rsid w:val="00967B4E"/>
    <w:rsid w:val="00967F27"/>
    <w:rsid w:val="009706FB"/>
    <w:rsid w:val="00971454"/>
    <w:rsid w:val="00971D12"/>
    <w:rsid w:val="00972ECE"/>
    <w:rsid w:val="0097344C"/>
    <w:rsid w:val="009747A6"/>
    <w:rsid w:val="00974FBC"/>
    <w:rsid w:val="00976160"/>
    <w:rsid w:val="009761ED"/>
    <w:rsid w:val="0098019F"/>
    <w:rsid w:val="00980696"/>
    <w:rsid w:val="009818C9"/>
    <w:rsid w:val="00982C67"/>
    <w:rsid w:val="00982D2D"/>
    <w:rsid w:val="00984D91"/>
    <w:rsid w:val="009853BD"/>
    <w:rsid w:val="009856CA"/>
    <w:rsid w:val="00986110"/>
    <w:rsid w:val="00986BF4"/>
    <w:rsid w:val="009914F9"/>
    <w:rsid w:val="009917B6"/>
    <w:rsid w:val="00991DCF"/>
    <w:rsid w:val="00992386"/>
    <w:rsid w:val="009935E7"/>
    <w:rsid w:val="00994B70"/>
    <w:rsid w:val="009A14B5"/>
    <w:rsid w:val="009A1D00"/>
    <w:rsid w:val="009A23D3"/>
    <w:rsid w:val="009A4665"/>
    <w:rsid w:val="009A496F"/>
    <w:rsid w:val="009A5CE9"/>
    <w:rsid w:val="009A665C"/>
    <w:rsid w:val="009B05F9"/>
    <w:rsid w:val="009B07C0"/>
    <w:rsid w:val="009B3D23"/>
    <w:rsid w:val="009B470C"/>
    <w:rsid w:val="009B4743"/>
    <w:rsid w:val="009B501C"/>
    <w:rsid w:val="009B55C3"/>
    <w:rsid w:val="009B56BD"/>
    <w:rsid w:val="009C16B3"/>
    <w:rsid w:val="009C2D42"/>
    <w:rsid w:val="009C42E4"/>
    <w:rsid w:val="009C4A0D"/>
    <w:rsid w:val="009C7314"/>
    <w:rsid w:val="009D1E29"/>
    <w:rsid w:val="009D2456"/>
    <w:rsid w:val="009D2C2B"/>
    <w:rsid w:val="009D3DD9"/>
    <w:rsid w:val="009D4518"/>
    <w:rsid w:val="009D4542"/>
    <w:rsid w:val="009D46C8"/>
    <w:rsid w:val="009D53EC"/>
    <w:rsid w:val="009D548F"/>
    <w:rsid w:val="009D58CE"/>
    <w:rsid w:val="009D752E"/>
    <w:rsid w:val="009E11D9"/>
    <w:rsid w:val="009E2FA4"/>
    <w:rsid w:val="009E3AFD"/>
    <w:rsid w:val="009E5128"/>
    <w:rsid w:val="009E60F3"/>
    <w:rsid w:val="009E6466"/>
    <w:rsid w:val="009E6E17"/>
    <w:rsid w:val="009F08F9"/>
    <w:rsid w:val="009F1D1D"/>
    <w:rsid w:val="009F344F"/>
    <w:rsid w:val="009F3EF3"/>
    <w:rsid w:val="009F524B"/>
    <w:rsid w:val="009F5572"/>
    <w:rsid w:val="009F5A9F"/>
    <w:rsid w:val="009F5D19"/>
    <w:rsid w:val="009F614A"/>
    <w:rsid w:val="009F63A9"/>
    <w:rsid w:val="009F7017"/>
    <w:rsid w:val="00A0405C"/>
    <w:rsid w:val="00A05629"/>
    <w:rsid w:val="00A062A6"/>
    <w:rsid w:val="00A11FA1"/>
    <w:rsid w:val="00A13750"/>
    <w:rsid w:val="00A138A7"/>
    <w:rsid w:val="00A16386"/>
    <w:rsid w:val="00A1713B"/>
    <w:rsid w:val="00A177F1"/>
    <w:rsid w:val="00A17C31"/>
    <w:rsid w:val="00A17CF3"/>
    <w:rsid w:val="00A20538"/>
    <w:rsid w:val="00A243B6"/>
    <w:rsid w:val="00A243BC"/>
    <w:rsid w:val="00A246D6"/>
    <w:rsid w:val="00A24FE1"/>
    <w:rsid w:val="00A26085"/>
    <w:rsid w:val="00A311D2"/>
    <w:rsid w:val="00A31AF7"/>
    <w:rsid w:val="00A323BF"/>
    <w:rsid w:val="00A32648"/>
    <w:rsid w:val="00A32C0F"/>
    <w:rsid w:val="00A3397C"/>
    <w:rsid w:val="00A339A6"/>
    <w:rsid w:val="00A34777"/>
    <w:rsid w:val="00A3526E"/>
    <w:rsid w:val="00A3584B"/>
    <w:rsid w:val="00A40B85"/>
    <w:rsid w:val="00A438FA"/>
    <w:rsid w:val="00A43F24"/>
    <w:rsid w:val="00A44B73"/>
    <w:rsid w:val="00A4784D"/>
    <w:rsid w:val="00A47CCA"/>
    <w:rsid w:val="00A50A21"/>
    <w:rsid w:val="00A50DB3"/>
    <w:rsid w:val="00A51508"/>
    <w:rsid w:val="00A5157A"/>
    <w:rsid w:val="00A526B9"/>
    <w:rsid w:val="00A56480"/>
    <w:rsid w:val="00A57B21"/>
    <w:rsid w:val="00A57E26"/>
    <w:rsid w:val="00A609E0"/>
    <w:rsid w:val="00A60ED3"/>
    <w:rsid w:val="00A6511E"/>
    <w:rsid w:val="00A6609C"/>
    <w:rsid w:val="00A70716"/>
    <w:rsid w:val="00A7151F"/>
    <w:rsid w:val="00A71C87"/>
    <w:rsid w:val="00A72B18"/>
    <w:rsid w:val="00A7460A"/>
    <w:rsid w:val="00A758DF"/>
    <w:rsid w:val="00A75AB8"/>
    <w:rsid w:val="00A76620"/>
    <w:rsid w:val="00A7666D"/>
    <w:rsid w:val="00A776E7"/>
    <w:rsid w:val="00A77C00"/>
    <w:rsid w:val="00A80521"/>
    <w:rsid w:val="00A80603"/>
    <w:rsid w:val="00A80E53"/>
    <w:rsid w:val="00A84A26"/>
    <w:rsid w:val="00A84DD1"/>
    <w:rsid w:val="00A85E73"/>
    <w:rsid w:val="00A87926"/>
    <w:rsid w:val="00A90494"/>
    <w:rsid w:val="00A92422"/>
    <w:rsid w:val="00A93E6D"/>
    <w:rsid w:val="00A9433A"/>
    <w:rsid w:val="00A95699"/>
    <w:rsid w:val="00A96DEA"/>
    <w:rsid w:val="00A97486"/>
    <w:rsid w:val="00AA07DA"/>
    <w:rsid w:val="00AA35CC"/>
    <w:rsid w:val="00AA47C6"/>
    <w:rsid w:val="00AA6763"/>
    <w:rsid w:val="00AA6E40"/>
    <w:rsid w:val="00AA6E9F"/>
    <w:rsid w:val="00AB0583"/>
    <w:rsid w:val="00AB091E"/>
    <w:rsid w:val="00AB1D53"/>
    <w:rsid w:val="00AB3618"/>
    <w:rsid w:val="00AB3F39"/>
    <w:rsid w:val="00AB56B1"/>
    <w:rsid w:val="00AB5F58"/>
    <w:rsid w:val="00AB62E7"/>
    <w:rsid w:val="00AC27B4"/>
    <w:rsid w:val="00AC2F5B"/>
    <w:rsid w:val="00AC53DE"/>
    <w:rsid w:val="00AC6E6B"/>
    <w:rsid w:val="00AC76DD"/>
    <w:rsid w:val="00AD3145"/>
    <w:rsid w:val="00AD5009"/>
    <w:rsid w:val="00AD65B8"/>
    <w:rsid w:val="00AD6861"/>
    <w:rsid w:val="00AD6919"/>
    <w:rsid w:val="00AD7BB3"/>
    <w:rsid w:val="00AE2E4C"/>
    <w:rsid w:val="00AE4B31"/>
    <w:rsid w:val="00AE5680"/>
    <w:rsid w:val="00AE5879"/>
    <w:rsid w:val="00AE70BE"/>
    <w:rsid w:val="00AE79D6"/>
    <w:rsid w:val="00AF0854"/>
    <w:rsid w:val="00AF2721"/>
    <w:rsid w:val="00AF2A54"/>
    <w:rsid w:val="00AF3AC1"/>
    <w:rsid w:val="00AF412F"/>
    <w:rsid w:val="00AF4EEB"/>
    <w:rsid w:val="00AF50F3"/>
    <w:rsid w:val="00AF5C00"/>
    <w:rsid w:val="00AF6840"/>
    <w:rsid w:val="00AF71D7"/>
    <w:rsid w:val="00AF734A"/>
    <w:rsid w:val="00B02CB6"/>
    <w:rsid w:val="00B10B32"/>
    <w:rsid w:val="00B10B8E"/>
    <w:rsid w:val="00B118D1"/>
    <w:rsid w:val="00B128FC"/>
    <w:rsid w:val="00B1290A"/>
    <w:rsid w:val="00B13920"/>
    <w:rsid w:val="00B15DE2"/>
    <w:rsid w:val="00B16FE0"/>
    <w:rsid w:val="00B171EC"/>
    <w:rsid w:val="00B206F1"/>
    <w:rsid w:val="00B2248C"/>
    <w:rsid w:val="00B23648"/>
    <w:rsid w:val="00B26295"/>
    <w:rsid w:val="00B27EAD"/>
    <w:rsid w:val="00B30852"/>
    <w:rsid w:val="00B31059"/>
    <w:rsid w:val="00B31EA2"/>
    <w:rsid w:val="00B32C53"/>
    <w:rsid w:val="00B34263"/>
    <w:rsid w:val="00B343AA"/>
    <w:rsid w:val="00B34B3A"/>
    <w:rsid w:val="00B36C9D"/>
    <w:rsid w:val="00B36E2A"/>
    <w:rsid w:val="00B37013"/>
    <w:rsid w:val="00B37A7F"/>
    <w:rsid w:val="00B37B68"/>
    <w:rsid w:val="00B40106"/>
    <w:rsid w:val="00B4341A"/>
    <w:rsid w:val="00B4670C"/>
    <w:rsid w:val="00B469E9"/>
    <w:rsid w:val="00B4700D"/>
    <w:rsid w:val="00B50A85"/>
    <w:rsid w:val="00B5185D"/>
    <w:rsid w:val="00B523F5"/>
    <w:rsid w:val="00B5294D"/>
    <w:rsid w:val="00B54F03"/>
    <w:rsid w:val="00B5591A"/>
    <w:rsid w:val="00B56EE0"/>
    <w:rsid w:val="00B57037"/>
    <w:rsid w:val="00B579AD"/>
    <w:rsid w:val="00B6001C"/>
    <w:rsid w:val="00B61733"/>
    <w:rsid w:val="00B62FBE"/>
    <w:rsid w:val="00B6550C"/>
    <w:rsid w:val="00B65872"/>
    <w:rsid w:val="00B6681D"/>
    <w:rsid w:val="00B70B29"/>
    <w:rsid w:val="00B71735"/>
    <w:rsid w:val="00B742F8"/>
    <w:rsid w:val="00B743FA"/>
    <w:rsid w:val="00B74716"/>
    <w:rsid w:val="00B7679F"/>
    <w:rsid w:val="00B76A8C"/>
    <w:rsid w:val="00B77390"/>
    <w:rsid w:val="00B80AB7"/>
    <w:rsid w:val="00B80C49"/>
    <w:rsid w:val="00B8153D"/>
    <w:rsid w:val="00B825B5"/>
    <w:rsid w:val="00B83AF5"/>
    <w:rsid w:val="00B85A56"/>
    <w:rsid w:val="00B862FE"/>
    <w:rsid w:val="00B868B6"/>
    <w:rsid w:val="00B86F12"/>
    <w:rsid w:val="00B9084E"/>
    <w:rsid w:val="00B9100E"/>
    <w:rsid w:val="00B918A9"/>
    <w:rsid w:val="00B931C6"/>
    <w:rsid w:val="00B97C46"/>
    <w:rsid w:val="00BA0EBC"/>
    <w:rsid w:val="00BA1317"/>
    <w:rsid w:val="00BA1B89"/>
    <w:rsid w:val="00BA1BC8"/>
    <w:rsid w:val="00BA2B75"/>
    <w:rsid w:val="00BA2DF4"/>
    <w:rsid w:val="00BA35D8"/>
    <w:rsid w:val="00BA3EA8"/>
    <w:rsid w:val="00BA41F5"/>
    <w:rsid w:val="00BA4B46"/>
    <w:rsid w:val="00BA4F3F"/>
    <w:rsid w:val="00BA63E0"/>
    <w:rsid w:val="00BB26CF"/>
    <w:rsid w:val="00BB3D11"/>
    <w:rsid w:val="00BB41D9"/>
    <w:rsid w:val="00BB4799"/>
    <w:rsid w:val="00BB61AA"/>
    <w:rsid w:val="00BB624F"/>
    <w:rsid w:val="00BB7289"/>
    <w:rsid w:val="00BB74F5"/>
    <w:rsid w:val="00BC0996"/>
    <w:rsid w:val="00BC09BC"/>
    <w:rsid w:val="00BC0FA2"/>
    <w:rsid w:val="00BC12F5"/>
    <w:rsid w:val="00BC20CB"/>
    <w:rsid w:val="00BC2916"/>
    <w:rsid w:val="00BC29EE"/>
    <w:rsid w:val="00BC322E"/>
    <w:rsid w:val="00BC4571"/>
    <w:rsid w:val="00BC56A2"/>
    <w:rsid w:val="00BC6A37"/>
    <w:rsid w:val="00BC70DB"/>
    <w:rsid w:val="00BD1013"/>
    <w:rsid w:val="00BD1235"/>
    <w:rsid w:val="00BD27FC"/>
    <w:rsid w:val="00BD3086"/>
    <w:rsid w:val="00BD66D5"/>
    <w:rsid w:val="00BD7932"/>
    <w:rsid w:val="00BE191C"/>
    <w:rsid w:val="00BE2C99"/>
    <w:rsid w:val="00BE3587"/>
    <w:rsid w:val="00BE4B19"/>
    <w:rsid w:val="00BE5B3B"/>
    <w:rsid w:val="00BE60CB"/>
    <w:rsid w:val="00BF0E7B"/>
    <w:rsid w:val="00BF0F17"/>
    <w:rsid w:val="00BF21E2"/>
    <w:rsid w:val="00BF264C"/>
    <w:rsid w:val="00BF34E9"/>
    <w:rsid w:val="00BF388C"/>
    <w:rsid w:val="00BF3CBA"/>
    <w:rsid w:val="00BF4C35"/>
    <w:rsid w:val="00BF50DD"/>
    <w:rsid w:val="00BF521F"/>
    <w:rsid w:val="00BF6162"/>
    <w:rsid w:val="00BF6669"/>
    <w:rsid w:val="00BF6F50"/>
    <w:rsid w:val="00C006CD"/>
    <w:rsid w:val="00C01492"/>
    <w:rsid w:val="00C033AC"/>
    <w:rsid w:val="00C0379C"/>
    <w:rsid w:val="00C03FD8"/>
    <w:rsid w:val="00C05C78"/>
    <w:rsid w:val="00C10D18"/>
    <w:rsid w:val="00C118B7"/>
    <w:rsid w:val="00C1236E"/>
    <w:rsid w:val="00C1272B"/>
    <w:rsid w:val="00C12BFF"/>
    <w:rsid w:val="00C130C5"/>
    <w:rsid w:val="00C1550D"/>
    <w:rsid w:val="00C15666"/>
    <w:rsid w:val="00C228C7"/>
    <w:rsid w:val="00C22A3C"/>
    <w:rsid w:val="00C22AE1"/>
    <w:rsid w:val="00C23C14"/>
    <w:rsid w:val="00C24C4B"/>
    <w:rsid w:val="00C26727"/>
    <w:rsid w:val="00C26C1A"/>
    <w:rsid w:val="00C2771F"/>
    <w:rsid w:val="00C279FE"/>
    <w:rsid w:val="00C3016E"/>
    <w:rsid w:val="00C31A05"/>
    <w:rsid w:val="00C31FBB"/>
    <w:rsid w:val="00C32128"/>
    <w:rsid w:val="00C32BAE"/>
    <w:rsid w:val="00C33832"/>
    <w:rsid w:val="00C3409D"/>
    <w:rsid w:val="00C34863"/>
    <w:rsid w:val="00C37A1A"/>
    <w:rsid w:val="00C41250"/>
    <w:rsid w:val="00C4293C"/>
    <w:rsid w:val="00C44958"/>
    <w:rsid w:val="00C45A5B"/>
    <w:rsid w:val="00C4627D"/>
    <w:rsid w:val="00C46687"/>
    <w:rsid w:val="00C473F3"/>
    <w:rsid w:val="00C50EC4"/>
    <w:rsid w:val="00C5290F"/>
    <w:rsid w:val="00C5365B"/>
    <w:rsid w:val="00C53B43"/>
    <w:rsid w:val="00C53ECA"/>
    <w:rsid w:val="00C5684A"/>
    <w:rsid w:val="00C60248"/>
    <w:rsid w:val="00C6156C"/>
    <w:rsid w:val="00C62512"/>
    <w:rsid w:val="00C627B4"/>
    <w:rsid w:val="00C643A2"/>
    <w:rsid w:val="00C64909"/>
    <w:rsid w:val="00C64D5B"/>
    <w:rsid w:val="00C661A8"/>
    <w:rsid w:val="00C677D4"/>
    <w:rsid w:val="00C67BBD"/>
    <w:rsid w:val="00C70DA2"/>
    <w:rsid w:val="00C7295B"/>
    <w:rsid w:val="00C73297"/>
    <w:rsid w:val="00C74BCE"/>
    <w:rsid w:val="00C75E21"/>
    <w:rsid w:val="00C76CB1"/>
    <w:rsid w:val="00C76CCD"/>
    <w:rsid w:val="00C77CAC"/>
    <w:rsid w:val="00C8047F"/>
    <w:rsid w:val="00C81BD7"/>
    <w:rsid w:val="00C82CB1"/>
    <w:rsid w:val="00C82E3F"/>
    <w:rsid w:val="00C87F9C"/>
    <w:rsid w:val="00C916D9"/>
    <w:rsid w:val="00C92FCA"/>
    <w:rsid w:val="00C93293"/>
    <w:rsid w:val="00C9351B"/>
    <w:rsid w:val="00C935F8"/>
    <w:rsid w:val="00C93C1A"/>
    <w:rsid w:val="00C95E8B"/>
    <w:rsid w:val="00CA0D1A"/>
    <w:rsid w:val="00CA1225"/>
    <w:rsid w:val="00CA13BB"/>
    <w:rsid w:val="00CA156E"/>
    <w:rsid w:val="00CA32B9"/>
    <w:rsid w:val="00CA41D9"/>
    <w:rsid w:val="00CA56B8"/>
    <w:rsid w:val="00CA6D63"/>
    <w:rsid w:val="00CA77CF"/>
    <w:rsid w:val="00CA7C49"/>
    <w:rsid w:val="00CB08B8"/>
    <w:rsid w:val="00CB12B9"/>
    <w:rsid w:val="00CB13AB"/>
    <w:rsid w:val="00CB289D"/>
    <w:rsid w:val="00CB3A2D"/>
    <w:rsid w:val="00CB4E9C"/>
    <w:rsid w:val="00CB5488"/>
    <w:rsid w:val="00CB56CE"/>
    <w:rsid w:val="00CB6CDE"/>
    <w:rsid w:val="00CB71C6"/>
    <w:rsid w:val="00CB7644"/>
    <w:rsid w:val="00CC32C4"/>
    <w:rsid w:val="00CC5E93"/>
    <w:rsid w:val="00CC7F20"/>
    <w:rsid w:val="00CD357E"/>
    <w:rsid w:val="00CD3863"/>
    <w:rsid w:val="00CD3C13"/>
    <w:rsid w:val="00CD40EA"/>
    <w:rsid w:val="00CD51A3"/>
    <w:rsid w:val="00CD555B"/>
    <w:rsid w:val="00CD55AD"/>
    <w:rsid w:val="00CD773D"/>
    <w:rsid w:val="00CE1A6D"/>
    <w:rsid w:val="00CE23B0"/>
    <w:rsid w:val="00CE23B7"/>
    <w:rsid w:val="00CE2A51"/>
    <w:rsid w:val="00CE2C36"/>
    <w:rsid w:val="00CE37BB"/>
    <w:rsid w:val="00CE45F7"/>
    <w:rsid w:val="00CE4D75"/>
    <w:rsid w:val="00CE602E"/>
    <w:rsid w:val="00CE62D8"/>
    <w:rsid w:val="00CE632E"/>
    <w:rsid w:val="00CE731D"/>
    <w:rsid w:val="00CE75F2"/>
    <w:rsid w:val="00CE7E92"/>
    <w:rsid w:val="00CF0706"/>
    <w:rsid w:val="00CF38F5"/>
    <w:rsid w:val="00CF42F1"/>
    <w:rsid w:val="00CF439E"/>
    <w:rsid w:val="00CF5B78"/>
    <w:rsid w:val="00CF5FB6"/>
    <w:rsid w:val="00CF6373"/>
    <w:rsid w:val="00CF6F51"/>
    <w:rsid w:val="00CF7850"/>
    <w:rsid w:val="00CF7930"/>
    <w:rsid w:val="00D003D7"/>
    <w:rsid w:val="00D00B48"/>
    <w:rsid w:val="00D01DEF"/>
    <w:rsid w:val="00D01FC5"/>
    <w:rsid w:val="00D03C29"/>
    <w:rsid w:val="00D04B15"/>
    <w:rsid w:val="00D060FC"/>
    <w:rsid w:val="00D06C4C"/>
    <w:rsid w:val="00D073CD"/>
    <w:rsid w:val="00D07963"/>
    <w:rsid w:val="00D15E68"/>
    <w:rsid w:val="00D171D2"/>
    <w:rsid w:val="00D216DB"/>
    <w:rsid w:val="00D21934"/>
    <w:rsid w:val="00D21F65"/>
    <w:rsid w:val="00D22441"/>
    <w:rsid w:val="00D2270C"/>
    <w:rsid w:val="00D22AEE"/>
    <w:rsid w:val="00D24135"/>
    <w:rsid w:val="00D26671"/>
    <w:rsid w:val="00D30807"/>
    <w:rsid w:val="00D36D45"/>
    <w:rsid w:val="00D37896"/>
    <w:rsid w:val="00D37EFC"/>
    <w:rsid w:val="00D40346"/>
    <w:rsid w:val="00D40886"/>
    <w:rsid w:val="00D40D8F"/>
    <w:rsid w:val="00D41D01"/>
    <w:rsid w:val="00D41F52"/>
    <w:rsid w:val="00D428EF"/>
    <w:rsid w:val="00D45B7E"/>
    <w:rsid w:val="00D4685F"/>
    <w:rsid w:val="00D47ACD"/>
    <w:rsid w:val="00D51DD3"/>
    <w:rsid w:val="00D52206"/>
    <w:rsid w:val="00D522EB"/>
    <w:rsid w:val="00D52CAD"/>
    <w:rsid w:val="00D53007"/>
    <w:rsid w:val="00D546BD"/>
    <w:rsid w:val="00D54F3C"/>
    <w:rsid w:val="00D55083"/>
    <w:rsid w:val="00D554C3"/>
    <w:rsid w:val="00D60C45"/>
    <w:rsid w:val="00D61433"/>
    <w:rsid w:val="00D621D2"/>
    <w:rsid w:val="00D62712"/>
    <w:rsid w:val="00D62DE8"/>
    <w:rsid w:val="00D62E3C"/>
    <w:rsid w:val="00D6397E"/>
    <w:rsid w:val="00D64547"/>
    <w:rsid w:val="00D64E68"/>
    <w:rsid w:val="00D6748D"/>
    <w:rsid w:val="00D67FFC"/>
    <w:rsid w:val="00D70CF0"/>
    <w:rsid w:val="00D71B30"/>
    <w:rsid w:val="00D74D97"/>
    <w:rsid w:val="00D754F6"/>
    <w:rsid w:val="00D80A5A"/>
    <w:rsid w:val="00D80B63"/>
    <w:rsid w:val="00D81246"/>
    <w:rsid w:val="00D821DE"/>
    <w:rsid w:val="00D8270D"/>
    <w:rsid w:val="00D82E9E"/>
    <w:rsid w:val="00D83F0F"/>
    <w:rsid w:val="00D85849"/>
    <w:rsid w:val="00D85C58"/>
    <w:rsid w:val="00D85EBA"/>
    <w:rsid w:val="00D8633C"/>
    <w:rsid w:val="00D8673D"/>
    <w:rsid w:val="00D8716A"/>
    <w:rsid w:val="00D87972"/>
    <w:rsid w:val="00D90CCC"/>
    <w:rsid w:val="00D90DF8"/>
    <w:rsid w:val="00D912BB"/>
    <w:rsid w:val="00D9147D"/>
    <w:rsid w:val="00D94A9B"/>
    <w:rsid w:val="00D9576E"/>
    <w:rsid w:val="00D96746"/>
    <w:rsid w:val="00DA1378"/>
    <w:rsid w:val="00DA29D0"/>
    <w:rsid w:val="00DA2A93"/>
    <w:rsid w:val="00DA2E3F"/>
    <w:rsid w:val="00DA407A"/>
    <w:rsid w:val="00DA4B66"/>
    <w:rsid w:val="00DA53CF"/>
    <w:rsid w:val="00DA6012"/>
    <w:rsid w:val="00DA70DA"/>
    <w:rsid w:val="00DB27C1"/>
    <w:rsid w:val="00DB3427"/>
    <w:rsid w:val="00DB349E"/>
    <w:rsid w:val="00DB3659"/>
    <w:rsid w:val="00DB385F"/>
    <w:rsid w:val="00DB4502"/>
    <w:rsid w:val="00DB61ED"/>
    <w:rsid w:val="00DB6749"/>
    <w:rsid w:val="00DB6978"/>
    <w:rsid w:val="00DB7AE4"/>
    <w:rsid w:val="00DC168C"/>
    <w:rsid w:val="00DC2368"/>
    <w:rsid w:val="00DC26EA"/>
    <w:rsid w:val="00DC3EA3"/>
    <w:rsid w:val="00DC47C7"/>
    <w:rsid w:val="00DC4C49"/>
    <w:rsid w:val="00DC632E"/>
    <w:rsid w:val="00DC6762"/>
    <w:rsid w:val="00DD146F"/>
    <w:rsid w:val="00DD22A8"/>
    <w:rsid w:val="00DD2B5F"/>
    <w:rsid w:val="00DD32EF"/>
    <w:rsid w:val="00DD3E5C"/>
    <w:rsid w:val="00DD4203"/>
    <w:rsid w:val="00DD42ED"/>
    <w:rsid w:val="00DD577B"/>
    <w:rsid w:val="00DD7DF0"/>
    <w:rsid w:val="00DE1DFE"/>
    <w:rsid w:val="00DE5759"/>
    <w:rsid w:val="00DE6E77"/>
    <w:rsid w:val="00DE7F0B"/>
    <w:rsid w:val="00DF0A28"/>
    <w:rsid w:val="00DF1968"/>
    <w:rsid w:val="00DF217D"/>
    <w:rsid w:val="00DF2B09"/>
    <w:rsid w:val="00DF2B3E"/>
    <w:rsid w:val="00DF35F9"/>
    <w:rsid w:val="00DF37F6"/>
    <w:rsid w:val="00DF45DF"/>
    <w:rsid w:val="00DF4690"/>
    <w:rsid w:val="00DF4EA0"/>
    <w:rsid w:val="00DF6E9A"/>
    <w:rsid w:val="00DF796A"/>
    <w:rsid w:val="00DF7BA9"/>
    <w:rsid w:val="00E01E12"/>
    <w:rsid w:val="00E028FC"/>
    <w:rsid w:val="00E04403"/>
    <w:rsid w:val="00E04ABB"/>
    <w:rsid w:val="00E04AE8"/>
    <w:rsid w:val="00E053B8"/>
    <w:rsid w:val="00E06C13"/>
    <w:rsid w:val="00E10466"/>
    <w:rsid w:val="00E10F0A"/>
    <w:rsid w:val="00E11278"/>
    <w:rsid w:val="00E11A5B"/>
    <w:rsid w:val="00E1326D"/>
    <w:rsid w:val="00E135FA"/>
    <w:rsid w:val="00E16E48"/>
    <w:rsid w:val="00E17147"/>
    <w:rsid w:val="00E17244"/>
    <w:rsid w:val="00E20C51"/>
    <w:rsid w:val="00E20C98"/>
    <w:rsid w:val="00E222C2"/>
    <w:rsid w:val="00E2632D"/>
    <w:rsid w:val="00E269B0"/>
    <w:rsid w:val="00E31076"/>
    <w:rsid w:val="00E31472"/>
    <w:rsid w:val="00E315A9"/>
    <w:rsid w:val="00E3203B"/>
    <w:rsid w:val="00E33048"/>
    <w:rsid w:val="00E33290"/>
    <w:rsid w:val="00E33F43"/>
    <w:rsid w:val="00E36B3D"/>
    <w:rsid w:val="00E37025"/>
    <w:rsid w:val="00E37051"/>
    <w:rsid w:val="00E37FCF"/>
    <w:rsid w:val="00E401FC"/>
    <w:rsid w:val="00E407BF"/>
    <w:rsid w:val="00E420D7"/>
    <w:rsid w:val="00E42D4D"/>
    <w:rsid w:val="00E43A9F"/>
    <w:rsid w:val="00E47BF6"/>
    <w:rsid w:val="00E50BD0"/>
    <w:rsid w:val="00E51639"/>
    <w:rsid w:val="00E525B5"/>
    <w:rsid w:val="00E52B09"/>
    <w:rsid w:val="00E5594E"/>
    <w:rsid w:val="00E57600"/>
    <w:rsid w:val="00E5761C"/>
    <w:rsid w:val="00E57E17"/>
    <w:rsid w:val="00E6107C"/>
    <w:rsid w:val="00E61F70"/>
    <w:rsid w:val="00E63A97"/>
    <w:rsid w:val="00E64503"/>
    <w:rsid w:val="00E65465"/>
    <w:rsid w:val="00E66431"/>
    <w:rsid w:val="00E666D8"/>
    <w:rsid w:val="00E6708F"/>
    <w:rsid w:val="00E67594"/>
    <w:rsid w:val="00E6785E"/>
    <w:rsid w:val="00E703AC"/>
    <w:rsid w:val="00E70F07"/>
    <w:rsid w:val="00E7184B"/>
    <w:rsid w:val="00E72C33"/>
    <w:rsid w:val="00E738D3"/>
    <w:rsid w:val="00E750FD"/>
    <w:rsid w:val="00E75E01"/>
    <w:rsid w:val="00E76314"/>
    <w:rsid w:val="00E76ADB"/>
    <w:rsid w:val="00E76B32"/>
    <w:rsid w:val="00E776AA"/>
    <w:rsid w:val="00E810D2"/>
    <w:rsid w:val="00E81F8D"/>
    <w:rsid w:val="00E81FCE"/>
    <w:rsid w:val="00E8487C"/>
    <w:rsid w:val="00E85ED5"/>
    <w:rsid w:val="00E86054"/>
    <w:rsid w:val="00E865A7"/>
    <w:rsid w:val="00E86B23"/>
    <w:rsid w:val="00E87E16"/>
    <w:rsid w:val="00E90DC8"/>
    <w:rsid w:val="00E910EA"/>
    <w:rsid w:val="00E9426E"/>
    <w:rsid w:val="00E9546A"/>
    <w:rsid w:val="00E95661"/>
    <w:rsid w:val="00E96D82"/>
    <w:rsid w:val="00E96F73"/>
    <w:rsid w:val="00EA0152"/>
    <w:rsid w:val="00EA0342"/>
    <w:rsid w:val="00EA0978"/>
    <w:rsid w:val="00EA2FE8"/>
    <w:rsid w:val="00EA3E4E"/>
    <w:rsid w:val="00EA43E5"/>
    <w:rsid w:val="00EA680A"/>
    <w:rsid w:val="00EA7C24"/>
    <w:rsid w:val="00EB0E46"/>
    <w:rsid w:val="00EB144D"/>
    <w:rsid w:val="00EC0437"/>
    <w:rsid w:val="00EC2278"/>
    <w:rsid w:val="00EC3777"/>
    <w:rsid w:val="00EC4BFB"/>
    <w:rsid w:val="00EC5C75"/>
    <w:rsid w:val="00EC6115"/>
    <w:rsid w:val="00EC6E53"/>
    <w:rsid w:val="00EC7321"/>
    <w:rsid w:val="00EC74ED"/>
    <w:rsid w:val="00ED50CA"/>
    <w:rsid w:val="00ED7684"/>
    <w:rsid w:val="00EE043F"/>
    <w:rsid w:val="00EE0938"/>
    <w:rsid w:val="00EE0A85"/>
    <w:rsid w:val="00EE12A4"/>
    <w:rsid w:val="00EE1AC7"/>
    <w:rsid w:val="00EE1BAC"/>
    <w:rsid w:val="00EE2889"/>
    <w:rsid w:val="00EE34BC"/>
    <w:rsid w:val="00EE4F97"/>
    <w:rsid w:val="00EE5B58"/>
    <w:rsid w:val="00EF00F5"/>
    <w:rsid w:val="00EF0B10"/>
    <w:rsid w:val="00EF2EB0"/>
    <w:rsid w:val="00EF3C50"/>
    <w:rsid w:val="00EF5F07"/>
    <w:rsid w:val="00EF6330"/>
    <w:rsid w:val="00F0049C"/>
    <w:rsid w:val="00F01036"/>
    <w:rsid w:val="00F01179"/>
    <w:rsid w:val="00F019EB"/>
    <w:rsid w:val="00F03095"/>
    <w:rsid w:val="00F03454"/>
    <w:rsid w:val="00F03E7A"/>
    <w:rsid w:val="00F049CA"/>
    <w:rsid w:val="00F057A6"/>
    <w:rsid w:val="00F05D81"/>
    <w:rsid w:val="00F0691D"/>
    <w:rsid w:val="00F10AC5"/>
    <w:rsid w:val="00F1280D"/>
    <w:rsid w:val="00F133B4"/>
    <w:rsid w:val="00F1411A"/>
    <w:rsid w:val="00F14EF7"/>
    <w:rsid w:val="00F17540"/>
    <w:rsid w:val="00F20982"/>
    <w:rsid w:val="00F20C97"/>
    <w:rsid w:val="00F21A0C"/>
    <w:rsid w:val="00F22879"/>
    <w:rsid w:val="00F22E6B"/>
    <w:rsid w:val="00F233A2"/>
    <w:rsid w:val="00F246DF"/>
    <w:rsid w:val="00F26D2D"/>
    <w:rsid w:val="00F27E1A"/>
    <w:rsid w:val="00F30B95"/>
    <w:rsid w:val="00F30C36"/>
    <w:rsid w:val="00F326C9"/>
    <w:rsid w:val="00F348F1"/>
    <w:rsid w:val="00F36375"/>
    <w:rsid w:val="00F373FB"/>
    <w:rsid w:val="00F417EE"/>
    <w:rsid w:val="00F41890"/>
    <w:rsid w:val="00F46358"/>
    <w:rsid w:val="00F4657D"/>
    <w:rsid w:val="00F46968"/>
    <w:rsid w:val="00F47BC4"/>
    <w:rsid w:val="00F50892"/>
    <w:rsid w:val="00F50B45"/>
    <w:rsid w:val="00F53729"/>
    <w:rsid w:val="00F53B52"/>
    <w:rsid w:val="00F5433B"/>
    <w:rsid w:val="00F55765"/>
    <w:rsid w:val="00F558C6"/>
    <w:rsid w:val="00F56821"/>
    <w:rsid w:val="00F57AE5"/>
    <w:rsid w:val="00F57C7A"/>
    <w:rsid w:val="00F60640"/>
    <w:rsid w:val="00F61524"/>
    <w:rsid w:val="00F616B0"/>
    <w:rsid w:val="00F63F58"/>
    <w:rsid w:val="00F703A1"/>
    <w:rsid w:val="00F70550"/>
    <w:rsid w:val="00F70B44"/>
    <w:rsid w:val="00F71E31"/>
    <w:rsid w:val="00F74E67"/>
    <w:rsid w:val="00F753A9"/>
    <w:rsid w:val="00F75AFD"/>
    <w:rsid w:val="00F75C40"/>
    <w:rsid w:val="00F7607D"/>
    <w:rsid w:val="00F765D7"/>
    <w:rsid w:val="00F80A6E"/>
    <w:rsid w:val="00F835D3"/>
    <w:rsid w:val="00F848CB"/>
    <w:rsid w:val="00F84C09"/>
    <w:rsid w:val="00F855BE"/>
    <w:rsid w:val="00F85D2C"/>
    <w:rsid w:val="00F87217"/>
    <w:rsid w:val="00F87623"/>
    <w:rsid w:val="00F914AE"/>
    <w:rsid w:val="00F91D44"/>
    <w:rsid w:val="00F91FAC"/>
    <w:rsid w:val="00F92181"/>
    <w:rsid w:val="00F93634"/>
    <w:rsid w:val="00F93B55"/>
    <w:rsid w:val="00F94EFD"/>
    <w:rsid w:val="00F9619C"/>
    <w:rsid w:val="00F962FA"/>
    <w:rsid w:val="00F9781B"/>
    <w:rsid w:val="00F97C96"/>
    <w:rsid w:val="00FA1095"/>
    <w:rsid w:val="00FA3B1F"/>
    <w:rsid w:val="00FA64E2"/>
    <w:rsid w:val="00FA7663"/>
    <w:rsid w:val="00FA7F99"/>
    <w:rsid w:val="00FB0CC8"/>
    <w:rsid w:val="00FB221F"/>
    <w:rsid w:val="00FB2F4D"/>
    <w:rsid w:val="00FB3127"/>
    <w:rsid w:val="00FB485C"/>
    <w:rsid w:val="00FB4CA0"/>
    <w:rsid w:val="00FB549E"/>
    <w:rsid w:val="00FB58E5"/>
    <w:rsid w:val="00FB5A3E"/>
    <w:rsid w:val="00FC12A6"/>
    <w:rsid w:val="00FC3326"/>
    <w:rsid w:val="00FC4F38"/>
    <w:rsid w:val="00FC7149"/>
    <w:rsid w:val="00FD0A44"/>
    <w:rsid w:val="00FD40C9"/>
    <w:rsid w:val="00FD4E22"/>
    <w:rsid w:val="00FD57B2"/>
    <w:rsid w:val="00FD59E8"/>
    <w:rsid w:val="00FD5D12"/>
    <w:rsid w:val="00FD6CB4"/>
    <w:rsid w:val="00FE0441"/>
    <w:rsid w:val="00FE0B5A"/>
    <w:rsid w:val="00FE0B65"/>
    <w:rsid w:val="00FE4F90"/>
    <w:rsid w:val="00FE5A8F"/>
    <w:rsid w:val="00FE6EEB"/>
    <w:rsid w:val="00FF049D"/>
    <w:rsid w:val="00FF13F4"/>
    <w:rsid w:val="00FF164C"/>
    <w:rsid w:val="00FF1AC8"/>
    <w:rsid w:val="00FF1D1B"/>
    <w:rsid w:val="00FF2606"/>
    <w:rsid w:val="00FF6AB2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D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5D4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1D1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unhideWhenUsed/>
    <w:rsid w:val="00BA2B75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BA2B75"/>
    <w:rPr>
      <w:rFonts w:ascii="News Gothic" w:eastAsia="Times New Roman" w:hAnsi="News Gothic"/>
      <w:lang w:val="de-DE" w:eastAsia="de-DE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917175"/>
    <w:rPr>
      <w:color w:val="605E5C"/>
      <w:shd w:val="clear" w:color="auto" w:fill="E1DFDD"/>
    </w:rPr>
  </w:style>
  <w:style w:type="paragraph" w:customStyle="1" w:styleId="mr-xxs">
    <w:name w:val="mr-xxs"/>
    <w:basedOn w:val="Normal"/>
    <w:rsid w:val="00B83AF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CR" w:eastAsia="es-CR" w:bidi="ar-SA"/>
    </w:rPr>
  </w:style>
  <w:style w:type="paragraph" w:customStyle="1" w:styleId="toggle">
    <w:name w:val="toggle"/>
    <w:basedOn w:val="Normal"/>
    <w:rsid w:val="00B83AF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CR" w:eastAsia="es-C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9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7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5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8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1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newsroom.porsche.com/e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gamboa@porsche-costarica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ugshare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kgamboa@porsche-costarica.com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E3F85B73F42346B6A0579A972F0024" ma:contentTypeVersion="14" ma:contentTypeDescription="Crear nuevo documento." ma:contentTypeScope="" ma:versionID="70ff2ccb3a7f991903852df75fb1d857">
  <xsd:schema xmlns:xsd="http://www.w3.org/2001/XMLSchema" xmlns:xs="http://www.w3.org/2001/XMLSchema" xmlns:p="http://schemas.microsoft.com/office/2006/metadata/properties" xmlns:ns3="dcc337e4-0592-415e-a96e-019342135dd2" xmlns:ns4="c390b253-5a33-475e-a638-bad8f5c67e61" targetNamespace="http://schemas.microsoft.com/office/2006/metadata/properties" ma:root="true" ma:fieldsID="8212f056d6c09316f6136bebacac5521" ns3:_="" ns4:_="">
    <xsd:import namespace="dcc337e4-0592-415e-a96e-019342135dd2"/>
    <xsd:import namespace="c390b253-5a33-475e-a638-bad8f5c67e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337e4-0592-415e-a96e-019342135d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0b253-5a33-475e-a638-bad8f5c67e6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34D3C-CD57-DD48-BFB1-8547D28AC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BE96AC-45B2-4BD0-9C2D-2C9A93C6F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FA5F10-DCEC-4FE1-A2C2-D263DBF8A1B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E7EDD2-5121-4D92-A9CE-50098310B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c337e4-0592-415e-a96e-019342135dd2"/>
    <ds:schemaRef ds:uri="c390b253-5a33-475e-a638-bad8f5c67e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509</Words>
  <Characters>2922</Characters>
  <Application>Microsoft Office Word</Application>
  <DocSecurity>4</DocSecurity>
  <Lines>24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Dr. Ing. h. c. F. Porsche AG</Company>
  <LinksUpToDate>false</LinksUpToDate>
  <CharactersWithSpaces>3425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2</cp:revision>
  <cp:lastPrinted>2017-01-10T13:18:00Z</cp:lastPrinted>
  <dcterms:created xsi:type="dcterms:W3CDTF">2021-07-29T14:01:00Z</dcterms:created>
  <dcterms:modified xsi:type="dcterms:W3CDTF">2021-07-29T14:01:00Z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0x010100AAE3F85B73F42346B6A0579A972F0024</vt:lpwstr>
  </property>
</Properties>
</file>