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2" w14:textId="5889ADCC" w:rsidR="00417A88" w:rsidRDefault="006F54FF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rFonts w:ascii="Arial" w:eastAsia="Arial" w:hAnsi="Arial" w:cs="Arial"/>
          <w:b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Se vienen novedades en los deportivos de Stuttgart</w:t>
      </w:r>
    </w:p>
    <w:p w14:paraId="00000003" w14:textId="477D860C" w:rsidR="00417A88" w:rsidRDefault="006F54FF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El top 5 de los lanzamientos de Porsche Paraguay en 2022</w:t>
      </w:r>
    </w:p>
    <w:p w14:paraId="48D200CB" w14:textId="32700AF3" w:rsidR="001F09C7" w:rsidRDefault="0014457A" w:rsidP="006F54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Asunción.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6F54FF">
        <w:rPr>
          <w:rFonts w:ascii="Arial" w:eastAsia="Arial" w:hAnsi="Arial" w:cs="Arial"/>
          <w:color w:val="000000"/>
          <w:sz w:val="24"/>
          <w:szCs w:val="24"/>
        </w:rPr>
        <w:t xml:space="preserve">El </w:t>
      </w:r>
      <w:r w:rsidR="00687B67">
        <w:rPr>
          <w:rFonts w:ascii="Arial" w:eastAsia="Arial" w:hAnsi="Arial" w:cs="Arial"/>
          <w:color w:val="000000"/>
          <w:sz w:val="24"/>
          <w:szCs w:val="24"/>
        </w:rPr>
        <w:t xml:space="preserve">año nuevo se viene con </w:t>
      </w:r>
      <w:r w:rsidR="00AA1BAA">
        <w:rPr>
          <w:rFonts w:ascii="Arial" w:eastAsia="Arial" w:hAnsi="Arial" w:cs="Arial"/>
          <w:color w:val="000000"/>
          <w:sz w:val="24"/>
          <w:szCs w:val="24"/>
        </w:rPr>
        <w:t>muchas novedades</w:t>
      </w:r>
      <w:r w:rsidR="006F54FF">
        <w:rPr>
          <w:rFonts w:ascii="Arial" w:eastAsia="Arial" w:hAnsi="Arial" w:cs="Arial"/>
          <w:color w:val="000000"/>
          <w:sz w:val="24"/>
          <w:szCs w:val="24"/>
        </w:rPr>
        <w:t xml:space="preserve"> para la marca líder en autos deportivos del mundo. A Paraguay, a través de Diesa, importador exclusivo de Por</w:t>
      </w:r>
      <w:r w:rsidR="009D6543">
        <w:rPr>
          <w:rFonts w:ascii="Arial" w:eastAsia="Arial" w:hAnsi="Arial" w:cs="Arial"/>
          <w:color w:val="000000"/>
          <w:sz w:val="24"/>
          <w:szCs w:val="24"/>
        </w:rPr>
        <w:t>sch</w:t>
      </w:r>
      <w:r w:rsidR="006F54FF">
        <w:rPr>
          <w:rFonts w:ascii="Arial" w:eastAsia="Arial" w:hAnsi="Arial" w:cs="Arial"/>
          <w:color w:val="000000"/>
          <w:sz w:val="24"/>
          <w:szCs w:val="24"/>
        </w:rPr>
        <w:t>e</w:t>
      </w:r>
      <w:r w:rsidR="009D6543">
        <w:rPr>
          <w:rFonts w:ascii="Arial" w:eastAsia="Arial" w:hAnsi="Arial" w:cs="Arial"/>
          <w:color w:val="000000"/>
          <w:sz w:val="24"/>
          <w:szCs w:val="24"/>
        </w:rPr>
        <w:t xml:space="preserve"> para el país</w:t>
      </w:r>
      <w:r w:rsidR="006F54FF">
        <w:rPr>
          <w:rFonts w:ascii="Arial" w:eastAsia="Arial" w:hAnsi="Arial" w:cs="Arial"/>
          <w:color w:val="000000"/>
          <w:sz w:val="24"/>
          <w:szCs w:val="24"/>
        </w:rPr>
        <w:t xml:space="preserve">, llegan modelos muy esperados tanto para los amantes de los íconos </w:t>
      </w:r>
      <w:r w:rsidR="00BA24C4">
        <w:rPr>
          <w:rFonts w:ascii="Arial" w:eastAsia="Arial" w:hAnsi="Arial" w:cs="Arial"/>
          <w:color w:val="000000"/>
          <w:sz w:val="24"/>
          <w:szCs w:val="24"/>
        </w:rPr>
        <w:t xml:space="preserve">con motores de combustible </w:t>
      </w:r>
      <w:r w:rsidR="006F54FF">
        <w:rPr>
          <w:rFonts w:ascii="Arial" w:eastAsia="Arial" w:hAnsi="Arial" w:cs="Arial"/>
          <w:color w:val="000000"/>
          <w:sz w:val="24"/>
          <w:szCs w:val="24"/>
        </w:rPr>
        <w:t xml:space="preserve">como de los eléctricos. </w:t>
      </w:r>
    </w:p>
    <w:p w14:paraId="5452B54E" w14:textId="6A235CFD" w:rsidR="006F54FF" w:rsidRDefault="006F54FF" w:rsidP="006F54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7504F850" w14:textId="0A0C73AC" w:rsidR="006F54FF" w:rsidRPr="00687B67" w:rsidRDefault="006F54FF" w:rsidP="006F54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 w:rsidRPr="00687B67">
        <w:rPr>
          <w:rFonts w:ascii="Arial" w:eastAsia="Arial" w:hAnsi="Arial" w:cs="Arial"/>
          <w:b/>
          <w:color w:val="000000"/>
          <w:sz w:val="24"/>
          <w:szCs w:val="24"/>
        </w:rPr>
        <w:t>Taycan Cross Turismo</w:t>
      </w:r>
    </w:p>
    <w:p w14:paraId="1ABE3E31" w14:textId="57A281A8" w:rsidR="006F54FF" w:rsidRDefault="00BA24C4" w:rsidP="006F54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En l</w:t>
      </w:r>
      <w:r w:rsidR="00687B67">
        <w:rPr>
          <w:rFonts w:ascii="Arial" w:eastAsia="Arial" w:hAnsi="Arial" w:cs="Arial"/>
          <w:color w:val="000000"/>
          <w:sz w:val="24"/>
          <w:szCs w:val="24"/>
        </w:rPr>
        <w:t>os primeros días del año desembarca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rá la versión Cross Turismo del </w:t>
      </w:r>
      <w:r w:rsidR="00687B67">
        <w:rPr>
          <w:rFonts w:ascii="Arial" w:eastAsia="Arial" w:hAnsi="Arial" w:cs="Arial"/>
          <w:color w:val="000000"/>
          <w:sz w:val="24"/>
          <w:szCs w:val="24"/>
        </w:rPr>
        <w:t>Taycan, el auto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ciento por ciento</w:t>
      </w:r>
      <w:r w:rsidR="00687B67">
        <w:rPr>
          <w:rFonts w:ascii="Arial" w:eastAsia="Arial" w:hAnsi="Arial" w:cs="Arial"/>
          <w:color w:val="000000"/>
          <w:sz w:val="24"/>
          <w:szCs w:val="24"/>
        </w:rPr>
        <w:t xml:space="preserve"> eléctrico de Porsche. Preparado con potencia para la aventura, su diseño muestra gran carácter. Viene con </w:t>
      </w:r>
      <w:r w:rsidR="00687B67" w:rsidRPr="00687B67">
        <w:rPr>
          <w:rFonts w:ascii="Arial" w:eastAsia="Arial" w:hAnsi="Arial" w:cs="Arial"/>
          <w:color w:val="000000"/>
          <w:sz w:val="24"/>
          <w:szCs w:val="24"/>
        </w:rPr>
        <w:t>paquete Offroad Design y la impecable trasera Cross Turismo Design; para un maletero más amplio</w:t>
      </w:r>
      <w:r w:rsidR="00687B67">
        <w:rPr>
          <w:rFonts w:ascii="Arial" w:eastAsia="Arial" w:hAnsi="Arial" w:cs="Arial"/>
          <w:color w:val="000000"/>
          <w:sz w:val="24"/>
          <w:szCs w:val="24"/>
        </w:rPr>
        <w:t xml:space="preserve"> y mayor libertad de movimiento. Esta nave futurista, además de su gran autonomía y rendimiento, aceler</w:t>
      </w:r>
      <w:r w:rsidR="00BA6AB4">
        <w:rPr>
          <w:rFonts w:ascii="Arial" w:eastAsia="Arial" w:hAnsi="Arial" w:cs="Arial"/>
          <w:color w:val="000000"/>
          <w:sz w:val="24"/>
          <w:szCs w:val="24"/>
        </w:rPr>
        <w:t>a en 5,1 segundos de 0 a 100 km.</w:t>
      </w:r>
    </w:p>
    <w:p w14:paraId="11BECBBB" w14:textId="0F381239" w:rsidR="00687B67" w:rsidRDefault="00687B67" w:rsidP="006F54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69B3476D" w14:textId="74156D09" w:rsidR="006F54FF" w:rsidRPr="00687B67" w:rsidRDefault="006F54FF" w:rsidP="006F54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 w:rsidRPr="00687B67">
        <w:rPr>
          <w:rFonts w:ascii="Arial" w:eastAsia="Arial" w:hAnsi="Arial" w:cs="Arial"/>
          <w:b/>
          <w:color w:val="000000"/>
          <w:sz w:val="24"/>
          <w:szCs w:val="24"/>
        </w:rPr>
        <w:t>911 GT3</w:t>
      </w:r>
    </w:p>
    <w:p w14:paraId="62EC6540" w14:textId="5441B2A4" w:rsidR="006F54FF" w:rsidRPr="007E46D6" w:rsidRDefault="00862C1C" w:rsidP="006F54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7E46D6">
        <w:rPr>
          <w:rFonts w:ascii="Arial" w:eastAsia="Arial" w:hAnsi="Arial" w:cs="Arial"/>
          <w:sz w:val="24"/>
          <w:szCs w:val="24"/>
        </w:rPr>
        <w:t>Inspirado en los que disfrutan cada segundo al m</w:t>
      </w:r>
      <w:r w:rsidR="004F1456" w:rsidRPr="007E46D6">
        <w:rPr>
          <w:rFonts w:ascii="Arial" w:eastAsia="Arial" w:hAnsi="Arial" w:cs="Arial"/>
          <w:sz w:val="24"/>
          <w:szCs w:val="24"/>
        </w:rPr>
        <w:t>áximo, en el primer trimestre</w:t>
      </w:r>
      <w:r w:rsidRPr="007E46D6">
        <w:rPr>
          <w:rFonts w:ascii="Arial" w:eastAsia="Arial" w:hAnsi="Arial" w:cs="Arial"/>
          <w:sz w:val="24"/>
          <w:szCs w:val="24"/>
        </w:rPr>
        <w:t xml:space="preserve"> llega el Porsche 911 GT3. El ícono de la marca, en su versión más impactante. </w:t>
      </w:r>
      <w:r w:rsidR="004F1456" w:rsidRPr="007E46D6">
        <w:rPr>
          <w:rFonts w:ascii="Arial" w:eastAsia="Arial" w:hAnsi="Arial" w:cs="Arial"/>
          <w:sz w:val="24"/>
          <w:szCs w:val="24"/>
        </w:rPr>
        <w:t xml:space="preserve">Sus prestaciones, su aerodinámica, su perfeccionismo, trasladan al día a día lo mejor del automovilismo de </w:t>
      </w:r>
      <w:r w:rsidR="002816A5">
        <w:rPr>
          <w:rFonts w:ascii="Arial" w:eastAsia="Arial" w:hAnsi="Arial" w:cs="Arial"/>
          <w:sz w:val="24"/>
          <w:szCs w:val="24"/>
        </w:rPr>
        <w:t>deportivo</w:t>
      </w:r>
      <w:r w:rsidR="004F1456" w:rsidRPr="007E46D6">
        <w:rPr>
          <w:rFonts w:ascii="Arial" w:eastAsia="Arial" w:hAnsi="Arial" w:cs="Arial"/>
          <w:sz w:val="24"/>
          <w:szCs w:val="24"/>
        </w:rPr>
        <w:t xml:space="preserve">. </w:t>
      </w:r>
      <w:r w:rsidR="00BA6AB4" w:rsidRPr="007E46D6">
        <w:rPr>
          <w:rFonts w:ascii="Arial" w:eastAsia="Arial" w:hAnsi="Arial" w:cs="Arial"/>
          <w:sz w:val="24"/>
          <w:szCs w:val="24"/>
        </w:rPr>
        <w:t xml:space="preserve">Su alerón trasero </w:t>
      </w:r>
      <w:r w:rsidR="00A80514">
        <w:rPr>
          <w:rFonts w:ascii="Arial" w:eastAsia="Arial" w:hAnsi="Arial" w:cs="Arial"/>
          <w:sz w:val="24"/>
          <w:szCs w:val="24"/>
        </w:rPr>
        <w:t>en diseño</w:t>
      </w:r>
      <w:r w:rsidR="00BA6AB4" w:rsidRPr="007E46D6">
        <w:rPr>
          <w:rFonts w:ascii="Arial" w:eastAsia="Arial" w:hAnsi="Arial" w:cs="Arial"/>
          <w:sz w:val="24"/>
          <w:szCs w:val="24"/>
        </w:rPr>
        <w:t xml:space="preserve"> cuello de cisne </w:t>
      </w:r>
      <w:r w:rsidR="00A80514">
        <w:rPr>
          <w:rFonts w:ascii="Arial" w:eastAsia="Arial" w:hAnsi="Arial" w:cs="Arial"/>
          <w:sz w:val="24"/>
          <w:szCs w:val="24"/>
        </w:rPr>
        <w:t>ofrece</w:t>
      </w:r>
      <w:r w:rsidR="00BA6AB4" w:rsidRPr="007E46D6">
        <w:rPr>
          <w:rFonts w:ascii="Arial" w:eastAsia="Arial" w:hAnsi="Arial" w:cs="Arial"/>
          <w:sz w:val="24"/>
          <w:szCs w:val="24"/>
        </w:rPr>
        <w:t xml:space="preserve"> un agarre adicional, mientras que el frente presenta grandes </w:t>
      </w:r>
      <w:r w:rsidR="00173B7B">
        <w:rPr>
          <w:rFonts w:ascii="Arial" w:eastAsia="Arial" w:hAnsi="Arial" w:cs="Arial"/>
          <w:sz w:val="24"/>
          <w:szCs w:val="24"/>
        </w:rPr>
        <w:t>tomas de aire</w:t>
      </w:r>
      <w:r w:rsidR="00BA6AB4" w:rsidRPr="007E46D6">
        <w:rPr>
          <w:rFonts w:ascii="Arial" w:eastAsia="Arial" w:hAnsi="Arial" w:cs="Arial"/>
          <w:sz w:val="24"/>
          <w:szCs w:val="24"/>
        </w:rPr>
        <w:t xml:space="preserve"> para una óptima refrigeración de los frenos. </w:t>
      </w:r>
      <w:r w:rsidR="0036583A" w:rsidRPr="007E46D6">
        <w:rPr>
          <w:rFonts w:ascii="Arial" w:eastAsia="Arial" w:hAnsi="Arial" w:cs="Arial"/>
          <w:sz w:val="24"/>
          <w:szCs w:val="24"/>
        </w:rPr>
        <w:t>Su sonido transporta mentalmente al conductor a l</w:t>
      </w:r>
      <w:r w:rsidR="00173B7B">
        <w:rPr>
          <w:rFonts w:ascii="Arial" w:eastAsia="Arial" w:hAnsi="Arial" w:cs="Arial"/>
          <w:sz w:val="24"/>
          <w:szCs w:val="24"/>
        </w:rPr>
        <w:t>a</w:t>
      </w:r>
      <w:r w:rsidR="0036583A" w:rsidRPr="007E46D6">
        <w:rPr>
          <w:rFonts w:ascii="Arial" w:eastAsia="Arial" w:hAnsi="Arial" w:cs="Arial"/>
          <w:sz w:val="24"/>
          <w:szCs w:val="24"/>
        </w:rPr>
        <w:t xml:space="preserve">s mejores </w:t>
      </w:r>
      <w:r w:rsidR="00173B7B">
        <w:rPr>
          <w:rFonts w:ascii="Arial" w:eastAsia="Arial" w:hAnsi="Arial" w:cs="Arial"/>
          <w:sz w:val="24"/>
          <w:szCs w:val="24"/>
        </w:rPr>
        <w:t>pistas</w:t>
      </w:r>
      <w:r w:rsidR="0036583A" w:rsidRPr="007E46D6">
        <w:rPr>
          <w:rFonts w:ascii="Arial" w:eastAsia="Arial" w:hAnsi="Arial" w:cs="Arial"/>
          <w:sz w:val="24"/>
          <w:szCs w:val="24"/>
        </w:rPr>
        <w:t xml:space="preserve"> de carrera.</w:t>
      </w:r>
    </w:p>
    <w:p w14:paraId="4F3E4484" w14:textId="433AFE96" w:rsidR="00687B67" w:rsidRDefault="00687B67" w:rsidP="006F54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262626"/>
          <w:sz w:val="24"/>
          <w:szCs w:val="24"/>
        </w:rPr>
      </w:pPr>
    </w:p>
    <w:p w14:paraId="32E40A42" w14:textId="77777777" w:rsidR="007E46D6" w:rsidRPr="007E46D6" w:rsidRDefault="007E46D6" w:rsidP="006F54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b/>
          <w:color w:val="262626"/>
          <w:sz w:val="24"/>
          <w:szCs w:val="24"/>
          <w:lang w:val="es-MX"/>
        </w:rPr>
      </w:pPr>
      <w:r w:rsidRPr="007E46D6">
        <w:rPr>
          <w:rFonts w:ascii="Arial" w:eastAsia="Arial" w:hAnsi="Arial" w:cs="Arial"/>
          <w:b/>
          <w:color w:val="262626"/>
          <w:sz w:val="24"/>
          <w:szCs w:val="24"/>
          <w:lang w:val="es-MX"/>
        </w:rPr>
        <w:lastRenderedPageBreak/>
        <w:t>Cayman GT4 RS</w:t>
      </w:r>
    </w:p>
    <w:p w14:paraId="6E8CC386" w14:textId="234BA69F" w:rsidR="00CF2E22" w:rsidRPr="00F41F72" w:rsidRDefault="007E46D6" w:rsidP="006F54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262626"/>
          <w:sz w:val="24"/>
          <w:szCs w:val="24"/>
          <w:lang w:val="es-MX"/>
        </w:rPr>
      </w:pPr>
      <w:r w:rsidRPr="007E46D6">
        <w:rPr>
          <w:rFonts w:ascii="Arial" w:eastAsia="Arial" w:hAnsi="Arial" w:cs="Arial"/>
          <w:color w:val="262626"/>
          <w:sz w:val="24"/>
          <w:szCs w:val="24"/>
          <w:lang w:val="es-MX"/>
        </w:rPr>
        <w:t xml:space="preserve">A mediados de año, </w:t>
      </w:r>
      <w:r w:rsidR="00607EA9">
        <w:rPr>
          <w:rFonts w:ascii="Arial" w:eastAsia="Arial" w:hAnsi="Arial" w:cs="Arial"/>
          <w:color w:val="262626"/>
          <w:sz w:val="24"/>
          <w:szCs w:val="24"/>
          <w:lang w:val="es-MX"/>
        </w:rPr>
        <w:t>a la familia</w:t>
      </w:r>
      <w:r>
        <w:rPr>
          <w:rFonts w:ascii="Arial" w:eastAsia="Arial" w:hAnsi="Arial" w:cs="Arial"/>
          <w:color w:val="262626"/>
          <w:sz w:val="24"/>
          <w:szCs w:val="24"/>
          <w:lang w:val="es-MX"/>
        </w:rPr>
        <w:t xml:space="preserve"> de los 718 llega el Cayman GT4 RS. Un</w:t>
      </w:r>
      <w:r w:rsidR="00E10098">
        <w:rPr>
          <w:rFonts w:ascii="Arial" w:eastAsia="Arial" w:hAnsi="Arial" w:cs="Arial"/>
          <w:color w:val="262626"/>
          <w:sz w:val="24"/>
          <w:szCs w:val="24"/>
          <w:lang w:val="es-MX"/>
        </w:rPr>
        <w:t xml:space="preserve"> auténtico pura sangre, que irá del barco al autódromo</w:t>
      </w:r>
      <w:r w:rsidR="00E81979">
        <w:rPr>
          <w:rFonts w:ascii="Arial" w:eastAsia="Arial" w:hAnsi="Arial" w:cs="Arial"/>
          <w:color w:val="262626"/>
          <w:sz w:val="24"/>
          <w:szCs w:val="24"/>
          <w:lang w:val="es-MX"/>
        </w:rPr>
        <w:t xml:space="preserve"> más cercano</w:t>
      </w:r>
      <w:r w:rsidR="00E10098">
        <w:rPr>
          <w:rFonts w:ascii="Arial" w:eastAsia="Arial" w:hAnsi="Arial" w:cs="Arial"/>
          <w:color w:val="262626"/>
          <w:sz w:val="24"/>
          <w:szCs w:val="24"/>
          <w:lang w:val="es-MX"/>
        </w:rPr>
        <w:t xml:space="preserve">. </w:t>
      </w:r>
      <w:r w:rsidR="00A7512A">
        <w:rPr>
          <w:rFonts w:ascii="Arial" w:eastAsia="Arial" w:hAnsi="Arial" w:cs="Arial"/>
          <w:color w:val="262626"/>
          <w:sz w:val="24"/>
          <w:szCs w:val="24"/>
          <w:lang w:val="es-MX"/>
        </w:rPr>
        <w:t>Acelera</w:t>
      </w:r>
      <w:r w:rsidR="00DE2CD7">
        <w:rPr>
          <w:rFonts w:ascii="Arial" w:eastAsia="Arial" w:hAnsi="Arial" w:cs="Arial"/>
          <w:color w:val="262626"/>
          <w:sz w:val="24"/>
          <w:szCs w:val="24"/>
          <w:lang w:val="es-MX"/>
        </w:rPr>
        <w:t xml:space="preserve"> de 0 a 100 km en 3,4 segundos, al igual que el 911 GT3.</w:t>
      </w:r>
      <w:r w:rsidR="0028563B">
        <w:rPr>
          <w:rFonts w:ascii="Arial" w:eastAsia="Arial" w:hAnsi="Arial" w:cs="Arial"/>
          <w:color w:val="262626"/>
          <w:sz w:val="24"/>
          <w:szCs w:val="24"/>
          <w:lang w:val="es-MX"/>
        </w:rPr>
        <w:t xml:space="preserve"> Su motor</w:t>
      </w:r>
      <w:r w:rsidR="00E10098" w:rsidRPr="00E10098">
        <w:rPr>
          <w:rFonts w:ascii="Arial" w:eastAsia="Arial" w:hAnsi="Arial" w:cs="Arial"/>
          <w:color w:val="262626"/>
          <w:sz w:val="24"/>
          <w:szCs w:val="24"/>
          <w:lang w:val="es-MX"/>
        </w:rPr>
        <w:t xml:space="preserve"> central de seis cilindros y </w:t>
      </w:r>
      <w:r w:rsidR="005C1545" w:rsidRPr="005C1545">
        <w:rPr>
          <w:rFonts w:ascii="Arial" w:eastAsia="Arial" w:hAnsi="Arial" w:cs="Arial"/>
          <w:color w:val="262626"/>
          <w:sz w:val="24"/>
          <w:szCs w:val="24"/>
          <w:lang w:val="es-MX"/>
        </w:rPr>
        <w:t>3</w:t>
      </w:r>
      <w:r w:rsidR="005C1545">
        <w:rPr>
          <w:rFonts w:ascii="Arial" w:eastAsia="Arial" w:hAnsi="Arial" w:cs="Arial"/>
          <w:color w:val="262626"/>
          <w:sz w:val="24"/>
          <w:szCs w:val="24"/>
          <w:lang w:val="es-MX"/>
        </w:rPr>
        <w:t>.</w:t>
      </w:r>
      <w:r w:rsidR="005C1545" w:rsidRPr="005C1545">
        <w:rPr>
          <w:rFonts w:ascii="Arial" w:eastAsia="Arial" w:hAnsi="Arial" w:cs="Arial"/>
          <w:color w:val="262626"/>
          <w:sz w:val="24"/>
          <w:szCs w:val="24"/>
          <w:lang w:val="es-MX"/>
        </w:rPr>
        <w:t>996 c</w:t>
      </w:r>
      <w:r w:rsidR="005C1545">
        <w:rPr>
          <w:rFonts w:ascii="Arial" w:eastAsia="Arial" w:hAnsi="Arial" w:cs="Arial"/>
          <w:color w:val="262626"/>
          <w:sz w:val="24"/>
          <w:szCs w:val="24"/>
          <w:lang w:val="es-MX"/>
        </w:rPr>
        <w:t>.c.</w:t>
      </w:r>
      <w:r w:rsidR="005C1545" w:rsidRPr="005C1545">
        <w:rPr>
          <w:rFonts w:ascii="Arial" w:eastAsia="Arial" w:hAnsi="Arial" w:cs="Arial"/>
          <w:color w:val="262626"/>
          <w:sz w:val="24"/>
          <w:szCs w:val="24"/>
          <w:lang w:val="es-MX"/>
        </w:rPr>
        <w:t xml:space="preserve"> </w:t>
      </w:r>
      <w:r w:rsidR="00E10098" w:rsidRPr="00E10098">
        <w:rPr>
          <w:rFonts w:ascii="Arial" w:eastAsia="Arial" w:hAnsi="Arial" w:cs="Arial"/>
          <w:color w:val="262626"/>
          <w:sz w:val="24"/>
          <w:szCs w:val="24"/>
          <w:lang w:val="es-MX"/>
        </w:rPr>
        <w:t>de cilindrada</w:t>
      </w:r>
      <w:r w:rsidR="008C6C01">
        <w:rPr>
          <w:rFonts w:ascii="Arial" w:eastAsia="Arial" w:hAnsi="Arial" w:cs="Arial"/>
          <w:color w:val="262626"/>
          <w:sz w:val="24"/>
          <w:szCs w:val="24"/>
          <w:lang w:val="es-MX"/>
        </w:rPr>
        <w:t xml:space="preserve"> cuenta con s</w:t>
      </w:r>
      <w:r w:rsidR="00E10098" w:rsidRPr="00E10098">
        <w:rPr>
          <w:rFonts w:ascii="Arial" w:eastAsia="Arial" w:hAnsi="Arial" w:cs="Arial"/>
          <w:color w:val="262626"/>
          <w:sz w:val="24"/>
          <w:szCs w:val="24"/>
          <w:lang w:val="es-MX"/>
        </w:rPr>
        <w:t>eis válvulas de mariposa para una respuesta directa. Un c</w:t>
      </w:r>
      <w:r w:rsidR="00E81979">
        <w:rPr>
          <w:rFonts w:ascii="Arial" w:eastAsia="Arial" w:hAnsi="Arial" w:cs="Arial"/>
          <w:color w:val="262626"/>
          <w:sz w:val="24"/>
          <w:szCs w:val="24"/>
          <w:lang w:val="es-MX"/>
        </w:rPr>
        <w:t>oncepto de motor de alto rendimiento</w:t>
      </w:r>
      <w:r w:rsidR="00E10098" w:rsidRPr="00E10098">
        <w:rPr>
          <w:rFonts w:ascii="Arial" w:eastAsia="Arial" w:hAnsi="Arial" w:cs="Arial"/>
          <w:color w:val="262626"/>
          <w:sz w:val="24"/>
          <w:szCs w:val="24"/>
          <w:lang w:val="es-MX"/>
        </w:rPr>
        <w:t>, que alcanza fácilmente la marca de l</w:t>
      </w:r>
      <w:r w:rsidR="008C6C01">
        <w:rPr>
          <w:rFonts w:ascii="Arial" w:eastAsia="Arial" w:hAnsi="Arial" w:cs="Arial"/>
          <w:color w:val="262626"/>
          <w:sz w:val="24"/>
          <w:szCs w:val="24"/>
          <w:lang w:val="es-MX"/>
        </w:rPr>
        <w:t>a</w:t>
      </w:r>
      <w:r w:rsidR="00E10098" w:rsidRPr="00E10098">
        <w:rPr>
          <w:rFonts w:ascii="Arial" w:eastAsia="Arial" w:hAnsi="Arial" w:cs="Arial"/>
          <w:color w:val="262626"/>
          <w:sz w:val="24"/>
          <w:szCs w:val="24"/>
          <w:lang w:val="es-MX"/>
        </w:rPr>
        <w:t>s 9.000 rpm</w:t>
      </w:r>
      <w:r w:rsidR="005C1545">
        <w:rPr>
          <w:rFonts w:ascii="Arial" w:eastAsia="Arial" w:hAnsi="Arial" w:cs="Arial"/>
          <w:color w:val="262626"/>
          <w:sz w:val="24"/>
          <w:szCs w:val="24"/>
          <w:lang w:val="es-MX"/>
        </w:rPr>
        <w:t xml:space="preserve"> y entrega </w:t>
      </w:r>
      <w:r w:rsidR="00E10098" w:rsidRPr="00E10098">
        <w:rPr>
          <w:rFonts w:ascii="Arial" w:eastAsia="Arial" w:hAnsi="Arial" w:cs="Arial"/>
          <w:color w:val="262626"/>
          <w:sz w:val="24"/>
          <w:szCs w:val="24"/>
          <w:lang w:val="es-MX"/>
        </w:rPr>
        <w:t xml:space="preserve">500 CV </w:t>
      </w:r>
      <w:r w:rsidR="00E7058E">
        <w:rPr>
          <w:rFonts w:ascii="Arial" w:eastAsia="Arial" w:hAnsi="Arial" w:cs="Arial"/>
          <w:color w:val="262626"/>
          <w:sz w:val="24"/>
          <w:szCs w:val="24"/>
          <w:lang w:val="es-MX"/>
        </w:rPr>
        <w:t xml:space="preserve">de potencia </w:t>
      </w:r>
      <w:r w:rsidR="00E10098" w:rsidRPr="00E10098">
        <w:rPr>
          <w:rFonts w:ascii="Arial" w:eastAsia="Arial" w:hAnsi="Arial" w:cs="Arial"/>
          <w:color w:val="262626"/>
          <w:sz w:val="24"/>
          <w:szCs w:val="24"/>
          <w:lang w:val="es-MX"/>
        </w:rPr>
        <w:t>(368 kW).</w:t>
      </w:r>
      <w:r w:rsidR="00A7512A">
        <w:rPr>
          <w:rFonts w:ascii="Arial" w:eastAsia="Arial" w:hAnsi="Arial" w:cs="Arial"/>
          <w:color w:val="262626"/>
          <w:sz w:val="24"/>
          <w:szCs w:val="24"/>
          <w:lang w:val="es-MX"/>
        </w:rPr>
        <w:t xml:space="preserve"> </w:t>
      </w:r>
    </w:p>
    <w:p w14:paraId="21DCA52F" w14:textId="77777777" w:rsidR="00CF2E22" w:rsidRPr="00F41F72" w:rsidRDefault="00CF2E22" w:rsidP="006F54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262626"/>
          <w:sz w:val="24"/>
          <w:szCs w:val="24"/>
          <w:lang w:val="es-MX"/>
        </w:rPr>
      </w:pPr>
    </w:p>
    <w:p w14:paraId="2452DD04" w14:textId="3F40D032" w:rsidR="006F54FF" w:rsidRPr="00274389" w:rsidRDefault="00076093" w:rsidP="006F54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b/>
          <w:color w:val="262626"/>
          <w:sz w:val="24"/>
          <w:szCs w:val="24"/>
          <w:lang w:val="es-MX"/>
        </w:rPr>
      </w:pPr>
      <w:r>
        <w:rPr>
          <w:rFonts w:ascii="Arial" w:eastAsia="Arial" w:hAnsi="Arial" w:cs="Arial"/>
          <w:b/>
          <w:color w:val="262626"/>
          <w:sz w:val="24"/>
          <w:szCs w:val="24"/>
          <w:lang w:val="es-MX"/>
        </w:rPr>
        <w:t>Ediciones Platinum</w:t>
      </w:r>
      <w:r w:rsidR="0027771F" w:rsidRPr="00274389">
        <w:rPr>
          <w:rFonts w:ascii="Arial" w:eastAsia="Arial" w:hAnsi="Arial" w:cs="Arial"/>
          <w:b/>
          <w:color w:val="262626"/>
          <w:sz w:val="24"/>
          <w:szCs w:val="24"/>
          <w:lang w:val="es-MX"/>
        </w:rPr>
        <w:t xml:space="preserve"> </w:t>
      </w:r>
    </w:p>
    <w:p w14:paraId="0F0EC025" w14:textId="000B2852" w:rsidR="006F54FF" w:rsidRPr="00E7298F" w:rsidRDefault="00E7058E" w:rsidP="006F54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Arial"/>
        </w:rPr>
      </w:pPr>
      <w:r>
        <w:rPr>
          <w:rFonts w:ascii="Arial" w:eastAsia="Arial" w:hAnsi="Arial" w:cs="Arial"/>
          <w:color w:val="262626"/>
          <w:sz w:val="24"/>
          <w:szCs w:val="24"/>
          <w:lang w:val="es-MX"/>
        </w:rPr>
        <w:t>En el segundo semestre del año llegarán dos versiones</w:t>
      </w:r>
      <w:r w:rsidRPr="00E7058E">
        <w:rPr>
          <w:rFonts w:ascii="Arial" w:eastAsia="Arial" w:hAnsi="Arial" w:cs="Arial"/>
          <w:color w:val="262626"/>
          <w:sz w:val="24"/>
          <w:szCs w:val="24"/>
          <w:lang w:val="es-MX"/>
        </w:rPr>
        <w:t xml:space="preserve"> </w:t>
      </w:r>
      <w:r>
        <w:rPr>
          <w:rFonts w:ascii="Arial" w:eastAsia="Arial" w:hAnsi="Arial" w:cs="Arial"/>
          <w:color w:val="262626"/>
          <w:sz w:val="24"/>
          <w:szCs w:val="24"/>
          <w:lang w:val="es-MX"/>
        </w:rPr>
        <w:t xml:space="preserve">Platinum Edition cargadas de detalles únicos. Primero arribará </w:t>
      </w:r>
      <w:r w:rsidR="00E7298F">
        <w:rPr>
          <w:rFonts w:ascii="Arial" w:eastAsia="Arial" w:hAnsi="Arial" w:cs="Arial"/>
          <w:color w:val="262626"/>
          <w:sz w:val="24"/>
          <w:szCs w:val="24"/>
          <w:lang w:val="es-MX"/>
        </w:rPr>
        <w:t>el</w:t>
      </w:r>
      <w:r w:rsidR="00274389">
        <w:rPr>
          <w:rFonts w:ascii="Arial" w:eastAsia="Arial" w:hAnsi="Arial" w:cs="Arial"/>
          <w:color w:val="262626"/>
          <w:sz w:val="24"/>
          <w:szCs w:val="24"/>
          <w:lang w:val="es-MX"/>
        </w:rPr>
        <w:t xml:space="preserve"> SUV </w:t>
      </w:r>
      <w:r w:rsidR="000E171E">
        <w:rPr>
          <w:rFonts w:ascii="Arial" w:eastAsia="Arial" w:hAnsi="Arial" w:cs="Arial"/>
          <w:color w:val="262626"/>
          <w:sz w:val="24"/>
          <w:szCs w:val="24"/>
          <w:lang w:val="es-MX"/>
        </w:rPr>
        <w:t>de lujo preferid</w:t>
      </w:r>
      <w:r w:rsidR="00E7298F">
        <w:rPr>
          <w:rFonts w:ascii="Arial" w:eastAsia="Arial" w:hAnsi="Arial" w:cs="Arial"/>
          <w:color w:val="262626"/>
          <w:sz w:val="24"/>
          <w:szCs w:val="24"/>
          <w:lang w:val="es-MX"/>
        </w:rPr>
        <w:t>o</w:t>
      </w:r>
      <w:r w:rsidR="00274389">
        <w:rPr>
          <w:rFonts w:ascii="Arial" w:eastAsia="Arial" w:hAnsi="Arial" w:cs="Arial"/>
          <w:color w:val="262626"/>
          <w:sz w:val="24"/>
          <w:szCs w:val="24"/>
          <w:lang w:val="es-MX"/>
        </w:rPr>
        <w:t xml:space="preserve"> de los paraguayos, </w:t>
      </w:r>
      <w:r w:rsidR="00E7298F">
        <w:rPr>
          <w:rFonts w:ascii="Arial" w:eastAsia="Arial" w:hAnsi="Arial" w:cs="Arial"/>
          <w:color w:val="262626"/>
          <w:sz w:val="24"/>
          <w:szCs w:val="24"/>
          <w:lang w:val="es-MX"/>
        </w:rPr>
        <w:t xml:space="preserve">el </w:t>
      </w:r>
      <w:r w:rsidR="00274389">
        <w:rPr>
          <w:rFonts w:ascii="Arial" w:eastAsia="Arial" w:hAnsi="Arial" w:cs="Arial"/>
          <w:color w:val="262626"/>
          <w:sz w:val="24"/>
          <w:szCs w:val="24"/>
          <w:lang w:val="es-MX"/>
        </w:rPr>
        <w:t>Cayenne</w:t>
      </w:r>
      <w:r w:rsidR="007916EA">
        <w:rPr>
          <w:rFonts w:ascii="Arial" w:eastAsia="Arial" w:hAnsi="Arial" w:cs="Arial"/>
          <w:color w:val="262626"/>
          <w:sz w:val="24"/>
          <w:szCs w:val="24"/>
          <w:lang w:val="es-MX"/>
        </w:rPr>
        <w:t>.</w:t>
      </w:r>
      <w:r w:rsidR="00E7298F">
        <w:rPr>
          <w:rFonts w:ascii="Arial" w:eastAsia="Arial" w:hAnsi="Arial" w:cs="Arial"/>
          <w:color w:val="262626"/>
          <w:sz w:val="24"/>
          <w:szCs w:val="24"/>
          <w:lang w:val="es-MX"/>
        </w:rPr>
        <w:t xml:space="preserve"> Posteriormente, </w:t>
      </w:r>
      <w:r w:rsidR="00363A88">
        <w:rPr>
          <w:rFonts w:ascii="Arial" w:eastAsia="Arial" w:hAnsi="Arial" w:cs="Arial"/>
          <w:color w:val="262626"/>
          <w:sz w:val="24"/>
          <w:szCs w:val="24"/>
          <w:lang w:val="es-MX"/>
        </w:rPr>
        <w:t xml:space="preserve">el turno corresponderá al buque insignia de la marca, </w:t>
      </w:r>
      <w:r w:rsidR="007916EA">
        <w:rPr>
          <w:rFonts w:ascii="Arial" w:eastAsia="Arial" w:hAnsi="Arial" w:cs="Arial"/>
          <w:color w:val="262626"/>
          <w:sz w:val="24"/>
          <w:szCs w:val="24"/>
          <w:lang w:val="es-MX"/>
        </w:rPr>
        <w:t>el Panamera, que también arribará con una edición pensada en los gustos más exclusivos.</w:t>
      </w:r>
    </w:p>
    <w:p w14:paraId="30BF8054" w14:textId="64309AE8" w:rsidR="00076093" w:rsidRDefault="00076093" w:rsidP="006F54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262626"/>
          <w:sz w:val="24"/>
          <w:szCs w:val="24"/>
          <w:lang w:val="es-MX"/>
        </w:rPr>
      </w:pPr>
    </w:p>
    <w:p w14:paraId="37B39F68" w14:textId="0516995F" w:rsidR="00076093" w:rsidRPr="00274389" w:rsidRDefault="007B28E6" w:rsidP="006F54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262626"/>
          <w:sz w:val="24"/>
          <w:szCs w:val="24"/>
          <w:lang w:val="es-MX"/>
        </w:rPr>
      </w:pPr>
      <w:r>
        <w:rPr>
          <w:rFonts w:ascii="Arial" w:eastAsia="Arial" w:hAnsi="Arial" w:cs="Arial"/>
          <w:color w:val="262626"/>
          <w:sz w:val="24"/>
          <w:szCs w:val="24"/>
          <w:lang w:val="es-MX"/>
        </w:rPr>
        <w:t>Habrá un</w:t>
      </w:r>
      <w:r w:rsidR="00B2685C">
        <w:rPr>
          <w:rFonts w:ascii="Arial" w:eastAsia="Arial" w:hAnsi="Arial" w:cs="Arial"/>
          <w:color w:val="262626"/>
          <w:sz w:val="24"/>
          <w:szCs w:val="24"/>
          <w:lang w:val="es-MX"/>
        </w:rPr>
        <w:t xml:space="preserve"> sexto</w:t>
      </w:r>
      <w:r w:rsidR="00076093">
        <w:rPr>
          <w:rFonts w:ascii="Arial" w:eastAsia="Arial" w:hAnsi="Arial" w:cs="Arial"/>
          <w:color w:val="262626"/>
          <w:sz w:val="24"/>
          <w:szCs w:val="24"/>
          <w:lang w:val="es-MX"/>
        </w:rPr>
        <w:t xml:space="preserve"> lanzamiento </w:t>
      </w:r>
      <w:r>
        <w:rPr>
          <w:rFonts w:ascii="Arial" w:eastAsia="Arial" w:hAnsi="Arial" w:cs="Arial"/>
          <w:color w:val="262626"/>
          <w:sz w:val="24"/>
          <w:szCs w:val="24"/>
          <w:lang w:val="es-MX"/>
        </w:rPr>
        <w:t xml:space="preserve">en el año. Pero este </w:t>
      </w:r>
      <w:r w:rsidR="00076093">
        <w:rPr>
          <w:rFonts w:ascii="Arial" w:eastAsia="Arial" w:hAnsi="Arial" w:cs="Arial"/>
          <w:color w:val="262626"/>
          <w:sz w:val="24"/>
          <w:szCs w:val="24"/>
          <w:lang w:val="es-MX"/>
        </w:rPr>
        <w:t xml:space="preserve">será una </w:t>
      </w:r>
      <w:r w:rsidR="00B2685C">
        <w:rPr>
          <w:rFonts w:ascii="Arial" w:eastAsia="Arial" w:hAnsi="Arial" w:cs="Arial"/>
          <w:color w:val="262626"/>
          <w:sz w:val="24"/>
          <w:szCs w:val="24"/>
          <w:lang w:val="es-MX"/>
        </w:rPr>
        <w:t xml:space="preserve">gran </w:t>
      </w:r>
      <w:r w:rsidR="00076093">
        <w:rPr>
          <w:rFonts w:ascii="Arial" w:eastAsia="Arial" w:hAnsi="Arial" w:cs="Arial"/>
          <w:color w:val="262626"/>
          <w:sz w:val="24"/>
          <w:szCs w:val="24"/>
          <w:lang w:val="es-MX"/>
        </w:rPr>
        <w:t>sorpresa</w:t>
      </w:r>
      <w:r w:rsidR="002268C5">
        <w:rPr>
          <w:rFonts w:ascii="Arial" w:eastAsia="Arial" w:hAnsi="Arial" w:cs="Arial"/>
          <w:color w:val="262626"/>
          <w:sz w:val="24"/>
          <w:szCs w:val="24"/>
          <w:lang w:val="es-MX"/>
        </w:rPr>
        <w:t xml:space="preserve"> de la que hablaremos más adelante</w:t>
      </w:r>
      <w:r w:rsidR="00B030E5">
        <w:rPr>
          <w:rFonts w:ascii="Arial" w:eastAsia="Arial" w:hAnsi="Arial" w:cs="Arial"/>
          <w:color w:val="262626"/>
          <w:sz w:val="24"/>
          <w:szCs w:val="24"/>
          <w:lang w:val="es-MX"/>
        </w:rPr>
        <w:t xml:space="preserve"> –</w:t>
      </w:r>
      <w:r w:rsidR="00076093">
        <w:rPr>
          <w:rFonts w:ascii="Arial" w:eastAsia="Arial" w:hAnsi="Arial" w:cs="Arial"/>
          <w:color w:val="262626"/>
          <w:sz w:val="24"/>
          <w:szCs w:val="24"/>
          <w:lang w:val="es-MX"/>
        </w:rPr>
        <w:t>mejor dejar algo para seguir alimentando la curiosidad</w:t>
      </w:r>
      <w:r w:rsidR="002268C5">
        <w:rPr>
          <w:rFonts w:ascii="Arial" w:eastAsia="Arial" w:hAnsi="Arial" w:cs="Arial"/>
          <w:color w:val="262626"/>
          <w:sz w:val="24"/>
          <w:szCs w:val="24"/>
          <w:lang w:val="es-MX"/>
        </w:rPr>
        <w:t>–</w:t>
      </w:r>
      <w:r w:rsidR="00076093">
        <w:rPr>
          <w:rFonts w:ascii="Arial" w:eastAsia="Arial" w:hAnsi="Arial" w:cs="Arial"/>
          <w:color w:val="262626"/>
          <w:sz w:val="24"/>
          <w:szCs w:val="24"/>
          <w:lang w:val="es-MX"/>
        </w:rPr>
        <w:t>. Una pista, es de la familia de los SUVs.</w:t>
      </w:r>
    </w:p>
    <w:p w14:paraId="7596A007" w14:textId="38439625" w:rsidR="007E46D6" w:rsidRPr="00274389" w:rsidRDefault="007E46D6" w:rsidP="006F54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262626"/>
          <w:sz w:val="24"/>
          <w:szCs w:val="24"/>
          <w:lang w:val="es-MX"/>
        </w:rPr>
      </w:pPr>
    </w:p>
    <w:p w14:paraId="280E5A11" w14:textId="5081AFB3" w:rsidR="00687B67" w:rsidRPr="00067FB9" w:rsidRDefault="00C32569" w:rsidP="006F54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262626"/>
          <w:sz w:val="24"/>
          <w:szCs w:val="24"/>
        </w:rPr>
      </w:pPr>
      <w:r>
        <w:rPr>
          <w:rFonts w:ascii="Arial" w:eastAsia="Arial" w:hAnsi="Arial" w:cs="Arial"/>
          <w:color w:val="262626"/>
          <w:sz w:val="24"/>
          <w:szCs w:val="24"/>
        </w:rPr>
        <w:t>Los interesados en</w:t>
      </w:r>
      <w:r w:rsidR="00274389">
        <w:rPr>
          <w:rFonts w:ascii="Arial" w:eastAsia="Arial" w:hAnsi="Arial" w:cs="Arial"/>
          <w:color w:val="262626"/>
          <w:sz w:val="24"/>
          <w:szCs w:val="24"/>
        </w:rPr>
        <w:t xml:space="preserve"> configurar el Porsche </w:t>
      </w:r>
      <w:r w:rsidR="007B28E6">
        <w:rPr>
          <w:rFonts w:ascii="Arial" w:eastAsia="Arial" w:hAnsi="Arial" w:cs="Arial"/>
          <w:color w:val="262626"/>
          <w:sz w:val="24"/>
          <w:szCs w:val="24"/>
        </w:rPr>
        <w:t xml:space="preserve">de sus sueños </w:t>
      </w:r>
      <w:r w:rsidR="00274389">
        <w:rPr>
          <w:rFonts w:ascii="Arial" w:eastAsia="Arial" w:hAnsi="Arial" w:cs="Arial"/>
          <w:color w:val="262626"/>
          <w:sz w:val="24"/>
          <w:szCs w:val="24"/>
        </w:rPr>
        <w:t xml:space="preserve">pueden visitar </w:t>
      </w:r>
      <w:r w:rsidR="00781DE7">
        <w:rPr>
          <w:rFonts w:ascii="Arial" w:eastAsia="Arial" w:hAnsi="Arial" w:cs="Arial"/>
          <w:color w:val="262626"/>
          <w:sz w:val="24"/>
          <w:szCs w:val="24"/>
        </w:rPr>
        <w:t>los</w:t>
      </w:r>
      <w:r w:rsidR="00274389">
        <w:rPr>
          <w:rFonts w:ascii="Arial" w:eastAsia="Arial" w:hAnsi="Arial" w:cs="Arial"/>
          <w:color w:val="262626"/>
          <w:sz w:val="24"/>
          <w:szCs w:val="24"/>
        </w:rPr>
        <w:t xml:space="preserve"> Porsche Center </w:t>
      </w:r>
      <w:r w:rsidR="001731F9">
        <w:rPr>
          <w:rFonts w:ascii="Arial" w:eastAsia="Arial" w:hAnsi="Arial" w:cs="Arial"/>
          <w:color w:val="262626"/>
          <w:sz w:val="24"/>
          <w:szCs w:val="24"/>
        </w:rPr>
        <w:t>de</w:t>
      </w:r>
      <w:r w:rsidR="00274389">
        <w:rPr>
          <w:rFonts w:ascii="Arial" w:eastAsia="Arial" w:hAnsi="Arial" w:cs="Arial"/>
          <w:color w:val="262626"/>
          <w:sz w:val="24"/>
          <w:szCs w:val="24"/>
        </w:rPr>
        <w:t xml:space="preserve"> Asunción o Ciudad del Este o ingresar </w:t>
      </w:r>
      <w:r>
        <w:rPr>
          <w:rFonts w:ascii="Arial" w:eastAsia="Arial" w:hAnsi="Arial" w:cs="Arial"/>
          <w:color w:val="262626"/>
          <w:sz w:val="24"/>
          <w:szCs w:val="24"/>
        </w:rPr>
        <w:t xml:space="preserve">desde su computador o dispositivo móvil </w:t>
      </w:r>
      <w:r w:rsidR="00274389">
        <w:rPr>
          <w:rFonts w:ascii="Arial" w:eastAsia="Arial" w:hAnsi="Arial" w:cs="Arial"/>
          <w:color w:val="262626"/>
          <w:sz w:val="24"/>
          <w:szCs w:val="24"/>
        </w:rPr>
        <w:t>al</w:t>
      </w:r>
      <w:r w:rsidR="001731F9">
        <w:rPr>
          <w:rFonts w:ascii="Arial" w:eastAsia="Arial" w:hAnsi="Arial" w:cs="Arial"/>
          <w:color w:val="262626"/>
          <w:sz w:val="24"/>
          <w:szCs w:val="24"/>
        </w:rPr>
        <w:t xml:space="preserve"> </w:t>
      </w:r>
      <w:hyperlink r:id="rId7" w:history="1">
        <w:r w:rsidR="001731F9" w:rsidRPr="001731F9">
          <w:rPr>
            <w:rStyle w:val="Hyperlink"/>
            <w:rFonts w:ascii="Arial" w:eastAsia="Arial" w:hAnsi="Arial" w:cs="Arial"/>
            <w:sz w:val="24"/>
            <w:szCs w:val="24"/>
          </w:rPr>
          <w:t>Porsche Car Configurator</w:t>
        </w:r>
      </w:hyperlink>
      <w:r w:rsidR="001731F9">
        <w:rPr>
          <w:rFonts w:ascii="Arial" w:eastAsia="Arial" w:hAnsi="Arial" w:cs="Arial"/>
          <w:color w:val="262626"/>
          <w:sz w:val="24"/>
          <w:szCs w:val="24"/>
        </w:rPr>
        <w:t>.</w:t>
      </w:r>
    </w:p>
    <w:p w14:paraId="7FF24A31" w14:textId="311FE9D9" w:rsidR="001E31E1" w:rsidRDefault="001E31E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262626"/>
          <w:sz w:val="24"/>
          <w:szCs w:val="24"/>
        </w:rPr>
      </w:pPr>
    </w:p>
    <w:p w14:paraId="3CA5C8E0" w14:textId="77777777" w:rsidR="007B6B3E" w:rsidRDefault="007B6B3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262626"/>
          <w:sz w:val="24"/>
          <w:szCs w:val="24"/>
        </w:rPr>
      </w:pPr>
    </w:p>
    <w:p w14:paraId="00000016" w14:textId="4C0CD1AD" w:rsidR="00417A88" w:rsidRPr="004C3C33" w:rsidRDefault="004C3C33" w:rsidP="004C3C33">
      <w:pPr>
        <w:pStyle w:val="BodyText"/>
        <w:spacing w:after="0" w:line="360" w:lineRule="auto"/>
        <w:jc w:val="both"/>
        <w:rPr>
          <w:rFonts w:ascii="Roboto" w:hAnsi="Roboto"/>
          <w:color w:val="000000"/>
          <w:sz w:val="27"/>
          <w:szCs w:val="27"/>
          <w:shd w:val="clear" w:color="auto" w:fill="D2E3FC"/>
          <w:lang w:val="es-ES_tradnl"/>
        </w:rPr>
      </w:pPr>
      <w:r w:rsidRPr="007B5625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Más información, material audiovisual y fotográfico en el </w:t>
      </w:r>
      <w:r w:rsidRPr="003F4CD4">
        <w:rPr>
          <w:rFonts w:ascii="Arial" w:hAnsi="Arial" w:cs="Arial"/>
          <w:bCs/>
          <w:i/>
          <w:iCs/>
          <w:sz w:val="24"/>
          <w:szCs w:val="24"/>
          <w:lang w:val="es-ES_tradnl"/>
        </w:rPr>
        <w:t>Porsche</w:t>
      </w:r>
      <w:r w:rsidRPr="007B5625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Newsroom para América Latina y</w:t>
      </w:r>
      <w:r w:rsidRPr="0097043E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el Caribe: </w:t>
      </w:r>
      <w:hyperlink r:id="rId8" w:history="1">
        <w:r w:rsidRPr="0097043E">
          <w:rPr>
            <w:rStyle w:val="Hyperlink"/>
            <w:rFonts w:ascii="Arial" w:hAnsi="Arial" w:cs="Arial"/>
            <w:bCs/>
            <w:i/>
            <w:iCs/>
            <w:spacing w:val="-2"/>
            <w:sz w:val="24"/>
            <w:szCs w:val="24"/>
            <w:lang w:val="es-ES_tradnl"/>
          </w:rPr>
          <w:t>http://newsroom.porsche.com/es</w:t>
        </w:r>
      </w:hyperlink>
      <w:r w:rsidRPr="0097043E">
        <w:rPr>
          <w:rFonts w:ascii="Arial" w:hAnsi="Arial" w:cs="Arial"/>
          <w:bCs/>
          <w:i/>
          <w:iCs/>
          <w:sz w:val="24"/>
          <w:szCs w:val="24"/>
          <w:lang w:val="es-ES_tradnl"/>
        </w:rPr>
        <w:t>.</w:t>
      </w:r>
    </w:p>
    <w:sectPr w:rsidR="00417A88" w:rsidRPr="004C3C33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179" w:right="1418" w:bottom="1260" w:left="1418" w:header="964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06B0B" w14:textId="77777777" w:rsidR="003938D0" w:rsidRDefault="003938D0">
      <w:r>
        <w:separator/>
      </w:r>
    </w:p>
  </w:endnote>
  <w:endnote w:type="continuationSeparator" w:id="0">
    <w:p w14:paraId="08EE85CC" w14:textId="77777777" w:rsidR="003938D0" w:rsidRDefault="00393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ews Gothic">
    <w:altName w:val="Courier New"/>
    <w:charset w:val="01"/>
    <w:family w:val="swiss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B3AD3" w14:textId="2CCA393E" w:rsidR="007A1508" w:rsidRPr="00070967" w:rsidRDefault="007A1508" w:rsidP="00436077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6660"/>
      </w:tabs>
      <w:rPr>
        <w:rFonts w:ascii="Arial" w:hAnsi="Arial" w:cs="Arial"/>
        <w:lang w:val="es-ES_tradnl"/>
      </w:rPr>
    </w:pPr>
    <w:r>
      <w:rPr>
        <w:rFonts w:ascii="Arial" w:hAnsi="Arial" w:cs="Arial"/>
        <w:lang w:val="es-ES_tradnl"/>
      </w:rPr>
      <w:t>Porsche Paraguay</w:t>
    </w:r>
    <w:r w:rsidRPr="00070967">
      <w:rPr>
        <w:rFonts w:ascii="Arial" w:hAnsi="Arial" w:cs="Arial"/>
        <w:lang w:val="es-ES_tradnl"/>
      </w:rPr>
      <w:tab/>
    </w:r>
    <w:r w:rsidRPr="00070967">
      <w:rPr>
        <w:rFonts w:ascii="Arial" w:hAnsi="Arial" w:cs="Arial"/>
        <w:lang w:val="es-ES_tradnl"/>
      </w:rPr>
      <w:fldChar w:fldCharType="begin"/>
    </w:r>
    <w:r w:rsidRPr="00070967">
      <w:rPr>
        <w:rFonts w:ascii="Arial" w:hAnsi="Arial" w:cs="Arial"/>
        <w:lang w:val="es-ES_tradnl"/>
      </w:rPr>
      <w:instrText xml:space="preserve"> PAGE </w:instrText>
    </w:r>
    <w:r w:rsidRPr="00070967">
      <w:rPr>
        <w:rFonts w:ascii="Arial" w:hAnsi="Arial" w:cs="Arial"/>
        <w:lang w:val="es-ES_tradnl"/>
      </w:rPr>
      <w:fldChar w:fldCharType="separate"/>
    </w:r>
    <w:r w:rsidR="00CC1252">
      <w:rPr>
        <w:rFonts w:ascii="Arial" w:hAnsi="Arial" w:cs="Arial"/>
        <w:noProof/>
        <w:lang w:val="es-ES_tradnl"/>
      </w:rPr>
      <w:t>2</w:t>
    </w:r>
    <w:r w:rsidRPr="00070967">
      <w:rPr>
        <w:rFonts w:ascii="Arial" w:hAnsi="Arial" w:cs="Arial"/>
        <w:lang w:val="es-ES_tradnl"/>
      </w:rPr>
      <w:fldChar w:fldCharType="end"/>
    </w:r>
    <w:r>
      <w:rPr>
        <w:rFonts w:ascii="Arial" w:hAnsi="Arial" w:cs="Arial"/>
        <w:lang w:val="es-ES_tradnl"/>
      </w:rPr>
      <w:t xml:space="preserve"> de </w:t>
    </w:r>
    <w:r>
      <w:rPr>
        <w:rFonts w:ascii="Arial" w:hAnsi="Arial" w:cs="Arial"/>
      </w:rPr>
      <w:t>2</w:t>
    </w:r>
    <w:r w:rsidR="00B37B78"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>Diana Bernal</w:t>
    </w:r>
  </w:p>
  <w:p w14:paraId="097C7631" w14:textId="53A2FDAA" w:rsidR="007A1508" w:rsidRPr="00AD39FF" w:rsidRDefault="007A1508" w:rsidP="00436077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6660"/>
      </w:tabs>
      <w:rPr>
        <w:rFonts w:ascii="Arial" w:hAnsi="Arial" w:cs="Arial"/>
        <w:lang w:val="es-PY"/>
      </w:rPr>
    </w:pPr>
    <w:r w:rsidRPr="00AD39FF">
      <w:rPr>
        <w:rFonts w:ascii="Arial" w:hAnsi="Arial" w:cs="Arial"/>
        <w:lang w:val="es-PY"/>
      </w:rPr>
      <w:t>Aviadores del Chaco y S</w:t>
    </w:r>
    <w:r>
      <w:rPr>
        <w:rFonts w:ascii="Arial" w:hAnsi="Arial" w:cs="Arial"/>
        <w:lang w:val="es-PY"/>
      </w:rPr>
      <w:t>anta Teresa</w:t>
    </w:r>
    <w:r w:rsidR="00B37B78">
      <w:rPr>
        <w:rFonts w:ascii="Arial" w:hAnsi="Arial" w:cs="Arial"/>
        <w:lang w:val="es-PY"/>
      </w:rPr>
      <w:tab/>
    </w:r>
    <w:r>
      <w:rPr>
        <w:rFonts w:ascii="Arial" w:hAnsi="Arial" w:cs="Arial"/>
        <w:lang w:val="es-PY"/>
      </w:rPr>
      <w:t>Marketing &amp; PR Manager</w:t>
    </w:r>
    <w:r w:rsidRPr="00AD39FF">
      <w:rPr>
        <w:rFonts w:ascii="Arial" w:hAnsi="Arial" w:cs="Arial"/>
        <w:lang w:val="es-PY"/>
      </w:rPr>
      <w:tab/>
    </w:r>
    <w:r w:rsidRPr="00AD39FF">
      <w:rPr>
        <w:rFonts w:ascii="Arial" w:hAnsi="Arial" w:cs="Arial"/>
        <w:lang w:val="es-PY"/>
      </w:rPr>
      <w:tab/>
    </w:r>
  </w:p>
  <w:p w14:paraId="06CED87F" w14:textId="34EF0B91" w:rsidR="007A1508" w:rsidRPr="00436077" w:rsidRDefault="00436077" w:rsidP="00436077">
    <w:pPr>
      <w:pStyle w:val="Presse-Fuzeile"/>
      <w:pBdr>
        <w:bottom w:val="none" w:sz="0" w:space="0" w:color="auto"/>
      </w:pBdr>
      <w:tabs>
        <w:tab w:val="clear" w:pos="9072"/>
        <w:tab w:val="left" w:pos="6660"/>
      </w:tabs>
      <w:rPr>
        <w:rFonts w:ascii="Arial" w:hAnsi="Arial" w:cs="Arial"/>
      </w:rPr>
    </w:pPr>
    <w:r>
      <w:rPr>
        <w:rFonts w:ascii="Arial" w:hAnsi="Arial" w:cs="Arial"/>
        <w:lang w:val="es-PY"/>
      </w:rPr>
      <w:t xml:space="preserve">Teléfono: </w:t>
    </w:r>
    <w:r w:rsidR="007A1508" w:rsidRPr="00436077">
      <w:rPr>
        <w:rFonts w:ascii="Arial" w:hAnsi="Arial" w:cs="Arial"/>
      </w:rPr>
      <w:t>519 7400</w:t>
    </w:r>
    <w:r w:rsidR="007A1508" w:rsidRPr="00436077">
      <w:rPr>
        <w:rFonts w:ascii="Arial" w:hAnsi="Arial" w:cs="Arial"/>
      </w:rPr>
      <w:tab/>
    </w:r>
    <w:r w:rsidRPr="00436077">
      <w:rPr>
        <w:rFonts w:ascii="Arial" w:hAnsi="Arial" w:cs="Arial"/>
      </w:rPr>
      <w:t>Corr</w:t>
    </w:r>
    <w:r>
      <w:rPr>
        <w:rFonts w:ascii="Arial" w:hAnsi="Arial" w:cs="Arial"/>
      </w:rPr>
      <w:t>eo electrónico</w:t>
    </w:r>
    <w:r w:rsidR="007A1508" w:rsidRPr="00436077">
      <w:rPr>
        <w:rFonts w:ascii="Arial" w:hAnsi="Arial" w:cs="Arial"/>
      </w:rPr>
      <w:t xml:space="preserve">: </w:t>
    </w:r>
    <w:hyperlink r:id="rId1" w:history="1">
      <w:r w:rsidR="00B37B78" w:rsidRPr="00436077">
        <w:rPr>
          <w:rStyle w:val="Hyperlink"/>
        </w:rPr>
        <w:t>dbernal@diesa.com.py</w:t>
      </w:r>
    </w:hyperlink>
    <w:r w:rsidR="00B37B78" w:rsidRPr="00436077">
      <w:t xml:space="preserve"> </w:t>
    </w:r>
  </w:p>
  <w:p w14:paraId="5FA5925F" w14:textId="77777777" w:rsidR="002D37BE" w:rsidRDefault="002D37BE" w:rsidP="002D37BE">
    <w:pPr>
      <w:pStyle w:val="Footer"/>
      <w:rPr>
        <w:rFonts w:ascii="Arial" w:hAnsi="Arial" w:cs="Arial"/>
        <w:sz w:val="14"/>
        <w:szCs w:val="14"/>
      </w:rPr>
    </w:pPr>
  </w:p>
  <w:p w14:paraId="4ABDBE7C" w14:textId="77777777" w:rsidR="007B6B3E" w:rsidRPr="002D37BE" w:rsidRDefault="007B6B3E" w:rsidP="002D37BE">
    <w:pPr>
      <w:pStyle w:val="Footer"/>
      <w:rPr>
        <w:rFonts w:ascii="Arial" w:hAnsi="Arial" w:cs="Arial"/>
        <w:sz w:val="14"/>
        <w:szCs w:val="14"/>
      </w:rPr>
    </w:pPr>
  </w:p>
  <w:p w14:paraId="0000002A" w14:textId="77777777" w:rsidR="00417A88" w:rsidRPr="007B6B3E" w:rsidRDefault="00417A88" w:rsidP="002D37BE">
    <w:pPr>
      <w:rPr>
        <w:rFonts w:ascii="Arial" w:hAnsi="Arial" w:cs="Arial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12C3B" w14:textId="5611C651" w:rsidR="007A1508" w:rsidRPr="00070967" w:rsidRDefault="007A1508" w:rsidP="00436077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6660"/>
      </w:tabs>
      <w:rPr>
        <w:rFonts w:ascii="Arial" w:hAnsi="Arial" w:cs="Arial"/>
        <w:lang w:val="es-ES_tradnl"/>
      </w:rPr>
    </w:pPr>
    <w:r>
      <w:rPr>
        <w:rFonts w:ascii="Arial" w:hAnsi="Arial" w:cs="Arial"/>
        <w:lang w:val="es-ES_tradnl"/>
      </w:rPr>
      <w:t>Porsche Paraguay</w:t>
    </w:r>
    <w:r w:rsidRPr="00070967">
      <w:rPr>
        <w:rFonts w:ascii="Arial" w:hAnsi="Arial" w:cs="Arial"/>
        <w:lang w:val="es-ES_tradnl"/>
      </w:rPr>
      <w:tab/>
    </w:r>
    <w:r w:rsidRPr="00070967">
      <w:rPr>
        <w:rFonts w:ascii="Arial" w:hAnsi="Arial" w:cs="Arial"/>
        <w:lang w:val="es-ES_tradnl"/>
      </w:rPr>
      <w:fldChar w:fldCharType="begin"/>
    </w:r>
    <w:r w:rsidRPr="00070967">
      <w:rPr>
        <w:rFonts w:ascii="Arial" w:hAnsi="Arial" w:cs="Arial"/>
        <w:lang w:val="es-ES_tradnl"/>
      </w:rPr>
      <w:instrText xml:space="preserve"> PAGE </w:instrText>
    </w:r>
    <w:r w:rsidRPr="00070967">
      <w:rPr>
        <w:rFonts w:ascii="Arial" w:hAnsi="Arial" w:cs="Arial"/>
        <w:lang w:val="es-ES_tradnl"/>
      </w:rPr>
      <w:fldChar w:fldCharType="separate"/>
    </w:r>
    <w:r w:rsidR="00076093">
      <w:rPr>
        <w:rFonts w:ascii="Arial" w:hAnsi="Arial" w:cs="Arial"/>
        <w:noProof/>
        <w:lang w:val="es-ES_tradnl"/>
      </w:rPr>
      <w:t>1</w:t>
    </w:r>
    <w:r w:rsidRPr="00070967">
      <w:rPr>
        <w:rFonts w:ascii="Arial" w:hAnsi="Arial" w:cs="Arial"/>
        <w:lang w:val="es-ES_tradnl"/>
      </w:rPr>
      <w:fldChar w:fldCharType="end"/>
    </w:r>
    <w:r>
      <w:rPr>
        <w:rFonts w:ascii="Arial" w:hAnsi="Arial" w:cs="Arial"/>
        <w:lang w:val="es-ES_tradnl"/>
      </w:rPr>
      <w:t xml:space="preserve"> de </w:t>
    </w:r>
    <w:r>
      <w:rPr>
        <w:rFonts w:ascii="Arial" w:hAnsi="Arial" w:cs="Arial"/>
      </w:rPr>
      <w:t>2</w:t>
    </w:r>
    <w:r w:rsidRPr="00070967"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>Diana Bernal</w:t>
    </w:r>
  </w:p>
  <w:p w14:paraId="52FAA867" w14:textId="5C2E4FD8" w:rsidR="007A1508" w:rsidRPr="00AD39FF" w:rsidRDefault="007A1508" w:rsidP="00436077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6660"/>
      </w:tabs>
      <w:rPr>
        <w:rFonts w:ascii="Arial" w:hAnsi="Arial" w:cs="Arial"/>
        <w:lang w:val="es-PY"/>
      </w:rPr>
    </w:pPr>
    <w:r w:rsidRPr="00AD39FF">
      <w:rPr>
        <w:rFonts w:ascii="Arial" w:hAnsi="Arial" w:cs="Arial"/>
        <w:lang w:val="es-PY"/>
      </w:rPr>
      <w:t>Aviadores del Chaco y S</w:t>
    </w:r>
    <w:r>
      <w:rPr>
        <w:rFonts w:ascii="Arial" w:hAnsi="Arial" w:cs="Arial"/>
        <w:lang w:val="es-PY"/>
      </w:rPr>
      <w:t>anta Teres</w:t>
    </w:r>
    <w:r w:rsidR="00436077">
      <w:rPr>
        <w:rFonts w:ascii="Arial" w:hAnsi="Arial" w:cs="Arial"/>
        <w:lang w:val="es-PY"/>
      </w:rPr>
      <w:t>a</w:t>
    </w:r>
    <w:r w:rsidR="00436077">
      <w:rPr>
        <w:rFonts w:ascii="Arial" w:hAnsi="Arial" w:cs="Arial"/>
        <w:lang w:val="es-PY"/>
      </w:rPr>
      <w:tab/>
    </w:r>
    <w:r>
      <w:rPr>
        <w:rFonts w:ascii="Arial" w:hAnsi="Arial" w:cs="Arial"/>
        <w:lang w:val="es-PY"/>
      </w:rPr>
      <w:t>Marketing &amp; PR Manager</w:t>
    </w:r>
    <w:r w:rsidRPr="00AD39FF">
      <w:rPr>
        <w:rFonts w:ascii="Arial" w:hAnsi="Arial" w:cs="Arial"/>
        <w:lang w:val="es-PY"/>
      </w:rPr>
      <w:tab/>
    </w:r>
    <w:r w:rsidRPr="00AD39FF">
      <w:rPr>
        <w:rFonts w:ascii="Arial" w:hAnsi="Arial" w:cs="Arial"/>
        <w:lang w:val="es-PY"/>
      </w:rPr>
      <w:tab/>
    </w:r>
  </w:p>
  <w:p w14:paraId="751B5081" w14:textId="1EF5BB27" w:rsidR="007A1508" w:rsidRPr="002D37BE" w:rsidRDefault="00436077" w:rsidP="00436077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6660"/>
      </w:tabs>
      <w:rPr>
        <w:rFonts w:ascii="Arial" w:hAnsi="Arial" w:cs="Arial"/>
        <w:szCs w:val="14"/>
      </w:rPr>
    </w:pPr>
    <w:r>
      <w:rPr>
        <w:rFonts w:ascii="Arial" w:hAnsi="Arial" w:cs="Arial"/>
        <w:lang w:val="es-PY"/>
      </w:rPr>
      <w:t xml:space="preserve">Teléfono: </w:t>
    </w:r>
    <w:r w:rsidR="007A1508" w:rsidRPr="00436077">
      <w:rPr>
        <w:rFonts w:ascii="Arial" w:hAnsi="Arial" w:cs="Arial"/>
      </w:rPr>
      <w:t>519 7400</w:t>
    </w:r>
    <w:r w:rsidR="007A1508" w:rsidRPr="00436077">
      <w:rPr>
        <w:rFonts w:ascii="Arial" w:hAnsi="Arial" w:cs="Arial"/>
      </w:rPr>
      <w:tab/>
    </w:r>
    <w:r w:rsidR="007A1508" w:rsidRPr="00436077">
      <w:rPr>
        <w:rFonts w:ascii="Arial" w:hAnsi="Arial" w:cs="Arial"/>
      </w:rPr>
      <w:tab/>
    </w:r>
    <w:r w:rsidRPr="00436077">
      <w:rPr>
        <w:rFonts w:ascii="Arial" w:hAnsi="Arial" w:cs="Arial"/>
      </w:rPr>
      <w:t>Corr</w:t>
    </w:r>
    <w:r>
      <w:rPr>
        <w:rFonts w:ascii="Arial" w:hAnsi="Arial" w:cs="Arial"/>
      </w:rPr>
      <w:t>eo electrónico</w:t>
    </w:r>
    <w:r w:rsidR="007A1508" w:rsidRPr="00436077">
      <w:rPr>
        <w:rFonts w:ascii="Arial" w:hAnsi="Arial" w:cs="Arial"/>
      </w:rPr>
      <w:t xml:space="preserve">: </w:t>
    </w:r>
    <w:hyperlink r:id="rId1" w:history="1">
      <w:r w:rsidRPr="00436077">
        <w:rPr>
          <w:rStyle w:val="Hyperlink"/>
        </w:rPr>
        <w:t>dbernal@diesa.com.py</w:t>
      </w:r>
    </w:hyperlink>
    <w:r w:rsidRPr="00436077">
      <w:t xml:space="preserve"> </w:t>
    </w:r>
    <w:r w:rsidR="00006241">
      <w:br/>
    </w:r>
  </w:p>
  <w:p w14:paraId="7F5F382F" w14:textId="322B7F72" w:rsidR="007A1508" w:rsidRPr="002D37BE" w:rsidRDefault="007A1508">
    <w:pPr>
      <w:pStyle w:val="Footer"/>
      <w:rPr>
        <w:rFonts w:ascii="Arial" w:hAnsi="Arial" w:cs="Arial"/>
        <w:sz w:val="14"/>
        <w:szCs w:val="14"/>
      </w:rPr>
    </w:pPr>
  </w:p>
  <w:p w14:paraId="00000025" w14:textId="77777777" w:rsidR="00417A88" w:rsidRPr="002D37BE" w:rsidRDefault="00417A88">
    <w:pPr>
      <w:rPr>
        <w:rFonts w:ascii="Arial" w:hAnsi="Arial" w:cs="Arial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D261F" w14:textId="77777777" w:rsidR="003938D0" w:rsidRDefault="003938D0">
      <w:r>
        <w:separator/>
      </w:r>
    </w:p>
  </w:footnote>
  <w:footnote w:type="continuationSeparator" w:id="0">
    <w:p w14:paraId="3A13C5D8" w14:textId="77777777" w:rsidR="003938D0" w:rsidRDefault="00393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F" w14:textId="446A89EE" w:rsidR="00417A88" w:rsidRDefault="0014457A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072"/>
        <w:tab w:val="right" w:pos="9360"/>
      </w:tabs>
      <w:rPr>
        <w:rFonts w:ascii="Arial" w:eastAsia="Arial" w:hAnsi="Arial" w:cs="Arial"/>
        <w:color w:val="000000"/>
        <w:sz w:val="32"/>
        <w:szCs w:val="32"/>
      </w:rPr>
    </w:pPr>
    <w:r>
      <w:rPr>
        <w:rFonts w:ascii="Arial" w:eastAsia="Arial" w:hAnsi="Arial" w:cs="Arial"/>
        <w:color w:val="000000"/>
        <w:sz w:val="24"/>
        <w:szCs w:val="24"/>
      </w:rPr>
      <w:t>Comunicado de Prensa</w:t>
    </w:r>
    <w:r>
      <w:rPr>
        <w:rFonts w:ascii="Arial MT" w:eastAsia="Arial MT" w:hAnsi="Arial MT" w:cs="Arial MT"/>
        <w:color w:val="000000"/>
        <w:sz w:val="32"/>
        <w:szCs w:val="32"/>
      </w:rPr>
      <w:tab/>
    </w:r>
    <w:r w:rsidR="006F54FF">
      <w:rPr>
        <w:rFonts w:ascii="Arial" w:eastAsia="Arial" w:hAnsi="Arial" w:cs="Arial"/>
        <w:b/>
        <w:color w:val="000000"/>
        <w:sz w:val="24"/>
        <w:szCs w:val="24"/>
      </w:rPr>
      <w:t>2</w:t>
    </w:r>
    <w:r w:rsidR="003C26F9">
      <w:rPr>
        <w:rFonts w:ascii="Arial" w:eastAsia="Arial" w:hAnsi="Arial" w:cs="Arial"/>
        <w:b/>
        <w:color w:val="000000"/>
        <w:sz w:val="24"/>
        <w:szCs w:val="24"/>
      </w:rPr>
      <w:t>9</w:t>
    </w:r>
    <w:r w:rsidR="006F54FF">
      <w:rPr>
        <w:rFonts w:ascii="Arial" w:eastAsia="Arial" w:hAnsi="Arial" w:cs="Arial"/>
        <w:b/>
        <w:color w:val="000000"/>
        <w:sz w:val="24"/>
        <w:szCs w:val="24"/>
      </w:rPr>
      <w:t xml:space="preserve"> de diciembre</w:t>
    </w:r>
    <w:r w:rsidR="009C37CC">
      <w:rPr>
        <w:rFonts w:ascii="Arial" w:eastAsia="Arial" w:hAnsi="Arial" w:cs="Arial"/>
        <w:b/>
        <w:color w:val="000000"/>
        <w:sz w:val="24"/>
        <w:szCs w:val="24"/>
      </w:rPr>
      <w:t xml:space="preserve"> de 2021</w:t>
    </w:r>
  </w:p>
  <w:p w14:paraId="00000020" w14:textId="77777777" w:rsidR="00417A88" w:rsidRDefault="00417A88">
    <w:pPr>
      <w:pBdr>
        <w:top w:val="nil"/>
        <w:left w:val="nil"/>
        <w:bottom w:val="nil"/>
        <w:right w:val="nil"/>
        <w:between w:val="nil"/>
      </w:pBdr>
      <w:spacing w:line="720" w:lineRule="auto"/>
      <w:jc w:val="right"/>
      <w:rPr>
        <w:rFonts w:ascii="Arial" w:eastAsia="Arial" w:hAnsi="Arial" w:cs="Arial"/>
        <w:b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7" w14:textId="77777777" w:rsidR="00417A88" w:rsidRDefault="003C26F9">
    <w:pPr>
      <w:pBdr>
        <w:top w:val="nil"/>
        <w:left w:val="nil"/>
        <w:bottom w:val="none" w:sz="0" w:space="0" w:color="000000"/>
        <w:right w:val="nil"/>
        <w:between w:val="nil"/>
      </w:pBdr>
      <w:tabs>
        <w:tab w:val="right" w:pos="9072"/>
      </w:tabs>
      <w:rPr>
        <w:rFonts w:ascii="Arial" w:eastAsia="Arial" w:hAnsi="Arial" w:cs="Arial"/>
        <w:color w:val="000000"/>
        <w:sz w:val="32"/>
        <w:szCs w:val="32"/>
        <w:u w:val="single"/>
      </w:rPr>
    </w:pPr>
    <w:r>
      <w:object w:dxaOrig="1440" w:dyaOrig="1440" w14:anchorId="469D62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169.7pt;margin-top:4.05pt;width:130.9pt;height:70.05pt;z-index:251657728;visibility:visible;mso-wrap-edited:f;mso-position-horizontal:absolute;mso-position-horizontal-relative:margin;mso-position-vertical:absolute;mso-position-vertical-relative:text">
          <v:imagedata r:id="rId1" o:title="" gain="1.25"/>
          <w10:wrap anchorx="margin"/>
        </v:shape>
        <o:OLEObject Type="Embed" ProgID="Word.Picture.8" ShapeID="_x0000_s2049" DrawAspect="Content" ObjectID="_1702306598" r:id="rId2"/>
      </w:object>
    </w:r>
  </w:p>
  <w:p w14:paraId="00000018" w14:textId="77777777" w:rsidR="00417A88" w:rsidRDefault="00417A88">
    <w:pPr>
      <w:pBdr>
        <w:top w:val="nil"/>
        <w:left w:val="nil"/>
        <w:bottom w:val="none" w:sz="0" w:space="0" w:color="000000"/>
        <w:right w:val="nil"/>
        <w:between w:val="nil"/>
      </w:pBdr>
      <w:tabs>
        <w:tab w:val="right" w:pos="9072"/>
      </w:tabs>
      <w:rPr>
        <w:rFonts w:ascii="Arial" w:eastAsia="Arial" w:hAnsi="Arial" w:cs="Arial"/>
        <w:color w:val="000000"/>
        <w:sz w:val="32"/>
        <w:szCs w:val="32"/>
        <w:u w:val="single"/>
      </w:rPr>
    </w:pPr>
  </w:p>
  <w:p w14:paraId="00000019" w14:textId="77777777" w:rsidR="00417A88" w:rsidRDefault="00417A88">
    <w:pPr>
      <w:pBdr>
        <w:top w:val="nil"/>
        <w:left w:val="nil"/>
        <w:bottom w:val="none" w:sz="0" w:space="0" w:color="000000"/>
        <w:right w:val="nil"/>
        <w:between w:val="nil"/>
      </w:pBdr>
      <w:tabs>
        <w:tab w:val="right" w:pos="9072"/>
      </w:tabs>
      <w:rPr>
        <w:rFonts w:ascii="Arial" w:eastAsia="Arial" w:hAnsi="Arial" w:cs="Arial"/>
        <w:color w:val="000000"/>
        <w:sz w:val="32"/>
        <w:szCs w:val="32"/>
        <w:u w:val="single"/>
      </w:rPr>
    </w:pPr>
  </w:p>
  <w:p w14:paraId="0000001A" w14:textId="77777777" w:rsidR="00417A88" w:rsidRDefault="00417A88">
    <w:pPr>
      <w:pBdr>
        <w:top w:val="nil"/>
        <w:left w:val="nil"/>
        <w:bottom w:val="none" w:sz="0" w:space="0" w:color="000000"/>
        <w:right w:val="nil"/>
        <w:between w:val="nil"/>
      </w:pBdr>
      <w:tabs>
        <w:tab w:val="right" w:pos="9072"/>
      </w:tabs>
      <w:rPr>
        <w:rFonts w:ascii="Arial" w:eastAsia="Arial" w:hAnsi="Arial" w:cs="Arial"/>
        <w:color w:val="000000"/>
        <w:sz w:val="32"/>
        <w:szCs w:val="32"/>
        <w:u w:val="single"/>
      </w:rPr>
    </w:pPr>
  </w:p>
  <w:p w14:paraId="0000001B" w14:textId="77777777" w:rsidR="00417A88" w:rsidRDefault="00417A88">
    <w:pPr>
      <w:pBdr>
        <w:top w:val="nil"/>
        <w:left w:val="nil"/>
        <w:bottom w:val="none" w:sz="0" w:space="0" w:color="000000"/>
        <w:right w:val="nil"/>
        <w:between w:val="nil"/>
      </w:pBdr>
      <w:tabs>
        <w:tab w:val="right" w:pos="9072"/>
      </w:tabs>
      <w:rPr>
        <w:rFonts w:ascii="Arial" w:eastAsia="Arial" w:hAnsi="Arial" w:cs="Arial"/>
        <w:color w:val="000000"/>
        <w:sz w:val="32"/>
        <w:szCs w:val="32"/>
        <w:u w:val="single"/>
      </w:rPr>
    </w:pPr>
  </w:p>
  <w:p w14:paraId="0000001C" w14:textId="77777777" w:rsidR="00417A88" w:rsidRDefault="00417A88">
    <w:pPr>
      <w:pBdr>
        <w:top w:val="nil"/>
        <w:left w:val="nil"/>
        <w:bottom w:val="none" w:sz="0" w:space="0" w:color="000000"/>
        <w:right w:val="nil"/>
        <w:between w:val="nil"/>
      </w:pBdr>
      <w:tabs>
        <w:tab w:val="right" w:pos="9072"/>
      </w:tabs>
      <w:rPr>
        <w:rFonts w:ascii="Arial" w:eastAsia="Arial" w:hAnsi="Arial" w:cs="Arial"/>
        <w:color w:val="000000"/>
        <w:sz w:val="32"/>
        <w:szCs w:val="32"/>
        <w:u w:val="single"/>
      </w:rPr>
    </w:pPr>
  </w:p>
  <w:p w14:paraId="0000001D" w14:textId="21438E9C" w:rsidR="00417A88" w:rsidRDefault="0014457A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072"/>
        <w:tab w:val="right" w:pos="9360"/>
      </w:tabs>
      <w:rPr>
        <w:rFonts w:ascii="Arial" w:eastAsia="Arial" w:hAnsi="Arial" w:cs="Arial"/>
        <w:color w:val="000000"/>
        <w:sz w:val="32"/>
        <w:szCs w:val="32"/>
      </w:rPr>
    </w:pPr>
    <w:r>
      <w:rPr>
        <w:rFonts w:ascii="Arial" w:eastAsia="Arial" w:hAnsi="Arial" w:cs="Arial"/>
        <w:color w:val="000000"/>
        <w:sz w:val="32"/>
        <w:szCs w:val="32"/>
      </w:rPr>
      <w:t>Comunicado de prensa</w:t>
    </w:r>
    <w:r>
      <w:rPr>
        <w:rFonts w:ascii="Arial MT" w:eastAsia="Arial MT" w:hAnsi="Arial MT" w:cs="Arial MT"/>
        <w:color w:val="000000"/>
        <w:sz w:val="32"/>
        <w:szCs w:val="32"/>
      </w:rPr>
      <w:tab/>
    </w:r>
    <w:r w:rsidR="0040576E">
      <w:rPr>
        <w:rFonts w:ascii="Arial" w:eastAsia="Arial" w:hAnsi="Arial" w:cs="Arial"/>
        <w:b/>
        <w:color w:val="000000"/>
        <w:sz w:val="24"/>
        <w:szCs w:val="24"/>
      </w:rPr>
      <w:t>2</w:t>
    </w:r>
    <w:r w:rsidR="003C26F9">
      <w:rPr>
        <w:rFonts w:ascii="Arial" w:eastAsia="Arial" w:hAnsi="Arial" w:cs="Arial"/>
        <w:b/>
        <w:color w:val="000000"/>
        <w:sz w:val="24"/>
        <w:szCs w:val="24"/>
      </w:rPr>
      <w:t>9</w:t>
    </w:r>
    <w:r w:rsidR="009C37CC">
      <w:rPr>
        <w:rFonts w:ascii="Arial" w:eastAsia="Arial" w:hAnsi="Arial" w:cs="Arial"/>
        <w:b/>
        <w:color w:val="000000"/>
        <w:sz w:val="24"/>
        <w:szCs w:val="24"/>
      </w:rPr>
      <w:t xml:space="preserve"> de </w:t>
    </w:r>
    <w:r w:rsidR="006F54FF">
      <w:rPr>
        <w:rFonts w:ascii="Arial" w:eastAsia="Arial" w:hAnsi="Arial" w:cs="Arial"/>
        <w:b/>
        <w:color w:val="000000"/>
        <w:sz w:val="24"/>
        <w:szCs w:val="24"/>
      </w:rPr>
      <w:t>diciembre</w:t>
    </w:r>
    <w:r w:rsidR="009C37CC">
      <w:rPr>
        <w:rFonts w:ascii="Arial" w:eastAsia="Arial" w:hAnsi="Arial" w:cs="Arial"/>
        <w:b/>
        <w:color w:val="000000"/>
        <w:sz w:val="24"/>
        <w:szCs w:val="24"/>
      </w:rPr>
      <w:t xml:space="preserve"> de 2021</w:t>
    </w:r>
  </w:p>
  <w:p w14:paraId="0000001E" w14:textId="77777777" w:rsidR="00417A88" w:rsidRDefault="00417A88">
    <w:pPr>
      <w:pBdr>
        <w:top w:val="nil"/>
        <w:left w:val="nil"/>
        <w:bottom w:val="nil"/>
        <w:right w:val="nil"/>
        <w:between w:val="nil"/>
      </w:pBdr>
      <w:spacing w:line="720" w:lineRule="auto"/>
      <w:jc w:val="right"/>
      <w:rPr>
        <w:rFonts w:ascii="Arial" w:eastAsia="Arial" w:hAnsi="Arial" w:cs="Arial"/>
        <w:b/>
        <w:color w:val="00000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A88"/>
    <w:rsid w:val="00006241"/>
    <w:rsid w:val="000443EB"/>
    <w:rsid w:val="00067FB9"/>
    <w:rsid w:val="00076093"/>
    <w:rsid w:val="000C1AF7"/>
    <w:rsid w:val="000E171E"/>
    <w:rsid w:val="0014457A"/>
    <w:rsid w:val="001653FB"/>
    <w:rsid w:val="001731F9"/>
    <w:rsid w:val="00173B7B"/>
    <w:rsid w:val="001768DA"/>
    <w:rsid w:val="001E31E1"/>
    <w:rsid w:val="001F09C7"/>
    <w:rsid w:val="002268C5"/>
    <w:rsid w:val="00274389"/>
    <w:rsid w:val="0027771F"/>
    <w:rsid w:val="002816A5"/>
    <w:rsid w:val="0028563B"/>
    <w:rsid w:val="002A1E4A"/>
    <w:rsid w:val="002B6884"/>
    <w:rsid w:val="002C4E91"/>
    <w:rsid w:val="002D37BE"/>
    <w:rsid w:val="002F33FE"/>
    <w:rsid w:val="003276E4"/>
    <w:rsid w:val="00363A88"/>
    <w:rsid w:val="0036583A"/>
    <w:rsid w:val="00383AAB"/>
    <w:rsid w:val="00385613"/>
    <w:rsid w:val="003938D0"/>
    <w:rsid w:val="003C26F9"/>
    <w:rsid w:val="0040576E"/>
    <w:rsid w:val="00417A88"/>
    <w:rsid w:val="00436077"/>
    <w:rsid w:val="004B51EB"/>
    <w:rsid w:val="004C047B"/>
    <w:rsid w:val="004C3C33"/>
    <w:rsid w:val="004D6133"/>
    <w:rsid w:val="004F1456"/>
    <w:rsid w:val="00511A72"/>
    <w:rsid w:val="00561C10"/>
    <w:rsid w:val="005B6314"/>
    <w:rsid w:val="005C1545"/>
    <w:rsid w:val="005D0F66"/>
    <w:rsid w:val="005D1F0F"/>
    <w:rsid w:val="005E49FD"/>
    <w:rsid w:val="005E5799"/>
    <w:rsid w:val="005E58FD"/>
    <w:rsid w:val="00607EA9"/>
    <w:rsid w:val="006563E9"/>
    <w:rsid w:val="00687B67"/>
    <w:rsid w:val="006D2F15"/>
    <w:rsid w:val="006E2689"/>
    <w:rsid w:val="006F54FF"/>
    <w:rsid w:val="00781DE7"/>
    <w:rsid w:val="00791321"/>
    <w:rsid w:val="007916EA"/>
    <w:rsid w:val="007A1508"/>
    <w:rsid w:val="007B28E6"/>
    <w:rsid w:val="007B6B3E"/>
    <w:rsid w:val="007C1CEC"/>
    <w:rsid w:val="007E46D6"/>
    <w:rsid w:val="00842669"/>
    <w:rsid w:val="00862C1C"/>
    <w:rsid w:val="0086341D"/>
    <w:rsid w:val="008707CF"/>
    <w:rsid w:val="008C1AFF"/>
    <w:rsid w:val="008C6C01"/>
    <w:rsid w:val="00941824"/>
    <w:rsid w:val="009B62FD"/>
    <w:rsid w:val="009C37CC"/>
    <w:rsid w:val="009D24F6"/>
    <w:rsid w:val="009D6543"/>
    <w:rsid w:val="009F6E8A"/>
    <w:rsid w:val="00A05B39"/>
    <w:rsid w:val="00A10306"/>
    <w:rsid w:val="00A71B34"/>
    <w:rsid w:val="00A74B82"/>
    <w:rsid w:val="00A7512A"/>
    <w:rsid w:val="00A80514"/>
    <w:rsid w:val="00AA1BAA"/>
    <w:rsid w:val="00AA6ABB"/>
    <w:rsid w:val="00B030E5"/>
    <w:rsid w:val="00B2685C"/>
    <w:rsid w:val="00B37B78"/>
    <w:rsid w:val="00B6299A"/>
    <w:rsid w:val="00B653FE"/>
    <w:rsid w:val="00B94CA6"/>
    <w:rsid w:val="00BA24C4"/>
    <w:rsid w:val="00BA6AB4"/>
    <w:rsid w:val="00BF6A31"/>
    <w:rsid w:val="00C22628"/>
    <w:rsid w:val="00C32569"/>
    <w:rsid w:val="00C54D1B"/>
    <w:rsid w:val="00C778E9"/>
    <w:rsid w:val="00CC1252"/>
    <w:rsid w:val="00CF12B6"/>
    <w:rsid w:val="00CF2E22"/>
    <w:rsid w:val="00CF632D"/>
    <w:rsid w:val="00D51AFD"/>
    <w:rsid w:val="00D924A3"/>
    <w:rsid w:val="00DD592B"/>
    <w:rsid w:val="00DE2CD7"/>
    <w:rsid w:val="00E021FA"/>
    <w:rsid w:val="00E07EF1"/>
    <w:rsid w:val="00E10098"/>
    <w:rsid w:val="00E6796E"/>
    <w:rsid w:val="00E7058E"/>
    <w:rsid w:val="00E7298F"/>
    <w:rsid w:val="00E76297"/>
    <w:rsid w:val="00E81979"/>
    <w:rsid w:val="00E954C8"/>
    <w:rsid w:val="00EE17BE"/>
    <w:rsid w:val="00F07B81"/>
    <w:rsid w:val="00F36C42"/>
    <w:rsid w:val="00F41F72"/>
    <w:rsid w:val="00F45E1D"/>
    <w:rsid w:val="00F725C9"/>
    <w:rsid w:val="00F74028"/>
    <w:rsid w:val="00FE4258"/>
    <w:rsid w:val="00FE57C8"/>
    <w:rsid w:val="00F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ECEE31"/>
  <w15:docId w15:val="{793F6804-549A-437E-830B-CA7703226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s Gothic" w:eastAsia="News Gothic" w:hAnsi="News Gothic" w:cs="News Gothic"/>
        <w:lang w:val="es-CO" w:eastAsia="es-P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4135"/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7D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407D88"/>
    <w:pPr>
      <w:keepLines w:val="0"/>
      <w:spacing w:before="360" w:after="120" w:line="360" w:lineRule="auto"/>
      <w:outlineLvl w:val="1"/>
    </w:pPr>
    <w:rPr>
      <w:rFonts w:ascii="Arial" w:eastAsia="Times New Roman" w:hAnsi="Arial" w:cs="Arial"/>
      <w:b/>
      <w:color w:val="auto"/>
      <w:kern w:val="28"/>
      <w:sz w:val="24"/>
      <w:szCs w:val="24"/>
      <w:lang w:eastAsia="de-D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28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6E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Footer">
    <w:name w:val="footer"/>
    <w:basedOn w:val="Normal"/>
    <w:link w:val="FooterChar"/>
    <w:uiPriority w:val="99"/>
    <w:rsid w:val="00D24135"/>
    <w:pPr>
      <w:tabs>
        <w:tab w:val="center" w:pos="4820"/>
        <w:tab w:val="right" w:pos="9639"/>
      </w:tabs>
    </w:pPr>
    <w:rPr>
      <w:sz w:val="12"/>
    </w:rPr>
  </w:style>
  <w:style w:type="character" w:customStyle="1" w:styleId="FooterChar">
    <w:name w:val="Footer Char"/>
    <w:link w:val="Footer"/>
    <w:uiPriority w:val="99"/>
    <w:rsid w:val="00D24135"/>
    <w:rPr>
      <w:rFonts w:ascii="News Gothic" w:eastAsia="Times New Roman" w:hAnsi="News Gothic" w:cs="Times New Roman"/>
      <w:sz w:val="12"/>
      <w:szCs w:val="20"/>
      <w:lang w:eastAsia="en-GB"/>
    </w:rPr>
  </w:style>
  <w:style w:type="paragraph" w:customStyle="1" w:styleId="Presse-Titel">
    <w:name w:val="Presse-Titel"/>
    <w:basedOn w:val="Normal"/>
    <w:next w:val="Presse-Standard"/>
    <w:rsid w:val="00D24135"/>
    <w:pPr>
      <w:spacing w:line="720" w:lineRule="auto"/>
      <w:jc w:val="both"/>
    </w:pPr>
    <w:rPr>
      <w:rFonts w:ascii="Arial MT" w:hAnsi="Arial MT"/>
      <w:b/>
      <w:sz w:val="24"/>
    </w:rPr>
  </w:style>
  <w:style w:type="paragraph" w:customStyle="1" w:styleId="Presse-Information">
    <w:name w:val="Presse-Information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Normal"/>
    <w:link w:val="Presse-StandardZchn"/>
    <w:qFormat/>
    <w:rsid w:val="00D24135"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Normal"/>
    <w:next w:val="Presse-Titel"/>
    <w:rsid w:val="00D24135"/>
    <w:pPr>
      <w:spacing w:line="720" w:lineRule="auto"/>
      <w:jc w:val="both"/>
    </w:pPr>
    <w:rPr>
      <w:rFonts w:ascii="Arial MT" w:hAnsi="Arial MT"/>
      <w:u w:val="single"/>
    </w:rPr>
  </w:style>
  <w:style w:type="character" w:styleId="Hyperlink">
    <w:name w:val="Hyperlink"/>
    <w:rsid w:val="00D241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40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05C"/>
    <w:rPr>
      <w:rFonts w:ascii="News Gothic" w:eastAsia="Times New Roman" w:hAnsi="News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0906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6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6A6"/>
    <w:rPr>
      <w:rFonts w:ascii="News Gothic" w:eastAsia="Times New Roman" w:hAnsi="News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6A6"/>
    <w:rPr>
      <w:rFonts w:ascii="News Gothic" w:eastAsia="Times New Roman" w:hAnsi="News Gothic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6A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A17C3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E09A1"/>
  </w:style>
  <w:style w:type="paragraph" w:styleId="FootnoteText">
    <w:name w:val="footnote text"/>
    <w:basedOn w:val="Normal"/>
    <w:link w:val="FootnoteTextChar"/>
    <w:uiPriority w:val="99"/>
    <w:semiHidden/>
    <w:unhideWhenUsed/>
    <w:rsid w:val="000868B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68BC"/>
    <w:rPr>
      <w:rFonts w:ascii="News Gothic" w:eastAsia="Times New Roman" w:hAnsi="News Gothic"/>
    </w:rPr>
  </w:style>
  <w:style w:type="character" w:styleId="FootnoteReference">
    <w:name w:val="footnote reference"/>
    <w:basedOn w:val="DefaultParagraphFont"/>
    <w:uiPriority w:val="99"/>
    <w:semiHidden/>
    <w:unhideWhenUsed/>
    <w:rsid w:val="000868BC"/>
    <w:rPr>
      <w:vertAlign w:val="superscript"/>
    </w:rPr>
  </w:style>
  <w:style w:type="character" w:styleId="PageNumber">
    <w:name w:val="page number"/>
    <w:rsid w:val="00C31A05"/>
    <w:rPr>
      <w:rFonts w:ascii="News Gothic" w:hAnsi="News Gothic"/>
      <w:sz w:val="16"/>
    </w:rPr>
  </w:style>
  <w:style w:type="character" w:customStyle="1" w:styleId="Heading2Char">
    <w:name w:val="Heading 2 Char"/>
    <w:basedOn w:val="DefaultParagraphFont"/>
    <w:link w:val="Heading2"/>
    <w:rsid w:val="00407D88"/>
    <w:rPr>
      <w:rFonts w:ascii="Arial" w:eastAsia="Times New Roman" w:hAnsi="Arial" w:cs="Arial"/>
      <w:b/>
      <w:kern w:val="28"/>
      <w:sz w:val="24"/>
      <w:szCs w:val="24"/>
      <w:lang w:eastAsia="de-DE" w:bidi="ar-SA"/>
    </w:rPr>
  </w:style>
  <w:style w:type="character" w:customStyle="1" w:styleId="Presse-StandardZchn">
    <w:name w:val="Presse-Standard Zchn"/>
    <w:link w:val="Presse-Standard"/>
    <w:rsid w:val="00407D88"/>
    <w:rPr>
      <w:rFonts w:ascii="Arial" w:eastAsia="Times New Roman" w:hAnsi="Arial" w:cs="Arial"/>
      <w:bCs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07D8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resse-StandardChar">
    <w:name w:val="Presse-Standard Char"/>
    <w:rsid w:val="00B15DE2"/>
    <w:rPr>
      <w:rFonts w:ascii="Arial" w:eastAsia="Times New Roman" w:hAnsi="Arial" w:cs="Arial"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6E5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rmalWeb">
    <w:name w:val="Normal (Web)"/>
    <w:basedOn w:val="Normal"/>
    <w:uiPriority w:val="99"/>
    <w:unhideWhenUsed/>
    <w:rsid w:val="006811E6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6811E6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28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7625D2"/>
    <w:rPr>
      <w:b/>
      <w:bCs/>
    </w:rPr>
  </w:style>
  <w:style w:type="character" w:customStyle="1" w:styleId="teaser1">
    <w:name w:val="teaser1"/>
    <w:rsid w:val="00C32BAE"/>
    <w:rPr>
      <w:sz w:val="15"/>
      <w:szCs w:val="15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odyText">
    <w:name w:val="Body Text"/>
    <w:basedOn w:val="Normal"/>
    <w:link w:val="BodyTextChar"/>
    <w:uiPriority w:val="99"/>
    <w:unhideWhenUsed/>
    <w:rsid w:val="004C3C33"/>
    <w:pPr>
      <w:spacing w:after="120"/>
    </w:pPr>
    <w:rPr>
      <w:rFonts w:cs="Times New Roman"/>
      <w:lang w:val="de-DE" w:eastAsia="de-DE"/>
    </w:rPr>
  </w:style>
  <w:style w:type="character" w:customStyle="1" w:styleId="BodyTextChar">
    <w:name w:val="Body Text Char"/>
    <w:basedOn w:val="DefaultParagraphFont"/>
    <w:link w:val="BodyText"/>
    <w:uiPriority w:val="99"/>
    <w:rsid w:val="004C3C33"/>
    <w:rPr>
      <w:rFonts w:eastAsia="Times New Roman" w:cs="Times New Roman"/>
      <w:lang w:val="de-DE" w:eastAsia="de-D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7B78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731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7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room.porsche.com/e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orsche.com/latin-america-es/_paraguay_/modelstart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bernal@diesa.com.py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bernal@diesa.com.py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D386jxLACdwzMZaOTI7cApg0FA==">AMUW2mWlkDxFlSYgP56ZSgM3K+NCr7ONglXe/cO2uKenKjN1pPG6YASfcnYecae/CyxCxrO940liFA2AfHlnRZQbwyvAbGE6oTYhRRyDzXRN9wvymIzvm2Ri9SEg5npyLchJAMZhhGvB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446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 Antrecht</dc:creator>
  <cp:lastModifiedBy>Carlos A. Múnera</cp:lastModifiedBy>
  <cp:revision>29</cp:revision>
  <dcterms:created xsi:type="dcterms:W3CDTF">2021-12-29T12:43:00Z</dcterms:created>
  <dcterms:modified xsi:type="dcterms:W3CDTF">2021-12-29T23:04:00Z</dcterms:modified>
</cp:coreProperties>
</file>